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3FB" w:rsidRPr="002C6C60" w:rsidRDefault="00FC33FB" w:rsidP="00FC33FB">
      <w:pPr>
        <w:pStyle w:val="Head1CharCharChar"/>
        <w:rPr>
          <w:rStyle w:val="Hyperlink"/>
          <w:rFonts w:ascii="Times New Roman" w:hAnsi="Times New Roman"/>
          <w:color w:val="auto"/>
          <w:u w:val="none"/>
          <w:lang w:val="fr-CA"/>
        </w:rPr>
      </w:pPr>
      <w:r w:rsidRPr="002C6C60">
        <w:rPr>
          <w:rFonts w:ascii="Times New Roman" w:hAnsi="Times New Roman"/>
          <w:lang w:val="fr-CA"/>
        </w:rPr>
        <w:t xml:space="preserve">Liste de contrôle </w:t>
      </w:r>
      <w:r w:rsidR="00211731">
        <w:rPr>
          <w:rFonts w:ascii="Times New Roman" w:hAnsi="Times New Roman"/>
          <w:lang w:val="fr-CA"/>
        </w:rPr>
        <w:t>1</w:t>
      </w:r>
      <w:r w:rsidRPr="002C6C60">
        <w:rPr>
          <w:rFonts w:ascii="Times New Roman" w:hAnsi="Times New Roman"/>
          <w:lang w:val="fr-CA"/>
        </w:rPr>
        <w:t xml:space="preserve"> – Examen de la passation des marchés en vue de  détecter les actes fautifs et la fraude</w:t>
      </w:r>
    </w:p>
    <w:p w:rsidR="00FC33FB" w:rsidRDefault="00FC33FB" w:rsidP="00FC33FB">
      <w:pPr>
        <w:pStyle w:val="Head1CharCharChar"/>
        <w:rPr>
          <w:rFonts w:ascii="Times New Roman" w:hAnsi="Times New Roman"/>
          <w:b w:val="0"/>
          <w:sz w:val="24"/>
          <w:szCs w:val="24"/>
          <w:lang w:val="fr-CA"/>
        </w:rPr>
      </w:pPr>
      <w:r w:rsidRPr="009C66A8">
        <w:rPr>
          <w:rFonts w:ascii="Times New Roman" w:hAnsi="Times New Roman"/>
          <w:b w:val="0"/>
          <w:sz w:val="24"/>
          <w:szCs w:val="24"/>
          <w:lang w:val="fr-CA"/>
        </w:rPr>
        <w:t xml:space="preserve">Lorsque la réponse est OUI, les </w:t>
      </w:r>
      <w:r w:rsidR="005A6DE0">
        <w:rPr>
          <w:rFonts w:ascii="Times New Roman" w:hAnsi="Times New Roman"/>
          <w:b w:val="0"/>
          <w:sz w:val="24"/>
          <w:szCs w:val="24"/>
          <w:lang w:val="fr-CA"/>
        </w:rPr>
        <w:t>auditeurs</w:t>
      </w:r>
      <w:r w:rsidR="005A6DE0" w:rsidRPr="009C66A8">
        <w:rPr>
          <w:rFonts w:ascii="Times New Roman" w:hAnsi="Times New Roman"/>
          <w:b w:val="0"/>
          <w:sz w:val="24"/>
          <w:szCs w:val="24"/>
          <w:lang w:val="fr-CA"/>
        </w:rPr>
        <w:t xml:space="preserve"> </w:t>
      </w:r>
      <w:r w:rsidRPr="009C66A8">
        <w:rPr>
          <w:rFonts w:ascii="Times New Roman" w:hAnsi="Times New Roman"/>
          <w:b w:val="0"/>
          <w:sz w:val="24"/>
          <w:szCs w:val="24"/>
          <w:lang w:val="fr-CA"/>
        </w:rPr>
        <w:t>d</w:t>
      </w:r>
      <w:r>
        <w:rPr>
          <w:rFonts w:ascii="Times New Roman" w:hAnsi="Times New Roman"/>
          <w:b w:val="0"/>
          <w:sz w:val="24"/>
          <w:szCs w:val="24"/>
          <w:lang w:val="fr-CA"/>
        </w:rPr>
        <w:t>oiv</w:t>
      </w:r>
      <w:r w:rsidRPr="009C66A8">
        <w:rPr>
          <w:rFonts w:ascii="Times New Roman" w:hAnsi="Times New Roman"/>
          <w:b w:val="0"/>
          <w:sz w:val="24"/>
          <w:szCs w:val="24"/>
          <w:lang w:val="fr-CA"/>
        </w:rPr>
        <w:t>ent</w:t>
      </w:r>
      <w:r>
        <w:rPr>
          <w:rFonts w:ascii="Times New Roman" w:hAnsi="Times New Roman"/>
          <w:b w:val="0"/>
          <w:sz w:val="24"/>
          <w:szCs w:val="24"/>
          <w:lang w:val="fr-CA"/>
        </w:rPr>
        <w:t> :</w:t>
      </w:r>
    </w:p>
    <w:p w:rsidR="00FC33FB" w:rsidRDefault="00FC33FB" w:rsidP="00B81C64">
      <w:pPr>
        <w:pStyle w:val="Head1CharCharChar"/>
        <w:numPr>
          <w:ilvl w:val="0"/>
          <w:numId w:val="5"/>
        </w:numPr>
        <w:spacing w:after="0"/>
        <w:ind w:left="778"/>
        <w:rPr>
          <w:rFonts w:ascii="Times New Roman" w:hAnsi="Times New Roman"/>
          <w:b w:val="0"/>
          <w:sz w:val="24"/>
          <w:szCs w:val="24"/>
          <w:lang w:val="fr-CA"/>
        </w:rPr>
      </w:pPr>
      <w:r w:rsidRPr="009C66A8">
        <w:rPr>
          <w:rFonts w:ascii="Times New Roman" w:hAnsi="Times New Roman"/>
          <w:b w:val="0"/>
          <w:sz w:val="24"/>
          <w:szCs w:val="24"/>
          <w:lang w:val="fr-CA"/>
        </w:rPr>
        <w:t>déterminer les raisons d’une telle réponse,</w:t>
      </w:r>
    </w:p>
    <w:p w:rsidR="00FC33FB" w:rsidRDefault="00FC33FB" w:rsidP="00B81C64">
      <w:pPr>
        <w:pStyle w:val="Head1CharCharChar"/>
        <w:numPr>
          <w:ilvl w:val="0"/>
          <w:numId w:val="5"/>
        </w:numPr>
        <w:spacing w:after="0"/>
        <w:ind w:left="778"/>
        <w:rPr>
          <w:rFonts w:ascii="Times New Roman" w:hAnsi="Times New Roman"/>
          <w:b w:val="0"/>
          <w:sz w:val="24"/>
          <w:szCs w:val="24"/>
          <w:lang w:val="fr-CA"/>
        </w:rPr>
      </w:pPr>
      <w:r w:rsidRPr="009C66A8">
        <w:rPr>
          <w:rFonts w:ascii="Times New Roman" w:hAnsi="Times New Roman"/>
          <w:b w:val="0"/>
          <w:sz w:val="24"/>
          <w:szCs w:val="24"/>
          <w:lang w:val="fr-CA"/>
        </w:rPr>
        <w:t xml:space="preserve">évaluer la signification </w:t>
      </w:r>
      <w:r>
        <w:rPr>
          <w:rFonts w:ascii="Times New Roman" w:hAnsi="Times New Roman"/>
          <w:b w:val="0"/>
          <w:sz w:val="24"/>
          <w:szCs w:val="24"/>
          <w:lang w:val="fr-CA"/>
        </w:rPr>
        <w:t>d’une telle</w:t>
      </w:r>
      <w:r w:rsidRPr="009C66A8">
        <w:rPr>
          <w:rFonts w:ascii="Times New Roman" w:hAnsi="Times New Roman"/>
          <w:b w:val="0"/>
          <w:sz w:val="24"/>
          <w:szCs w:val="24"/>
          <w:lang w:val="fr-CA"/>
        </w:rPr>
        <w:t xml:space="preserve"> réponse</w:t>
      </w:r>
      <w:r>
        <w:rPr>
          <w:rFonts w:ascii="Times New Roman" w:hAnsi="Times New Roman"/>
          <w:b w:val="0"/>
          <w:sz w:val="24"/>
          <w:szCs w:val="24"/>
          <w:lang w:val="fr-CA"/>
        </w:rPr>
        <w:t>,</w:t>
      </w:r>
    </w:p>
    <w:p w:rsidR="00FC33FB" w:rsidRDefault="00FC33FB" w:rsidP="00FC33FB">
      <w:pPr>
        <w:pStyle w:val="Head1CharCharChar"/>
        <w:numPr>
          <w:ilvl w:val="0"/>
          <w:numId w:val="5"/>
        </w:numPr>
        <w:rPr>
          <w:rFonts w:ascii="Times New Roman" w:hAnsi="Times New Roman"/>
          <w:b w:val="0"/>
          <w:sz w:val="24"/>
          <w:szCs w:val="24"/>
          <w:lang w:val="fr-CA"/>
        </w:rPr>
      </w:pPr>
      <w:r>
        <w:rPr>
          <w:rFonts w:ascii="Times New Roman" w:hAnsi="Times New Roman"/>
          <w:b w:val="0"/>
          <w:sz w:val="24"/>
          <w:szCs w:val="24"/>
          <w:lang w:val="fr-CA"/>
        </w:rPr>
        <w:t>évaluer</w:t>
      </w:r>
      <w:r w:rsidRPr="009C66A8">
        <w:rPr>
          <w:rFonts w:ascii="Times New Roman" w:hAnsi="Times New Roman"/>
          <w:b w:val="0"/>
          <w:sz w:val="24"/>
          <w:szCs w:val="24"/>
          <w:lang w:val="fr-CA"/>
        </w:rPr>
        <w:t xml:space="preserve"> l</w:t>
      </w:r>
      <w:r>
        <w:rPr>
          <w:rFonts w:ascii="Times New Roman" w:hAnsi="Times New Roman"/>
          <w:b w:val="0"/>
          <w:sz w:val="24"/>
          <w:szCs w:val="24"/>
          <w:lang w:val="fr-CA"/>
        </w:rPr>
        <w:t xml:space="preserve">es </w:t>
      </w:r>
      <w:r w:rsidRPr="009C66A8">
        <w:rPr>
          <w:rFonts w:ascii="Times New Roman" w:hAnsi="Times New Roman"/>
          <w:b w:val="0"/>
          <w:sz w:val="24"/>
          <w:szCs w:val="24"/>
          <w:lang w:val="fr-CA"/>
        </w:rPr>
        <w:t>implication</w:t>
      </w:r>
      <w:r>
        <w:rPr>
          <w:rFonts w:ascii="Times New Roman" w:hAnsi="Times New Roman"/>
          <w:b w:val="0"/>
          <w:sz w:val="24"/>
          <w:szCs w:val="24"/>
          <w:lang w:val="fr-CA"/>
        </w:rPr>
        <w:t>s</w:t>
      </w:r>
      <w:r w:rsidRPr="009C66A8">
        <w:rPr>
          <w:rFonts w:ascii="Times New Roman" w:hAnsi="Times New Roman"/>
          <w:b w:val="0"/>
          <w:sz w:val="24"/>
          <w:szCs w:val="24"/>
          <w:lang w:val="fr-CA"/>
        </w:rPr>
        <w:t xml:space="preserve"> de plusieurs réponses </w:t>
      </w:r>
      <w:r>
        <w:rPr>
          <w:rFonts w:ascii="Times New Roman" w:hAnsi="Times New Roman"/>
          <w:b w:val="0"/>
          <w:sz w:val="24"/>
          <w:szCs w:val="24"/>
          <w:lang w:val="fr-CA"/>
        </w:rPr>
        <w:t>affirmatives</w:t>
      </w:r>
      <w:r w:rsidRPr="009C66A8">
        <w:rPr>
          <w:rFonts w:ascii="Times New Roman" w:hAnsi="Times New Roman"/>
          <w:b w:val="0"/>
          <w:sz w:val="24"/>
          <w:szCs w:val="24"/>
          <w:lang w:val="fr-CA"/>
        </w:rPr>
        <w:t xml:space="preserve"> et comment elles </w:t>
      </w:r>
      <w:r>
        <w:rPr>
          <w:rFonts w:ascii="Times New Roman" w:hAnsi="Times New Roman"/>
          <w:b w:val="0"/>
          <w:sz w:val="24"/>
          <w:szCs w:val="24"/>
          <w:lang w:val="fr-CA"/>
        </w:rPr>
        <w:t>sont reliées</w:t>
      </w:r>
      <w:r w:rsidRPr="009C66A8">
        <w:rPr>
          <w:rFonts w:ascii="Times New Roman" w:hAnsi="Times New Roman"/>
          <w:b w:val="0"/>
          <w:sz w:val="24"/>
          <w:szCs w:val="24"/>
          <w:lang w:val="fr-CA"/>
        </w:rPr>
        <w:t>.</w:t>
      </w:r>
    </w:p>
    <w:p w:rsidR="002C6C60" w:rsidRDefault="00FC33FB" w:rsidP="00FC33FB">
      <w:pPr>
        <w:spacing w:after="120"/>
        <w:rPr>
          <w:szCs w:val="24"/>
        </w:rPr>
      </w:pPr>
      <w:r w:rsidRPr="00552112">
        <w:rPr>
          <w:szCs w:val="24"/>
        </w:rPr>
        <w:t>L</w:t>
      </w:r>
      <w:r w:rsidR="005A6DE0">
        <w:rPr>
          <w:szCs w:val="24"/>
        </w:rPr>
        <w:t>’auditeur</w:t>
      </w:r>
      <w:r w:rsidRPr="00552112">
        <w:rPr>
          <w:szCs w:val="24"/>
        </w:rPr>
        <w:t xml:space="preserve"> d</w:t>
      </w:r>
      <w:r>
        <w:rPr>
          <w:szCs w:val="24"/>
        </w:rPr>
        <w:t>o</w:t>
      </w:r>
      <w:r w:rsidRPr="00552112">
        <w:rPr>
          <w:szCs w:val="24"/>
        </w:rPr>
        <w:t xml:space="preserve">it envisager </w:t>
      </w:r>
      <w:r>
        <w:rPr>
          <w:szCs w:val="24"/>
        </w:rPr>
        <w:t>d’exécuter des travaux</w:t>
      </w:r>
      <w:r w:rsidRPr="00552112">
        <w:rPr>
          <w:szCs w:val="24"/>
        </w:rPr>
        <w:t xml:space="preserve"> additionnel</w:t>
      </w:r>
      <w:r>
        <w:rPr>
          <w:szCs w:val="24"/>
        </w:rPr>
        <w:t>s</w:t>
      </w:r>
      <w:r w:rsidRPr="00552112">
        <w:rPr>
          <w:szCs w:val="24"/>
        </w:rPr>
        <w:t xml:space="preserve"> pour élucider ces situations ou signaux d’alarme.</w:t>
      </w:r>
      <w:r>
        <w:rPr>
          <w:szCs w:val="24"/>
        </w:rPr>
        <w:t xml:space="preserve"> </w:t>
      </w:r>
    </w:p>
    <w:p w:rsidR="00FC33FB" w:rsidRPr="00552112" w:rsidRDefault="00FC33FB" w:rsidP="00FC33FB">
      <w:pPr>
        <w:spacing w:after="120"/>
        <w:rPr>
          <w:sz w:val="28"/>
          <w:szCs w:val="28"/>
        </w:rPr>
      </w:pPr>
      <w:r w:rsidRPr="00552112">
        <w:rPr>
          <w:szCs w:val="24"/>
        </w:rPr>
        <w:t>L</w:t>
      </w:r>
      <w:r w:rsidR="005A6DE0">
        <w:rPr>
          <w:szCs w:val="24"/>
        </w:rPr>
        <w:t>’auditeur</w:t>
      </w:r>
      <w:r w:rsidRPr="00552112">
        <w:rPr>
          <w:szCs w:val="24"/>
        </w:rPr>
        <w:t xml:space="preserve"> peut modifier les questions </w:t>
      </w:r>
      <w:r>
        <w:rPr>
          <w:szCs w:val="24"/>
        </w:rPr>
        <w:t>ou</w:t>
      </w:r>
      <w:r w:rsidRPr="00552112">
        <w:rPr>
          <w:szCs w:val="24"/>
        </w:rPr>
        <w:t xml:space="preserve"> ajouter des questions selon le besoin pour refléter le caractère unique de l’entité.</w:t>
      </w:r>
    </w:p>
    <w:p w:rsidR="00FC33FB" w:rsidRPr="007507CB" w:rsidRDefault="00FC33FB" w:rsidP="002C6C60">
      <w:pPr>
        <w:pStyle w:val="Head3"/>
        <w:tabs>
          <w:tab w:val="left" w:pos="360"/>
        </w:tabs>
        <w:rPr>
          <w:rFonts w:ascii="Times New Roman" w:hAnsi="Times New Roman"/>
        </w:rPr>
      </w:pPr>
      <w:r w:rsidRPr="007507CB">
        <w:rPr>
          <w:rFonts w:ascii="Times New Roman" w:hAnsi="Times New Roman"/>
        </w:rPr>
        <w:t>1.</w:t>
      </w:r>
      <w:r w:rsidR="002C6C60">
        <w:rPr>
          <w:rFonts w:ascii="Times New Roman" w:hAnsi="Times New Roman"/>
        </w:rPr>
        <w:tab/>
      </w:r>
      <w:r w:rsidRPr="007507CB">
        <w:rPr>
          <w:rFonts w:ascii="Times New Roman" w:hAnsi="Times New Roman"/>
        </w:rPr>
        <w:t xml:space="preserve">Étape 1 du processus </w:t>
      </w:r>
      <w:r>
        <w:rPr>
          <w:rFonts w:ascii="Times New Roman" w:hAnsi="Times New Roman"/>
        </w:rPr>
        <w:t>de passation</w:t>
      </w:r>
      <w:r w:rsidRPr="007507CB">
        <w:rPr>
          <w:rFonts w:ascii="Times New Roman" w:hAnsi="Times New Roman"/>
        </w:rPr>
        <w:t xml:space="preserve"> des marchés – Définition des besoins</w:t>
      </w:r>
    </w:p>
    <w:p w:rsidR="00FC33FB" w:rsidRDefault="00FC33FB" w:rsidP="00FC33FB"/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720"/>
        <w:gridCol w:w="720"/>
        <w:gridCol w:w="2628"/>
      </w:tblGrid>
      <w:tr w:rsidR="00FC33FB" w:rsidRPr="002C6C60">
        <w:tc>
          <w:tcPr>
            <w:tcW w:w="648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C6C60">
              <w:rPr>
                <w:b/>
                <w:sz w:val="22"/>
                <w:szCs w:val="22"/>
              </w:rPr>
              <w:t>QUESTIONS</w:t>
            </w:r>
          </w:p>
        </w:tc>
        <w:tc>
          <w:tcPr>
            <w:tcW w:w="72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C6C60">
              <w:rPr>
                <w:b/>
                <w:sz w:val="22"/>
                <w:szCs w:val="22"/>
              </w:rPr>
              <w:t>OUI</w:t>
            </w:r>
          </w:p>
        </w:tc>
        <w:tc>
          <w:tcPr>
            <w:tcW w:w="72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C6C60">
              <w:rPr>
                <w:b/>
                <w:sz w:val="22"/>
                <w:szCs w:val="22"/>
              </w:rPr>
              <w:t>NON</w:t>
            </w:r>
          </w:p>
        </w:tc>
        <w:tc>
          <w:tcPr>
            <w:tcW w:w="2628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C6C60">
              <w:rPr>
                <w:b/>
                <w:sz w:val="22"/>
                <w:szCs w:val="22"/>
              </w:rPr>
              <w:t>COMMENTAIRES</w:t>
            </w:r>
          </w:p>
        </w:tc>
      </w:tr>
      <w:tr w:rsidR="00FC33FB" w:rsidRPr="002C6C60">
        <w:tc>
          <w:tcPr>
            <w:tcW w:w="6480" w:type="dxa"/>
          </w:tcPr>
          <w:p w:rsidR="00FC33FB" w:rsidRPr="002C6C60" w:rsidRDefault="00FC33FB" w:rsidP="00B81C64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 w:rsidRPr="002C6C60">
              <w:rPr>
                <w:sz w:val="22"/>
                <w:szCs w:val="22"/>
              </w:rPr>
              <w:t>A-t-on omis de consulter des experts techniques lors de l’élaboration des spécifications de projets techniques?</w:t>
            </w:r>
          </w:p>
        </w:tc>
        <w:tc>
          <w:tcPr>
            <w:tcW w:w="72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2C6C60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C33FB" w:rsidRPr="002C6C60">
        <w:tc>
          <w:tcPr>
            <w:tcW w:w="6480" w:type="dxa"/>
          </w:tcPr>
          <w:p w:rsidR="00FC33FB" w:rsidRPr="002C6C60" w:rsidRDefault="00FC33FB" w:rsidP="00B81C64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 w:rsidRPr="002C6C60">
              <w:rPr>
                <w:sz w:val="22"/>
                <w:szCs w:val="22"/>
              </w:rPr>
              <w:t xml:space="preserve">Y </w:t>
            </w:r>
            <w:proofErr w:type="spellStart"/>
            <w:r w:rsidRPr="002C6C60">
              <w:rPr>
                <w:sz w:val="22"/>
                <w:szCs w:val="22"/>
              </w:rPr>
              <w:t>a-t-il</w:t>
            </w:r>
            <w:proofErr w:type="spellEnd"/>
            <w:r w:rsidRPr="002C6C60">
              <w:rPr>
                <w:sz w:val="22"/>
                <w:szCs w:val="22"/>
              </w:rPr>
              <w:t xml:space="preserve"> eu une participation inhabituelle d’un haut fonctionnaire?</w:t>
            </w:r>
          </w:p>
        </w:tc>
        <w:tc>
          <w:tcPr>
            <w:tcW w:w="72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2C6C60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C33FB" w:rsidRPr="002C6C60">
        <w:tc>
          <w:tcPr>
            <w:tcW w:w="6480" w:type="dxa"/>
          </w:tcPr>
          <w:p w:rsidR="00FC33FB" w:rsidRPr="002C6C60" w:rsidRDefault="00FC33FB" w:rsidP="00B81C64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 w:rsidRPr="002C6C60">
              <w:rPr>
                <w:sz w:val="22"/>
                <w:szCs w:val="22"/>
              </w:rPr>
              <w:t>La division des contrats a-t-elle été incapable de déterminer si les biens, les services ou l’information avaient déjà été achetés par le gouvernement ?</w:t>
            </w:r>
          </w:p>
        </w:tc>
        <w:tc>
          <w:tcPr>
            <w:tcW w:w="72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2C6C60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C33FB" w:rsidRPr="002C6C60">
        <w:tc>
          <w:tcPr>
            <w:tcW w:w="6480" w:type="dxa"/>
          </w:tcPr>
          <w:p w:rsidR="00FC33FB" w:rsidRPr="002C6C60" w:rsidRDefault="00FC33FB" w:rsidP="00B81C64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 w:rsidRPr="002C6C60">
              <w:rPr>
                <w:sz w:val="22"/>
                <w:szCs w:val="22"/>
              </w:rPr>
              <w:t>L’analyse des besoins a-t-elle été précipitée?</w:t>
            </w:r>
          </w:p>
        </w:tc>
        <w:tc>
          <w:tcPr>
            <w:tcW w:w="72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2C6C60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C33FB" w:rsidRPr="002C6C60">
        <w:tc>
          <w:tcPr>
            <w:tcW w:w="6480" w:type="dxa"/>
          </w:tcPr>
          <w:p w:rsidR="00FC33FB" w:rsidRPr="002C6C60" w:rsidRDefault="00FC33FB" w:rsidP="00B81C64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 w:rsidRPr="002C6C60">
              <w:rPr>
                <w:sz w:val="22"/>
                <w:szCs w:val="22"/>
              </w:rPr>
              <w:t xml:space="preserve">Y </w:t>
            </w:r>
            <w:proofErr w:type="spellStart"/>
            <w:r w:rsidRPr="002C6C60">
              <w:rPr>
                <w:sz w:val="22"/>
                <w:szCs w:val="22"/>
              </w:rPr>
              <w:t>a-t-il</w:t>
            </w:r>
            <w:proofErr w:type="spellEnd"/>
            <w:r w:rsidRPr="002C6C60">
              <w:rPr>
                <w:sz w:val="22"/>
                <w:szCs w:val="22"/>
              </w:rPr>
              <w:t xml:space="preserve"> eu achat excessif de marchandises?</w:t>
            </w:r>
          </w:p>
        </w:tc>
        <w:tc>
          <w:tcPr>
            <w:tcW w:w="72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2C6C60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C33FB" w:rsidRPr="002C6C60">
        <w:tc>
          <w:tcPr>
            <w:tcW w:w="6480" w:type="dxa"/>
          </w:tcPr>
          <w:p w:rsidR="00FC33FB" w:rsidRPr="002C6C60" w:rsidRDefault="00FC33FB" w:rsidP="00B81C64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 w:rsidRPr="002C6C60">
              <w:rPr>
                <w:sz w:val="22"/>
                <w:szCs w:val="22"/>
              </w:rPr>
              <w:t xml:space="preserve">Les renseignements figurant dans les dossiers ou dans l’analyse des besoins concernant les sources possibles de matériel ont-ils été fournis uniquement au soumissionnaire gagnant ? </w:t>
            </w:r>
          </w:p>
        </w:tc>
        <w:tc>
          <w:tcPr>
            <w:tcW w:w="72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2C6C60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C33FB" w:rsidRPr="002C6C60">
        <w:tc>
          <w:tcPr>
            <w:tcW w:w="6480" w:type="dxa"/>
          </w:tcPr>
          <w:p w:rsidR="00FC33FB" w:rsidRPr="002C6C60" w:rsidRDefault="00FC33FB" w:rsidP="00B81C64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 w:rsidRPr="002C6C60">
              <w:rPr>
                <w:sz w:val="22"/>
                <w:szCs w:val="22"/>
              </w:rPr>
              <w:t>La période de remplacement des marchandises a-t-elle été écourtée?</w:t>
            </w:r>
          </w:p>
        </w:tc>
        <w:tc>
          <w:tcPr>
            <w:tcW w:w="72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2C6C60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C33FB" w:rsidRPr="002C6C60">
        <w:tc>
          <w:tcPr>
            <w:tcW w:w="6480" w:type="dxa"/>
          </w:tcPr>
          <w:p w:rsidR="00FC33FB" w:rsidRPr="002C6C60" w:rsidRDefault="00FC33FB" w:rsidP="00B81C64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 w:rsidRPr="002C6C60">
              <w:rPr>
                <w:sz w:val="22"/>
                <w:szCs w:val="22"/>
              </w:rPr>
              <w:t xml:space="preserve">Du matériel excédentaire encore en bon état de fonctionnement </w:t>
            </w:r>
            <w:proofErr w:type="spellStart"/>
            <w:r w:rsidRPr="002C6C60">
              <w:rPr>
                <w:sz w:val="22"/>
                <w:szCs w:val="22"/>
              </w:rPr>
              <w:t>a-t-il</w:t>
            </w:r>
            <w:proofErr w:type="spellEnd"/>
            <w:r w:rsidRPr="002C6C60">
              <w:rPr>
                <w:sz w:val="22"/>
                <w:szCs w:val="22"/>
              </w:rPr>
              <w:t xml:space="preserve"> été remplacé? </w:t>
            </w:r>
          </w:p>
        </w:tc>
        <w:tc>
          <w:tcPr>
            <w:tcW w:w="72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2C6C60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C33FB" w:rsidRPr="002C6C60">
        <w:tc>
          <w:tcPr>
            <w:tcW w:w="6480" w:type="dxa"/>
          </w:tcPr>
          <w:p w:rsidR="00FC33FB" w:rsidRPr="002C6C60" w:rsidRDefault="00FC33FB" w:rsidP="00B81C64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 w:rsidRPr="002C6C60">
              <w:rPr>
                <w:sz w:val="22"/>
                <w:szCs w:val="22"/>
              </w:rPr>
              <w:t>Les spécifications des besoins sont-elles trop restrictives?</w:t>
            </w:r>
          </w:p>
        </w:tc>
        <w:tc>
          <w:tcPr>
            <w:tcW w:w="72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2C6C60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C33FB" w:rsidRPr="002C6C60">
        <w:tc>
          <w:tcPr>
            <w:tcW w:w="6480" w:type="dxa"/>
          </w:tcPr>
          <w:p w:rsidR="00FC33FB" w:rsidRPr="002C6C60" w:rsidRDefault="00FC33FB" w:rsidP="00B81C64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 w:rsidRPr="002C6C60">
              <w:rPr>
                <w:sz w:val="22"/>
                <w:szCs w:val="22"/>
              </w:rPr>
              <w:t xml:space="preserve">Le consultant qui a participé à l’élaboration des spécifications du contrat </w:t>
            </w:r>
            <w:proofErr w:type="spellStart"/>
            <w:r w:rsidRPr="002C6C60">
              <w:rPr>
                <w:sz w:val="22"/>
                <w:szCs w:val="22"/>
              </w:rPr>
              <w:t>a-t-il</w:t>
            </w:r>
            <w:proofErr w:type="spellEnd"/>
            <w:r w:rsidRPr="002C6C60">
              <w:rPr>
                <w:sz w:val="22"/>
                <w:szCs w:val="22"/>
              </w:rPr>
              <w:t xml:space="preserve"> été autorisé à soumissionner pour ce contrat?</w:t>
            </w:r>
          </w:p>
        </w:tc>
        <w:tc>
          <w:tcPr>
            <w:tcW w:w="72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2C6C60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C33FB" w:rsidRPr="002C6C60">
        <w:tc>
          <w:tcPr>
            <w:tcW w:w="6480" w:type="dxa"/>
          </w:tcPr>
          <w:p w:rsidR="00FC33FB" w:rsidRPr="002C6C60" w:rsidRDefault="00FC33FB" w:rsidP="00B81C64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 w:rsidRPr="002C6C60">
              <w:rPr>
                <w:sz w:val="22"/>
                <w:szCs w:val="22"/>
              </w:rPr>
              <w:t>L’analyse des besoins est-elle centrée sur le produit plutôt que sur le rendement?</w:t>
            </w:r>
          </w:p>
        </w:tc>
        <w:tc>
          <w:tcPr>
            <w:tcW w:w="72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2C6C60">
            <w:pPr>
              <w:spacing w:before="120" w:after="120"/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FC33FB" w:rsidRPr="002C6C60">
        <w:tc>
          <w:tcPr>
            <w:tcW w:w="6480" w:type="dxa"/>
          </w:tcPr>
          <w:p w:rsidR="00FC33FB" w:rsidRPr="002C6C60" w:rsidRDefault="00FC33FB" w:rsidP="002C6C60">
            <w:pPr>
              <w:spacing w:after="2040"/>
              <w:rPr>
                <w:b/>
                <w:sz w:val="22"/>
                <w:szCs w:val="22"/>
              </w:rPr>
            </w:pPr>
            <w:r w:rsidRPr="002C6C60">
              <w:rPr>
                <w:b/>
                <w:sz w:val="22"/>
                <w:szCs w:val="22"/>
              </w:rPr>
              <w:lastRenderedPageBreak/>
              <w:t>Autres questions</w:t>
            </w:r>
          </w:p>
          <w:p w:rsidR="00FC33FB" w:rsidRPr="002C6C60" w:rsidRDefault="00FC33FB" w:rsidP="00FC33FB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2C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2C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FC33FB">
            <w:pPr>
              <w:rPr>
                <w:sz w:val="22"/>
                <w:szCs w:val="22"/>
              </w:rPr>
            </w:pPr>
          </w:p>
        </w:tc>
      </w:tr>
    </w:tbl>
    <w:p w:rsidR="00FC33FB" w:rsidRPr="002C6C60" w:rsidRDefault="00FC33FB" w:rsidP="00FC33FB">
      <w:pPr>
        <w:pStyle w:val="Head3"/>
        <w:rPr>
          <w:rFonts w:ascii="Times New Roman" w:hAnsi="Times New Roman"/>
          <w:sz w:val="22"/>
          <w:szCs w:val="22"/>
        </w:rPr>
      </w:pPr>
    </w:p>
    <w:p w:rsidR="00FC33FB" w:rsidRPr="002C6C60" w:rsidRDefault="002C6C60" w:rsidP="00FC33FB">
      <w:pPr>
        <w:pStyle w:val="Head3"/>
        <w:ind w:left="270" w:hanging="27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  <w:r w:rsidR="00FC33FB" w:rsidRPr="002C6C60">
        <w:rPr>
          <w:rFonts w:ascii="Times New Roman" w:hAnsi="Times New Roman"/>
          <w:sz w:val="22"/>
          <w:szCs w:val="22"/>
        </w:rPr>
        <w:lastRenderedPageBreak/>
        <w:t>2.</w:t>
      </w:r>
      <w:r>
        <w:rPr>
          <w:rFonts w:ascii="Times New Roman" w:hAnsi="Times New Roman"/>
          <w:sz w:val="22"/>
          <w:szCs w:val="22"/>
        </w:rPr>
        <w:tab/>
      </w:r>
      <w:r w:rsidR="00FC33FB" w:rsidRPr="002C6C60">
        <w:rPr>
          <w:rFonts w:ascii="Times New Roman" w:hAnsi="Times New Roman"/>
          <w:sz w:val="22"/>
          <w:szCs w:val="22"/>
        </w:rPr>
        <w:t>Étape 2 du processus de passation des marchés - Acquisition, appel d’offres et sélection</w:t>
      </w:r>
    </w:p>
    <w:p w:rsidR="00FC33FB" w:rsidRPr="002C6C60" w:rsidRDefault="00FC33FB" w:rsidP="00FC33FB">
      <w:pPr>
        <w:pStyle w:val="Head3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720"/>
        <w:gridCol w:w="720"/>
        <w:gridCol w:w="2628"/>
      </w:tblGrid>
      <w:tr w:rsidR="00FC33FB" w:rsidRPr="002C6C60">
        <w:trPr>
          <w:tblHeader/>
        </w:trPr>
        <w:tc>
          <w:tcPr>
            <w:tcW w:w="648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C6C60">
              <w:rPr>
                <w:b/>
                <w:sz w:val="22"/>
                <w:szCs w:val="22"/>
              </w:rPr>
              <w:t>QUESTIONS</w:t>
            </w:r>
          </w:p>
        </w:tc>
        <w:tc>
          <w:tcPr>
            <w:tcW w:w="72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C6C60">
              <w:rPr>
                <w:b/>
                <w:sz w:val="22"/>
                <w:szCs w:val="22"/>
              </w:rPr>
              <w:t>OUI</w:t>
            </w:r>
          </w:p>
        </w:tc>
        <w:tc>
          <w:tcPr>
            <w:tcW w:w="72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C6C60">
              <w:rPr>
                <w:b/>
                <w:sz w:val="22"/>
                <w:szCs w:val="22"/>
              </w:rPr>
              <w:t>NON</w:t>
            </w:r>
          </w:p>
        </w:tc>
        <w:tc>
          <w:tcPr>
            <w:tcW w:w="2628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C6C60">
              <w:rPr>
                <w:b/>
                <w:sz w:val="22"/>
                <w:szCs w:val="22"/>
              </w:rPr>
              <w:t>COMMENTAIRES</w:t>
            </w:r>
          </w:p>
        </w:tc>
      </w:tr>
      <w:tr w:rsidR="00FC33FB" w:rsidRPr="002C6C60">
        <w:tc>
          <w:tcPr>
            <w:tcW w:w="6480" w:type="dxa"/>
          </w:tcPr>
          <w:p w:rsidR="00FC33FB" w:rsidRPr="002C6C60" w:rsidRDefault="00FC33FB" w:rsidP="002C6C60">
            <w:pPr>
              <w:numPr>
                <w:ilvl w:val="0"/>
                <w:numId w:val="7"/>
              </w:numPr>
              <w:spacing w:before="120" w:after="120"/>
              <w:rPr>
                <w:sz w:val="22"/>
                <w:szCs w:val="22"/>
              </w:rPr>
            </w:pPr>
            <w:bookmarkStart w:id="1" w:name="_Toc528491034"/>
            <w:r w:rsidRPr="002C6C60">
              <w:rPr>
                <w:sz w:val="22"/>
                <w:szCs w:val="22"/>
              </w:rPr>
              <w:t>Les spécifications des soumissions sont-elles imprécises?</w:t>
            </w:r>
            <w:bookmarkEnd w:id="1"/>
            <w:r w:rsidRPr="002C6C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2C6C60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C33FB" w:rsidRPr="002C6C60">
        <w:tc>
          <w:tcPr>
            <w:tcW w:w="6480" w:type="dxa"/>
          </w:tcPr>
          <w:p w:rsidR="00FC33FB" w:rsidRPr="002C6C60" w:rsidRDefault="00FC33FB" w:rsidP="002C6C60">
            <w:pPr>
              <w:numPr>
                <w:ilvl w:val="0"/>
                <w:numId w:val="7"/>
              </w:numPr>
              <w:spacing w:before="120" w:after="120"/>
              <w:rPr>
                <w:sz w:val="22"/>
                <w:szCs w:val="22"/>
              </w:rPr>
            </w:pPr>
            <w:r w:rsidRPr="002C6C60">
              <w:rPr>
                <w:sz w:val="22"/>
                <w:szCs w:val="22"/>
              </w:rPr>
              <w:t xml:space="preserve">Y </w:t>
            </w:r>
            <w:proofErr w:type="spellStart"/>
            <w:r w:rsidRPr="002C6C60">
              <w:rPr>
                <w:sz w:val="22"/>
                <w:szCs w:val="22"/>
              </w:rPr>
              <w:t>a-t-il</w:t>
            </w:r>
            <w:proofErr w:type="spellEnd"/>
            <w:r w:rsidRPr="002C6C60">
              <w:rPr>
                <w:sz w:val="22"/>
                <w:szCs w:val="22"/>
              </w:rPr>
              <w:t xml:space="preserve"> eu une participation inhabituelle d’un haut fonctionnaire ?</w:t>
            </w:r>
          </w:p>
        </w:tc>
        <w:tc>
          <w:tcPr>
            <w:tcW w:w="72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2C6C60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C33FB" w:rsidRPr="002C6C60">
        <w:tc>
          <w:tcPr>
            <w:tcW w:w="6480" w:type="dxa"/>
          </w:tcPr>
          <w:p w:rsidR="00FC33FB" w:rsidRPr="002C6C60" w:rsidRDefault="00FC33FB" w:rsidP="002C6C60">
            <w:pPr>
              <w:numPr>
                <w:ilvl w:val="0"/>
                <w:numId w:val="7"/>
              </w:numPr>
              <w:spacing w:before="120" w:after="120"/>
              <w:rPr>
                <w:sz w:val="22"/>
                <w:szCs w:val="22"/>
              </w:rPr>
            </w:pPr>
            <w:r w:rsidRPr="002C6C60">
              <w:rPr>
                <w:sz w:val="22"/>
                <w:szCs w:val="22"/>
              </w:rPr>
              <w:t xml:space="preserve">Existe-t-il une relation douteuse entre l’entrepreneur et les </w:t>
            </w:r>
            <w:r w:rsidR="002C6C60">
              <w:rPr>
                <w:sz w:val="22"/>
                <w:szCs w:val="22"/>
              </w:rPr>
              <w:t>fonctionnaires</w:t>
            </w:r>
            <w:r w:rsidRPr="002C6C60">
              <w:rPr>
                <w:sz w:val="22"/>
                <w:szCs w:val="22"/>
              </w:rPr>
              <w:t xml:space="preserve"> qui choisissent l’entrepreneur ?</w:t>
            </w:r>
          </w:p>
        </w:tc>
        <w:tc>
          <w:tcPr>
            <w:tcW w:w="72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2C6C60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C33FB" w:rsidRPr="002C6C60">
        <w:tc>
          <w:tcPr>
            <w:tcW w:w="6480" w:type="dxa"/>
          </w:tcPr>
          <w:p w:rsidR="00FC33FB" w:rsidRPr="002C6C60" w:rsidRDefault="00FC33FB" w:rsidP="002C6C60">
            <w:pPr>
              <w:numPr>
                <w:ilvl w:val="0"/>
                <w:numId w:val="7"/>
              </w:numPr>
              <w:spacing w:before="120" w:after="120"/>
              <w:rPr>
                <w:sz w:val="22"/>
                <w:szCs w:val="22"/>
              </w:rPr>
            </w:pPr>
            <w:r w:rsidRPr="002C6C60">
              <w:rPr>
                <w:sz w:val="22"/>
                <w:szCs w:val="22"/>
              </w:rPr>
              <w:t>A-t-on divulgué des renseignements confidentiels</w:t>
            </w:r>
            <w:r w:rsidR="005A6DE0">
              <w:rPr>
                <w:sz w:val="22"/>
                <w:szCs w:val="22"/>
              </w:rPr>
              <w:t xml:space="preserve"> (à un entrepreneur en particulier)</w:t>
            </w:r>
            <w:r w:rsidRPr="002C6C60">
              <w:rPr>
                <w:sz w:val="22"/>
                <w:szCs w:val="22"/>
              </w:rPr>
              <w:t>?</w:t>
            </w:r>
          </w:p>
        </w:tc>
        <w:tc>
          <w:tcPr>
            <w:tcW w:w="72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2C6C60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C33FB" w:rsidRPr="002C6C60">
        <w:tc>
          <w:tcPr>
            <w:tcW w:w="6480" w:type="dxa"/>
          </w:tcPr>
          <w:p w:rsidR="00FC33FB" w:rsidRPr="002C6C60" w:rsidRDefault="00FC33FB" w:rsidP="002C6C60">
            <w:pPr>
              <w:numPr>
                <w:ilvl w:val="0"/>
                <w:numId w:val="7"/>
              </w:numPr>
              <w:spacing w:before="120" w:after="120"/>
              <w:rPr>
                <w:sz w:val="22"/>
                <w:szCs w:val="22"/>
              </w:rPr>
            </w:pPr>
            <w:r w:rsidRPr="002C6C60">
              <w:rPr>
                <w:sz w:val="22"/>
                <w:szCs w:val="22"/>
              </w:rPr>
              <w:t xml:space="preserve">Y </w:t>
            </w:r>
            <w:proofErr w:type="spellStart"/>
            <w:r w:rsidRPr="002C6C60">
              <w:rPr>
                <w:sz w:val="22"/>
                <w:szCs w:val="22"/>
              </w:rPr>
              <w:t>a-t-il</w:t>
            </w:r>
            <w:proofErr w:type="spellEnd"/>
            <w:r w:rsidRPr="002C6C60">
              <w:rPr>
                <w:sz w:val="22"/>
                <w:szCs w:val="22"/>
              </w:rPr>
              <w:t xml:space="preserve"> une situation inhabituelle d’appel d’offres?</w:t>
            </w:r>
          </w:p>
        </w:tc>
        <w:tc>
          <w:tcPr>
            <w:tcW w:w="72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2C6C60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C33FB" w:rsidRPr="002C6C60">
        <w:tc>
          <w:tcPr>
            <w:tcW w:w="6480" w:type="dxa"/>
          </w:tcPr>
          <w:p w:rsidR="00FC33FB" w:rsidRPr="002C6C60" w:rsidRDefault="00FC33FB" w:rsidP="002C6C60">
            <w:pPr>
              <w:numPr>
                <w:ilvl w:val="0"/>
                <w:numId w:val="7"/>
              </w:numPr>
              <w:spacing w:before="120" w:after="120"/>
              <w:rPr>
                <w:sz w:val="22"/>
                <w:szCs w:val="22"/>
              </w:rPr>
            </w:pPr>
            <w:r w:rsidRPr="002C6C60">
              <w:rPr>
                <w:sz w:val="22"/>
                <w:szCs w:val="22"/>
              </w:rPr>
              <w:t xml:space="preserve">Y </w:t>
            </w:r>
            <w:proofErr w:type="spellStart"/>
            <w:r w:rsidRPr="002C6C60">
              <w:rPr>
                <w:sz w:val="22"/>
                <w:szCs w:val="22"/>
              </w:rPr>
              <w:t>a-t-il</w:t>
            </w:r>
            <w:proofErr w:type="spellEnd"/>
            <w:r w:rsidRPr="002C6C60">
              <w:rPr>
                <w:sz w:val="22"/>
                <w:szCs w:val="22"/>
              </w:rPr>
              <w:t xml:space="preserve"> eu seulement un petit nombre de soumissions?</w:t>
            </w:r>
          </w:p>
        </w:tc>
        <w:tc>
          <w:tcPr>
            <w:tcW w:w="72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2C6C60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C33FB" w:rsidRPr="002C6C60">
        <w:tc>
          <w:tcPr>
            <w:tcW w:w="6480" w:type="dxa"/>
          </w:tcPr>
          <w:p w:rsidR="00FC33FB" w:rsidRPr="002C6C60" w:rsidRDefault="00FC33FB" w:rsidP="002C6C60">
            <w:pPr>
              <w:numPr>
                <w:ilvl w:val="0"/>
                <w:numId w:val="7"/>
              </w:numPr>
              <w:spacing w:before="120" w:after="120"/>
              <w:rPr>
                <w:sz w:val="22"/>
                <w:szCs w:val="22"/>
              </w:rPr>
            </w:pPr>
            <w:r w:rsidRPr="002C6C60">
              <w:rPr>
                <w:sz w:val="22"/>
                <w:szCs w:val="22"/>
              </w:rPr>
              <w:t xml:space="preserve">L’évaluation d’un entrepreneur </w:t>
            </w:r>
            <w:proofErr w:type="spellStart"/>
            <w:r w:rsidRPr="002C6C60">
              <w:rPr>
                <w:sz w:val="22"/>
                <w:szCs w:val="22"/>
              </w:rPr>
              <w:t>contredit-elle</w:t>
            </w:r>
            <w:proofErr w:type="spellEnd"/>
            <w:r w:rsidRPr="002C6C60">
              <w:rPr>
                <w:sz w:val="22"/>
                <w:szCs w:val="22"/>
              </w:rPr>
              <w:t xml:space="preserve"> son rendement antérieur?</w:t>
            </w:r>
          </w:p>
        </w:tc>
        <w:tc>
          <w:tcPr>
            <w:tcW w:w="72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2C6C60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C33FB" w:rsidRPr="002C6C60">
        <w:tc>
          <w:tcPr>
            <w:tcW w:w="6480" w:type="dxa"/>
          </w:tcPr>
          <w:p w:rsidR="00FC33FB" w:rsidRPr="002C6C60" w:rsidRDefault="00FC33FB" w:rsidP="002C6C60">
            <w:pPr>
              <w:numPr>
                <w:ilvl w:val="0"/>
                <w:numId w:val="7"/>
              </w:numPr>
              <w:spacing w:before="120" w:after="120"/>
              <w:rPr>
                <w:sz w:val="22"/>
                <w:szCs w:val="22"/>
              </w:rPr>
            </w:pPr>
            <w:r w:rsidRPr="002C6C60">
              <w:rPr>
                <w:sz w:val="22"/>
                <w:szCs w:val="22"/>
              </w:rPr>
              <w:t>L’analyse des soumissions a-t-elle été précipitée?</w:t>
            </w:r>
          </w:p>
        </w:tc>
        <w:tc>
          <w:tcPr>
            <w:tcW w:w="72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2C6C60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C33FB" w:rsidRPr="002C6C60">
        <w:tc>
          <w:tcPr>
            <w:tcW w:w="6480" w:type="dxa"/>
          </w:tcPr>
          <w:p w:rsidR="00FC33FB" w:rsidRPr="002C6C60" w:rsidRDefault="00FC33FB" w:rsidP="002C6C60">
            <w:pPr>
              <w:numPr>
                <w:ilvl w:val="0"/>
                <w:numId w:val="7"/>
              </w:numPr>
              <w:spacing w:before="120" w:after="120"/>
              <w:rPr>
                <w:sz w:val="22"/>
                <w:szCs w:val="22"/>
              </w:rPr>
            </w:pPr>
            <w:r w:rsidRPr="002C6C60">
              <w:rPr>
                <w:sz w:val="22"/>
                <w:szCs w:val="22"/>
              </w:rPr>
              <w:t xml:space="preserve">Les soumissions </w:t>
            </w:r>
            <w:proofErr w:type="spellStart"/>
            <w:r w:rsidRPr="002C6C60">
              <w:rPr>
                <w:sz w:val="22"/>
                <w:szCs w:val="22"/>
              </w:rPr>
              <w:t>ont-elles</w:t>
            </w:r>
            <w:proofErr w:type="spellEnd"/>
            <w:r w:rsidRPr="002C6C60">
              <w:rPr>
                <w:sz w:val="22"/>
                <w:szCs w:val="22"/>
              </w:rPr>
              <w:t xml:space="preserve"> été évaluées par une seule personne plutôt que par un comité?</w:t>
            </w:r>
          </w:p>
        </w:tc>
        <w:tc>
          <w:tcPr>
            <w:tcW w:w="72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2C6C60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C33FB" w:rsidRPr="002C6C60">
        <w:tc>
          <w:tcPr>
            <w:tcW w:w="6480" w:type="dxa"/>
          </w:tcPr>
          <w:p w:rsidR="00FC33FB" w:rsidRPr="002C6C60" w:rsidRDefault="00FC33FB" w:rsidP="002C6C60">
            <w:pPr>
              <w:numPr>
                <w:ilvl w:val="0"/>
                <w:numId w:val="7"/>
              </w:numPr>
              <w:spacing w:before="120" w:after="120"/>
              <w:rPr>
                <w:sz w:val="22"/>
                <w:szCs w:val="22"/>
              </w:rPr>
            </w:pPr>
            <w:r w:rsidRPr="002C6C60">
              <w:rPr>
                <w:sz w:val="22"/>
                <w:szCs w:val="22"/>
              </w:rPr>
              <w:t xml:space="preserve">Y </w:t>
            </w:r>
            <w:proofErr w:type="spellStart"/>
            <w:r w:rsidRPr="002C6C60">
              <w:rPr>
                <w:sz w:val="22"/>
                <w:szCs w:val="22"/>
              </w:rPr>
              <w:t>a-t-il</w:t>
            </w:r>
            <w:proofErr w:type="spellEnd"/>
            <w:r w:rsidRPr="002C6C60">
              <w:rPr>
                <w:sz w:val="22"/>
                <w:szCs w:val="22"/>
              </w:rPr>
              <w:t xml:space="preserve"> eu une attribution successive de plusieurs petits contrats concernant les mêmes marchandises o</w:t>
            </w:r>
            <w:r w:rsidR="002C6C60">
              <w:rPr>
                <w:sz w:val="22"/>
                <w:szCs w:val="22"/>
              </w:rPr>
              <w:t>u services au même fournisseur?</w:t>
            </w:r>
          </w:p>
        </w:tc>
        <w:tc>
          <w:tcPr>
            <w:tcW w:w="72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2C6C60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C33FB" w:rsidRPr="002C6C60">
        <w:tc>
          <w:tcPr>
            <w:tcW w:w="6480" w:type="dxa"/>
          </w:tcPr>
          <w:p w:rsidR="00FC33FB" w:rsidRPr="002C6C60" w:rsidRDefault="00FC33FB" w:rsidP="002C6C60">
            <w:pPr>
              <w:numPr>
                <w:ilvl w:val="0"/>
                <w:numId w:val="7"/>
              </w:numPr>
              <w:spacing w:before="120" w:after="120"/>
              <w:rPr>
                <w:sz w:val="22"/>
                <w:szCs w:val="22"/>
              </w:rPr>
            </w:pPr>
            <w:r w:rsidRPr="002C6C60">
              <w:rPr>
                <w:sz w:val="22"/>
                <w:szCs w:val="22"/>
              </w:rPr>
              <w:t xml:space="preserve">Des exceptions </w:t>
            </w:r>
            <w:proofErr w:type="spellStart"/>
            <w:r w:rsidRPr="002C6C60">
              <w:rPr>
                <w:sz w:val="22"/>
                <w:szCs w:val="22"/>
              </w:rPr>
              <w:t>ont-elles</w:t>
            </w:r>
            <w:proofErr w:type="spellEnd"/>
            <w:r w:rsidRPr="002C6C60">
              <w:rPr>
                <w:sz w:val="22"/>
                <w:szCs w:val="22"/>
              </w:rPr>
              <w:t xml:space="preserve"> été permises concernant le délai fixé pour la présentation des soumissions? </w:t>
            </w:r>
          </w:p>
        </w:tc>
        <w:tc>
          <w:tcPr>
            <w:tcW w:w="72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2C6C60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C33FB" w:rsidRPr="002C6C60">
        <w:tc>
          <w:tcPr>
            <w:tcW w:w="6480" w:type="dxa"/>
          </w:tcPr>
          <w:p w:rsidR="00FC33FB" w:rsidRPr="002C6C60" w:rsidRDefault="00FC33FB" w:rsidP="002C6C60">
            <w:pPr>
              <w:numPr>
                <w:ilvl w:val="0"/>
                <w:numId w:val="7"/>
              </w:numPr>
              <w:spacing w:before="120" w:after="120"/>
              <w:rPr>
                <w:sz w:val="22"/>
                <w:szCs w:val="22"/>
              </w:rPr>
            </w:pPr>
            <w:r w:rsidRPr="002C6C60">
              <w:rPr>
                <w:sz w:val="22"/>
                <w:szCs w:val="22"/>
              </w:rPr>
              <w:t xml:space="preserve">Des soumissions </w:t>
            </w:r>
            <w:proofErr w:type="spellStart"/>
            <w:r w:rsidRPr="002C6C60">
              <w:rPr>
                <w:sz w:val="22"/>
                <w:szCs w:val="22"/>
              </w:rPr>
              <w:t>ont-elles</w:t>
            </w:r>
            <w:proofErr w:type="spellEnd"/>
            <w:r w:rsidRPr="002C6C60">
              <w:rPr>
                <w:sz w:val="22"/>
                <w:szCs w:val="22"/>
              </w:rPr>
              <w:t xml:space="preserve"> été modifiées après leur dépôt?</w:t>
            </w:r>
          </w:p>
        </w:tc>
        <w:tc>
          <w:tcPr>
            <w:tcW w:w="72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2C6C60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C33FB" w:rsidRPr="002C6C60">
        <w:tc>
          <w:tcPr>
            <w:tcW w:w="6480" w:type="dxa"/>
          </w:tcPr>
          <w:p w:rsidR="00FC33FB" w:rsidRPr="002C6C60" w:rsidRDefault="00FC33FB" w:rsidP="002C6C60">
            <w:pPr>
              <w:numPr>
                <w:ilvl w:val="0"/>
                <w:numId w:val="7"/>
              </w:numPr>
              <w:spacing w:before="120" w:after="120"/>
              <w:rPr>
                <w:sz w:val="22"/>
                <w:szCs w:val="22"/>
              </w:rPr>
            </w:pPr>
            <w:r w:rsidRPr="002C6C60">
              <w:rPr>
                <w:sz w:val="22"/>
                <w:szCs w:val="22"/>
              </w:rPr>
              <w:t xml:space="preserve">Des spécifications </w:t>
            </w:r>
            <w:proofErr w:type="spellStart"/>
            <w:r w:rsidRPr="002C6C60">
              <w:rPr>
                <w:sz w:val="22"/>
                <w:szCs w:val="22"/>
              </w:rPr>
              <w:t>ont-elles</w:t>
            </w:r>
            <w:proofErr w:type="spellEnd"/>
            <w:r w:rsidRPr="002C6C60">
              <w:rPr>
                <w:sz w:val="22"/>
                <w:szCs w:val="22"/>
              </w:rPr>
              <w:t xml:space="preserve"> été modifiées après l’attribution du contrat mais avant sa signature?</w:t>
            </w:r>
          </w:p>
        </w:tc>
        <w:tc>
          <w:tcPr>
            <w:tcW w:w="72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2C6C60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C33FB" w:rsidRPr="002C6C60">
        <w:tc>
          <w:tcPr>
            <w:tcW w:w="6480" w:type="dxa"/>
          </w:tcPr>
          <w:p w:rsidR="00FC33FB" w:rsidRPr="002C6C60" w:rsidRDefault="00FC33FB" w:rsidP="002C6C60">
            <w:pPr>
              <w:numPr>
                <w:ilvl w:val="0"/>
                <w:numId w:val="7"/>
              </w:numPr>
              <w:spacing w:before="120" w:after="120"/>
              <w:rPr>
                <w:sz w:val="22"/>
                <w:szCs w:val="22"/>
              </w:rPr>
            </w:pPr>
            <w:r w:rsidRPr="002C6C60">
              <w:rPr>
                <w:sz w:val="22"/>
                <w:szCs w:val="22"/>
              </w:rPr>
              <w:t>La demande de propositions contient-elle une erreur qui annule l’appel d’offres ou la demande de propositions?</w:t>
            </w:r>
          </w:p>
        </w:tc>
        <w:tc>
          <w:tcPr>
            <w:tcW w:w="72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2C6C60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C33FB" w:rsidRPr="002C6C60">
        <w:tc>
          <w:tcPr>
            <w:tcW w:w="6480" w:type="dxa"/>
          </w:tcPr>
          <w:p w:rsidR="00FC33FB" w:rsidRPr="002C6C60" w:rsidRDefault="00FC33FB" w:rsidP="005A6DE0">
            <w:pPr>
              <w:numPr>
                <w:ilvl w:val="0"/>
                <w:numId w:val="7"/>
              </w:numPr>
              <w:spacing w:before="120" w:after="120"/>
              <w:rPr>
                <w:sz w:val="22"/>
                <w:szCs w:val="22"/>
              </w:rPr>
            </w:pPr>
            <w:r w:rsidRPr="002C6C60">
              <w:rPr>
                <w:sz w:val="22"/>
                <w:szCs w:val="22"/>
              </w:rPr>
              <w:t>A-t-on omis de sélectionner l</w:t>
            </w:r>
            <w:r w:rsidR="005A6DE0">
              <w:rPr>
                <w:sz w:val="22"/>
                <w:szCs w:val="22"/>
              </w:rPr>
              <w:t>’entreprise dont la soumission est la plus basse</w:t>
            </w:r>
            <w:r w:rsidRPr="002C6C60">
              <w:rPr>
                <w:sz w:val="22"/>
                <w:szCs w:val="22"/>
              </w:rPr>
              <w:t>?</w:t>
            </w:r>
          </w:p>
        </w:tc>
        <w:tc>
          <w:tcPr>
            <w:tcW w:w="72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2C6C60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C33FB" w:rsidRPr="002C6C60">
        <w:tc>
          <w:tcPr>
            <w:tcW w:w="6480" w:type="dxa"/>
          </w:tcPr>
          <w:p w:rsidR="00FC33FB" w:rsidRPr="002C6C60" w:rsidRDefault="002C6C60" w:rsidP="002C6C60">
            <w:pPr>
              <w:numPr>
                <w:ilvl w:val="0"/>
                <w:numId w:val="7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délai de soumission était-il déraisonnable?</w:t>
            </w:r>
          </w:p>
        </w:tc>
        <w:tc>
          <w:tcPr>
            <w:tcW w:w="72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2C6C60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C33FB" w:rsidRPr="002C6C60">
        <w:tc>
          <w:tcPr>
            <w:tcW w:w="6480" w:type="dxa"/>
          </w:tcPr>
          <w:p w:rsidR="00FC33FB" w:rsidRPr="002C6C60" w:rsidRDefault="00FC33FB" w:rsidP="002C6C60">
            <w:pPr>
              <w:spacing w:after="2040"/>
              <w:rPr>
                <w:sz w:val="22"/>
                <w:szCs w:val="22"/>
              </w:rPr>
            </w:pPr>
            <w:r w:rsidRPr="002C6C60">
              <w:rPr>
                <w:b/>
                <w:sz w:val="22"/>
                <w:szCs w:val="22"/>
              </w:rPr>
              <w:t>Autres questions</w:t>
            </w:r>
          </w:p>
          <w:p w:rsidR="00FC33FB" w:rsidRPr="002C6C60" w:rsidRDefault="00FC33FB" w:rsidP="00FC33FB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2C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2C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FC33FB">
            <w:pPr>
              <w:rPr>
                <w:sz w:val="22"/>
                <w:szCs w:val="22"/>
              </w:rPr>
            </w:pPr>
          </w:p>
        </w:tc>
      </w:tr>
    </w:tbl>
    <w:p w:rsidR="00FC33FB" w:rsidRPr="002C6C60" w:rsidRDefault="00FC33FB" w:rsidP="00FC33FB">
      <w:pPr>
        <w:rPr>
          <w:sz w:val="22"/>
          <w:szCs w:val="22"/>
        </w:rPr>
      </w:pPr>
    </w:p>
    <w:p w:rsidR="00FC33FB" w:rsidRPr="002C6C60" w:rsidRDefault="002C6C60" w:rsidP="002C6C60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  <w:t>2.1</w:t>
      </w:r>
      <w:r>
        <w:rPr>
          <w:b/>
          <w:sz w:val="22"/>
          <w:szCs w:val="22"/>
        </w:rPr>
        <w:tab/>
      </w:r>
      <w:r w:rsidR="00FC33FB" w:rsidRPr="002C6C60">
        <w:rPr>
          <w:b/>
          <w:sz w:val="22"/>
          <w:szCs w:val="22"/>
        </w:rPr>
        <w:t>Activités anticoncurrentielles</w:t>
      </w:r>
    </w:p>
    <w:p w:rsidR="00FC33FB" w:rsidRPr="002C6C60" w:rsidRDefault="00FC33FB" w:rsidP="00FC33F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720"/>
        <w:gridCol w:w="720"/>
        <w:gridCol w:w="2628"/>
      </w:tblGrid>
      <w:tr w:rsidR="00FC33FB" w:rsidRPr="002C6C60">
        <w:trPr>
          <w:tblHeader/>
        </w:trPr>
        <w:tc>
          <w:tcPr>
            <w:tcW w:w="648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C6C60">
              <w:rPr>
                <w:b/>
                <w:sz w:val="22"/>
                <w:szCs w:val="22"/>
              </w:rPr>
              <w:t>QUESTIONS</w:t>
            </w:r>
          </w:p>
        </w:tc>
        <w:tc>
          <w:tcPr>
            <w:tcW w:w="72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C6C60">
              <w:rPr>
                <w:b/>
                <w:sz w:val="22"/>
                <w:szCs w:val="22"/>
              </w:rPr>
              <w:t>OUI</w:t>
            </w:r>
          </w:p>
        </w:tc>
        <w:tc>
          <w:tcPr>
            <w:tcW w:w="72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C6C60">
              <w:rPr>
                <w:b/>
                <w:sz w:val="22"/>
                <w:szCs w:val="22"/>
              </w:rPr>
              <w:t>NON</w:t>
            </w:r>
          </w:p>
        </w:tc>
        <w:tc>
          <w:tcPr>
            <w:tcW w:w="2628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C6C60">
              <w:rPr>
                <w:b/>
                <w:sz w:val="22"/>
                <w:szCs w:val="22"/>
              </w:rPr>
              <w:t>COMMENTAIRES</w:t>
            </w:r>
          </w:p>
        </w:tc>
      </w:tr>
      <w:tr w:rsidR="00FC33FB" w:rsidRPr="002C6C60">
        <w:tc>
          <w:tcPr>
            <w:tcW w:w="6480" w:type="dxa"/>
          </w:tcPr>
          <w:p w:rsidR="00FC33FB" w:rsidRPr="002C6C60" w:rsidRDefault="00FC33FB" w:rsidP="002C6C60">
            <w:pPr>
              <w:numPr>
                <w:ilvl w:val="0"/>
                <w:numId w:val="8"/>
              </w:numPr>
              <w:spacing w:before="120" w:after="120"/>
              <w:rPr>
                <w:sz w:val="22"/>
                <w:szCs w:val="22"/>
              </w:rPr>
            </w:pPr>
            <w:r w:rsidRPr="002C6C60">
              <w:rPr>
                <w:sz w:val="22"/>
                <w:szCs w:val="22"/>
              </w:rPr>
              <w:t>Est-ce que l’analyse des soumissionnaires et de l’attribution des contrats révèle des tendances?</w:t>
            </w:r>
          </w:p>
        </w:tc>
        <w:tc>
          <w:tcPr>
            <w:tcW w:w="720" w:type="dxa"/>
          </w:tcPr>
          <w:p w:rsidR="00FC33FB" w:rsidRPr="002C6C60" w:rsidRDefault="00FC33FB" w:rsidP="002C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2C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FC33FB">
            <w:pPr>
              <w:rPr>
                <w:sz w:val="22"/>
                <w:szCs w:val="22"/>
              </w:rPr>
            </w:pPr>
          </w:p>
        </w:tc>
      </w:tr>
      <w:tr w:rsidR="00FC33FB" w:rsidRPr="002C6C60">
        <w:tc>
          <w:tcPr>
            <w:tcW w:w="6480" w:type="dxa"/>
          </w:tcPr>
          <w:p w:rsidR="00FC33FB" w:rsidRPr="002C6C60" w:rsidRDefault="00FC33FB" w:rsidP="002C6C60">
            <w:pPr>
              <w:numPr>
                <w:ilvl w:val="0"/>
                <w:numId w:val="8"/>
              </w:numPr>
              <w:spacing w:before="120" w:after="120"/>
              <w:rPr>
                <w:sz w:val="22"/>
                <w:szCs w:val="22"/>
              </w:rPr>
            </w:pPr>
            <w:r w:rsidRPr="002C6C60">
              <w:rPr>
                <w:sz w:val="22"/>
                <w:szCs w:val="22"/>
              </w:rPr>
              <w:t>La date de pub</w:t>
            </w:r>
            <w:r w:rsidR="00773B60">
              <w:rPr>
                <w:sz w:val="22"/>
                <w:szCs w:val="22"/>
              </w:rPr>
              <w:t>l</w:t>
            </w:r>
            <w:r w:rsidRPr="002C6C60">
              <w:rPr>
                <w:sz w:val="22"/>
                <w:szCs w:val="22"/>
              </w:rPr>
              <w:t>ication ou le mode de communication de la demande de propositions/de l’appel d’offres ont-ils eu pour effet de limiter la concurrence?</w:t>
            </w:r>
          </w:p>
        </w:tc>
        <w:tc>
          <w:tcPr>
            <w:tcW w:w="720" w:type="dxa"/>
          </w:tcPr>
          <w:p w:rsidR="00FC33FB" w:rsidRPr="002C6C60" w:rsidRDefault="00FC33FB" w:rsidP="002C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2C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FC33FB">
            <w:pPr>
              <w:rPr>
                <w:sz w:val="22"/>
                <w:szCs w:val="22"/>
              </w:rPr>
            </w:pPr>
          </w:p>
        </w:tc>
      </w:tr>
      <w:tr w:rsidR="00FC33FB" w:rsidRPr="002C6C60">
        <w:tc>
          <w:tcPr>
            <w:tcW w:w="6480" w:type="dxa"/>
          </w:tcPr>
          <w:p w:rsidR="00FC33FB" w:rsidRPr="002C6C60" w:rsidRDefault="00FC33FB" w:rsidP="002C6C60">
            <w:pPr>
              <w:numPr>
                <w:ilvl w:val="0"/>
                <w:numId w:val="8"/>
              </w:numPr>
              <w:spacing w:before="120" w:after="120"/>
              <w:rPr>
                <w:sz w:val="22"/>
                <w:szCs w:val="22"/>
              </w:rPr>
            </w:pPr>
            <w:r w:rsidRPr="002C6C60">
              <w:rPr>
                <w:sz w:val="22"/>
                <w:szCs w:val="22"/>
              </w:rPr>
              <w:t>Les soumissions renvoient-elles aux pratiques de fixation des prix de l’industrie?</w:t>
            </w:r>
          </w:p>
        </w:tc>
        <w:tc>
          <w:tcPr>
            <w:tcW w:w="720" w:type="dxa"/>
          </w:tcPr>
          <w:p w:rsidR="00FC33FB" w:rsidRPr="002C6C60" w:rsidRDefault="00FC33FB" w:rsidP="002C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2C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FC33FB">
            <w:pPr>
              <w:rPr>
                <w:sz w:val="22"/>
                <w:szCs w:val="22"/>
              </w:rPr>
            </w:pPr>
          </w:p>
        </w:tc>
      </w:tr>
      <w:tr w:rsidR="00FC33FB" w:rsidRPr="002C6C60">
        <w:tc>
          <w:tcPr>
            <w:tcW w:w="6480" w:type="dxa"/>
          </w:tcPr>
          <w:p w:rsidR="00FC33FB" w:rsidRPr="002C6C60" w:rsidRDefault="002C6C60" w:rsidP="002C6C60">
            <w:pPr>
              <w:numPr>
                <w:ilvl w:val="0"/>
                <w:numId w:val="8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  <w:r w:rsidR="00FC33FB" w:rsidRPr="002C6C60">
              <w:rPr>
                <w:sz w:val="22"/>
                <w:szCs w:val="22"/>
              </w:rPr>
              <w:t xml:space="preserve"> </w:t>
            </w:r>
            <w:proofErr w:type="spellStart"/>
            <w:r w:rsidR="00FC33FB" w:rsidRPr="002C6C60">
              <w:rPr>
                <w:sz w:val="22"/>
                <w:szCs w:val="22"/>
              </w:rPr>
              <w:t>a-t-il</w:t>
            </w:r>
            <w:proofErr w:type="spellEnd"/>
            <w:r w:rsidR="00FC33FB" w:rsidRPr="002C6C60">
              <w:rPr>
                <w:sz w:val="22"/>
                <w:szCs w:val="22"/>
              </w:rPr>
              <w:t xml:space="preserve"> une correspondance avec des entrepreneurs qui semble indiquer une collusion possible? </w:t>
            </w:r>
          </w:p>
        </w:tc>
        <w:tc>
          <w:tcPr>
            <w:tcW w:w="720" w:type="dxa"/>
          </w:tcPr>
          <w:p w:rsidR="00FC33FB" w:rsidRPr="002C6C60" w:rsidRDefault="00FC33FB" w:rsidP="002C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2C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FC33FB">
            <w:pPr>
              <w:rPr>
                <w:sz w:val="22"/>
                <w:szCs w:val="22"/>
              </w:rPr>
            </w:pPr>
          </w:p>
        </w:tc>
      </w:tr>
      <w:tr w:rsidR="00FC33FB" w:rsidRPr="002C6C60">
        <w:tc>
          <w:tcPr>
            <w:tcW w:w="6480" w:type="dxa"/>
          </w:tcPr>
          <w:p w:rsidR="00FC33FB" w:rsidRPr="002C6C60" w:rsidRDefault="00FC33FB" w:rsidP="002C6C60">
            <w:pPr>
              <w:numPr>
                <w:ilvl w:val="0"/>
                <w:numId w:val="8"/>
              </w:numPr>
              <w:spacing w:before="120" w:after="120"/>
              <w:rPr>
                <w:sz w:val="22"/>
                <w:szCs w:val="22"/>
              </w:rPr>
            </w:pPr>
            <w:r w:rsidRPr="002C6C60">
              <w:rPr>
                <w:sz w:val="22"/>
                <w:szCs w:val="22"/>
              </w:rPr>
              <w:t xml:space="preserve">Avez-vous constaté des retraits inhabituels de soumissions? </w:t>
            </w:r>
          </w:p>
        </w:tc>
        <w:tc>
          <w:tcPr>
            <w:tcW w:w="720" w:type="dxa"/>
          </w:tcPr>
          <w:p w:rsidR="00FC33FB" w:rsidRPr="002C6C60" w:rsidRDefault="00FC33FB" w:rsidP="002C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2C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FC33FB">
            <w:pPr>
              <w:rPr>
                <w:sz w:val="22"/>
                <w:szCs w:val="22"/>
              </w:rPr>
            </w:pPr>
          </w:p>
        </w:tc>
      </w:tr>
      <w:tr w:rsidR="00FC33FB" w:rsidRPr="002C6C60">
        <w:tc>
          <w:tcPr>
            <w:tcW w:w="6480" w:type="dxa"/>
          </w:tcPr>
          <w:p w:rsidR="00FC33FB" w:rsidRPr="002C6C60" w:rsidRDefault="00FC33FB" w:rsidP="002C6C60">
            <w:pPr>
              <w:numPr>
                <w:ilvl w:val="0"/>
                <w:numId w:val="8"/>
              </w:numPr>
              <w:spacing w:before="120" w:after="120"/>
              <w:rPr>
                <w:sz w:val="22"/>
                <w:szCs w:val="22"/>
              </w:rPr>
            </w:pPr>
            <w:r w:rsidRPr="002C6C60">
              <w:rPr>
                <w:sz w:val="22"/>
                <w:szCs w:val="22"/>
              </w:rPr>
              <w:t>Avez-vous remarqué des soumissions contenant des renseignements étranges?</w:t>
            </w:r>
          </w:p>
        </w:tc>
        <w:tc>
          <w:tcPr>
            <w:tcW w:w="720" w:type="dxa"/>
          </w:tcPr>
          <w:p w:rsidR="00FC33FB" w:rsidRPr="002C6C60" w:rsidRDefault="00FC33FB" w:rsidP="002C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2C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FC33FB">
            <w:pPr>
              <w:rPr>
                <w:sz w:val="22"/>
                <w:szCs w:val="22"/>
              </w:rPr>
            </w:pPr>
          </w:p>
        </w:tc>
      </w:tr>
      <w:tr w:rsidR="00FC33FB" w:rsidRPr="002C6C60">
        <w:tc>
          <w:tcPr>
            <w:tcW w:w="6480" w:type="dxa"/>
          </w:tcPr>
          <w:p w:rsidR="00FC33FB" w:rsidRPr="002C6C60" w:rsidRDefault="00FC33FB" w:rsidP="002C6C60">
            <w:pPr>
              <w:numPr>
                <w:ilvl w:val="0"/>
                <w:numId w:val="8"/>
              </w:numPr>
              <w:spacing w:before="120" w:after="120"/>
              <w:rPr>
                <w:sz w:val="22"/>
                <w:szCs w:val="22"/>
              </w:rPr>
            </w:pPr>
            <w:r w:rsidRPr="002C6C60">
              <w:rPr>
                <w:sz w:val="22"/>
                <w:szCs w:val="22"/>
              </w:rPr>
              <w:t xml:space="preserve">L’entrepreneur retenu </w:t>
            </w:r>
            <w:proofErr w:type="spellStart"/>
            <w:r w:rsidRPr="002C6C60">
              <w:rPr>
                <w:sz w:val="22"/>
                <w:szCs w:val="22"/>
              </w:rPr>
              <w:t>a-t-il</w:t>
            </w:r>
            <w:proofErr w:type="spellEnd"/>
            <w:r w:rsidRPr="002C6C60">
              <w:rPr>
                <w:sz w:val="22"/>
                <w:szCs w:val="22"/>
              </w:rPr>
              <w:t xml:space="preserve"> engagé des concurrents comme sous-traitants?</w:t>
            </w:r>
          </w:p>
        </w:tc>
        <w:tc>
          <w:tcPr>
            <w:tcW w:w="720" w:type="dxa"/>
          </w:tcPr>
          <w:p w:rsidR="00FC33FB" w:rsidRPr="002C6C60" w:rsidRDefault="00FC33FB" w:rsidP="002C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2C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FC33FB">
            <w:pPr>
              <w:rPr>
                <w:sz w:val="22"/>
                <w:szCs w:val="22"/>
              </w:rPr>
            </w:pPr>
          </w:p>
        </w:tc>
      </w:tr>
      <w:tr w:rsidR="00FC33FB" w:rsidRPr="002C6C60">
        <w:tc>
          <w:tcPr>
            <w:tcW w:w="6480" w:type="dxa"/>
          </w:tcPr>
          <w:p w:rsidR="00FC33FB" w:rsidRPr="002C6C60" w:rsidRDefault="00FC33FB" w:rsidP="002C6C60">
            <w:pPr>
              <w:numPr>
                <w:ilvl w:val="0"/>
                <w:numId w:val="8"/>
              </w:numPr>
              <w:spacing w:before="120" w:after="120"/>
              <w:rPr>
                <w:sz w:val="22"/>
                <w:szCs w:val="22"/>
              </w:rPr>
            </w:pPr>
            <w:r w:rsidRPr="002C6C60">
              <w:rPr>
                <w:sz w:val="22"/>
                <w:szCs w:val="22"/>
              </w:rPr>
              <w:t xml:space="preserve">Les soumissions sont-elles </w:t>
            </w:r>
            <w:r w:rsidR="002C6C60">
              <w:rPr>
                <w:sz w:val="22"/>
                <w:szCs w:val="22"/>
              </w:rPr>
              <w:t>très différentes</w:t>
            </w:r>
            <w:r w:rsidRPr="002C6C60">
              <w:rPr>
                <w:sz w:val="22"/>
                <w:szCs w:val="22"/>
              </w:rPr>
              <w:t xml:space="preserve"> que prévu?</w:t>
            </w:r>
          </w:p>
        </w:tc>
        <w:tc>
          <w:tcPr>
            <w:tcW w:w="720" w:type="dxa"/>
          </w:tcPr>
          <w:p w:rsidR="00FC33FB" w:rsidRPr="002C6C60" w:rsidRDefault="00FC33FB" w:rsidP="002C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2C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FC33FB">
            <w:pPr>
              <w:rPr>
                <w:sz w:val="22"/>
                <w:szCs w:val="22"/>
              </w:rPr>
            </w:pPr>
          </w:p>
        </w:tc>
      </w:tr>
      <w:tr w:rsidR="00FC33FB" w:rsidRPr="002C6C60">
        <w:tc>
          <w:tcPr>
            <w:tcW w:w="6480" w:type="dxa"/>
          </w:tcPr>
          <w:p w:rsidR="00FC33FB" w:rsidRPr="002C6C60" w:rsidRDefault="00FC33FB" w:rsidP="002C6C60">
            <w:pPr>
              <w:numPr>
                <w:ilvl w:val="0"/>
                <w:numId w:val="8"/>
              </w:numPr>
              <w:spacing w:before="120" w:after="120"/>
              <w:rPr>
                <w:sz w:val="22"/>
                <w:szCs w:val="22"/>
              </w:rPr>
            </w:pPr>
            <w:r w:rsidRPr="002C6C60">
              <w:rPr>
                <w:sz w:val="22"/>
                <w:szCs w:val="22"/>
              </w:rPr>
              <w:t xml:space="preserve">Des entreprises affiliées </w:t>
            </w:r>
            <w:proofErr w:type="spellStart"/>
            <w:r w:rsidRPr="002C6C60">
              <w:rPr>
                <w:sz w:val="22"/>
                <w:szCs w:val="22"/>
              </w:rPr>
              <w:t>ont-elles</w:t>
            </w:r>
            <w:proofErr w:type="spellEnd"/>
            <w:r w:rsidRPr="002C6C60">
              <w:rPr>
                <w:sz w:val="22"/>
                <w:szCs w:val="22"/>
              </w:rPr>
              <w:t xml:space="preserve"> présenté des soumissions séparément?</w:t>
            </w:r>
          </w:p>
        </w:tc>
        <w:tc>
          <w:tcPr>
            <w:tcW w:w="720" w:type="dxa"/>
          </w:tcPr>
          <w:p w:rsidR="00FC33FB" w:rsidRPr="002C6C60" w:rsidRDefault="00FC33FB" w:rsidP="002C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2C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FC33FB">
            <w:pPr>
              <w:rPr>
                <w:sz w:val="22"/>
                <w:szCs w:val="22"/>
              </w:rPr>
            </w:pPr>
          </w:p>
        </w:tc>
      </w:tr>
      <w:tr w:rsidR="00FC33FB" w:rsidRPr="002C6C60">
        <w:tc>
          <w:tcPr>
            <w:tcW w:w="6480" w:type="dxa"/>
          </w:tcPr>
          <w:p w:rsidR="00FC33FB" w:rsidRPr="002C6C60" w:rsidRDefault="00FC33FB" w:rsidP="002C6C60">
            <w:pPr>
              <w:numPr>
                <w:ilvl w:val="0"/>
                <w:numId w:val="8"/>
              </w:numPr>
              <w:spacing w:before="120" w:after="120"/>
              <w:rPr>
                <w:sz w:val="22"/>
                <w:szCs w:val="22"/>
              </w:rPr>
            </w:pPr>
            <w:r w:rsidRPr="002C6C60">
              <w:rPr>
                <w:sz w:val="22"/>
                <w:szCs w:val="22"/>
              </w:rPr>
              <w:t xml:space="preserve">Y </w:t>
            </w:r>
            <w:proofErr w:type="spellStart"/>
            <w:r w:rsidRPr="002C6C60">
              <w:rPr>
                <w:sz w:val="22"/>
                <w:szCs w:val="22"/>
              </w:rPr>
              <w:t>a-t-il</w:t>
            </w:r>
            <w:proofErr w:type="spellEnd"/>
            <w:r w:rsidRPr="002C6C60">
              <w:rPr>
                <w:sz w:val="22"/>
                <w:szCs w:val="22"/>
              </w:rPr>
              <w:t xml:space="preserve"> peu de soumissionnaires et un seul fournisseur qualifié en raison du dépôt de soumissions fictives?</w:t>
            </w:r>
          </w:p>
        </w:tc>
        <w:tc>
          <w:tcPr>
            <w:tcW w:w="720" w:type="dxa"/>
          </w:tcPr>
          <w:p w:rsidR="00FC33FB" w:rsidRPr="002C6C60" w:rsidRDefault="00FC33FB" w:rsidP="002C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2C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FC33FB">
            <w:pPr>
              <w:rPr>
                <w:sz w:val="22"/>
                <w:szCs w:val="22"/>
              </w:rPr>
            </w:pPr>
          </w:p>
        </w:tc>
      </w:tr>
      <w:tr w:rsidR="00FC33FB" w:rsidRPr="002C6C60">
        <w:tc>
          <w:tcPr>
            <w:tcW w:w="6480" w:type="dxa"/>
          </w:tcPr>
          <w:p w:rsidR="00FC33FB" w:rsidRPr="002C6C60" w:rsidRDefault="00FC33FB" w:rsidP="002C6C60">
            <w:pPr>
              <w:spacing w:before="120" w:after="2040"/>
              <w:rPr>
                <w:b/>
                <w:sz w:val="22"/>
                <w:szCs w:val="22"/>
              </w:rPr>
            </w:pPr>
            <w:r w:rsidRPr="002C6C60">
              <w:rPr>
                <w:b/>
                <w:sz w:val="22"/>
                <w:szCs w:val="22"/>
              </w:rPr>
              <w:t>Autres questions</w:t>
            </w:r>
          </w:p>
          <w:p w:rsidR="00FC33FB" w:rsidRPr="002C6C60" w:rsidRDefault="00FC33FB" w:rsidP="00FC33FB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2C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2C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FC33FB">
            <w:pPr>
              <w:rPr>
                <w:sz w:val="22"/>
                <w:szCs w:val="22"/>
              </w:rPr>
            </w:pPr>
          </w:p>
        </w:tc>
      </w:tr>
    </w:tbl>
    <w:p w:rsidR="00FC33FB" w:rsidRPr="002C6C60" w:rsidRDefault="00FC33FB" w:rsidP="00FC33FB">
      <w:pPr>
        <w:rPr>
          <w:sz w:val="22"/>
          <w:szCs w:val="22"/>
        </w:rPr>
      </w:pPr>
    </w:p>
    <w:p w:rsidR="00FC33FB" w:rsidRPr="002C6C60" w:rsidRDefault="00FC33FB" w:rsidP="002C6C60">
      <w:pPr>
        <w:tabs>
          <w:tab w:val="left" w:pos="360"/>
        </w:tabs>
        <w:rPr>
          <w:b/>
          <w:sz w:val="22"/>
          <w:szCs w:val="22"/>
        </w:rPr>
      </w:pPr>
      <w:r w:rsidRPr="002C6C60">
        <w:rPr>
          <w:sz w:val="22"/>
          <w:szCs w:val="22"/>
        </w:rPr>
        <w:br w:type="page"/>
      </w:r>
      <w:bookmarkStart w:id="2" w:name="_Toc522327381"/>
      <w:r w:rsidRPr="002C6C60">
        <w:rPr>
          <w:b/>
          <w:sz w:val="22"/>
          <w:szCs w:val="22"/>
        </w:rPr>
        <w:t>2.2</w:t>
      </w:r>
      <w:r w:rsidR="002C6C60">
        <w:rPr>
          <w:b/>
          <w:sz w:val="22"/>
          <w:szCs w:val="22"/>
        </w:rPr>
        <w:tab/>
      </w:r>
      <w:r w:rsidRPr="002C6C60">
        <w:rPr>
          <w:b/>
          <w:sz w:val="22"/>
          <w:szCs w:val="22"/>
        </w:rPr>
        <w:t>Contrats à fournisseur unique</w:t>
      </w:r>
    </w:p>
    <w:p w:rsidR="00FC33FB" w:rsidRPr="002C6C60" w:rsidRDefault="00FC33FB" w:rsidP="00FC33FB">
      <w:pPr>
        <w:rPr>
          <w:sz w:val="22"/>
          <w:szCs w:val="22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720"/>
        <w:gridCol w:w="720"/>
        <w:gridCol w:w="2628"/>
      </w:tblGrid>
      <w:tr w:rsidR="00FC33FB" w:rsidRPr="002C6C60" w:rsidTr="00B81C64">
        <w:tc>
          <w:tcPr>
            <w:tcW w:w="648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C6C60">
              <w:rPr>
                <w:b/>
                <w:sz w:val="22"/>
                <w:szCs w:val="22"/>
              </w:rPr>
              <w:t>QUESTIONS</w:t>
            </w:r>
          </w:p>
        </w:tc>
        <w:tc>
          <w:tcPr>
            <w:tcW w:w="72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C6C60">
              <w:rPr>
                <w:b/>
                <w:sz w:val="22"/>
                <w:szCs w:val="22"/>
              </w:rPr>
              <w:t>OUI</w:t>
            </w:r>
          </w:p>
        </w:tc>
        <w:tc>
          <w:tcPr>
            <w:tcW w:w="720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C6C60">
              <w:rPr>
                <w:b/>
                <w:sz w:val="22"/>
                <w:szCs w:val="22"/>
              </w:rPr>
              <w:t>NON</w:t>
            </w:r>
          </w:p>
        </w:tc>
        <w:tc>
          <w:tcPr>
            <w:tcW w:w="2628" w:type="dxa"/>
          </w:tcPr>
          <w:p w:rsidR="00FC33FB" w:rsidRPr="002C6C60" w:rsidRDefault="00FC33FB" w:rsidP="002C6C6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C6C60">
              <w:rPr>
                <w:b/>
                <w:sz w:val="22"/>
                <w:szCs w:val="22"/>
              </w:rPr>
              <w:t>COMMENTAIRES</w:t>
            </w:r>
          </w:p>
        </w:tc>
      </w:tr>
      <w:tr w:rsidR="00FC33FB" w:rsidRPr="002C6C60" w:rsidTr="00B81C64">
        <w:tc>
          <w:tcPr>
            <w:tcW w:w="6480" w:type="dxa"/>
          </w:tcPr>
          <w:p w:rsidR="00FC33FB" w:rsidRPr="002C6C60" w:rsidRDefault="00FC33FB" w:rsidP="00B81C64">
            <w:pPr>
              <w:numPr>
                <w:ilvl w:val="0"/>
                <w:numId w:val="9"/>
              </w:numPr>
              <w:spacing w:before="120" w:after="120"/>
              <w:rPr>
                <w:sz w:val="22"/>
                <w:szCs w:val="22"/>
              </w:rPr>
            </w:pPr>
            <w:r w:rsidRPr="002C6C60">
              <w:rPr>
                <w:sz w:val="22"/>
                <w:szCs w:val="22"/>
              </w:rPr>
              <w:t>A-t-on converti des contrats concurrentiels en contrats non concurrentiels</w:t>
            </w:r>
            <w:r w:rsidR="005A6DE0">
              <w:rPr>
                <w:sz w:val="22"/>
                <w:szCs w:val="22"/>
              </w:rPr>
              <w:t xml:space="preserve"> (fournisseur unique)</w:t>
            </w:r>
            <w:r w:rsidRPr="002C6C60">
              <w:rPr>
                <w:sz w:val="22"/>
                <w:szCs w:val="22"/>
              </w:rPr>
              <w:t>?</w:t>
            </w:r>
          </w:p>
        </w:tc>
        <w:tc>
          <w:tcPr>
            <w:tcW w:w="720" w:type="dxa"/>
          </w:tcPr>
          <w:p w:rsidR="00FC33FB" w:rsidRPr="002C6C60" w:rsidRDefault="00FC33FB" w:rsidP="00B81C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B81C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FC33FB">
            <w:pPr>
              <w:rPr>
                <w:sz w:val="22"/>
                <w:szCs w:val="22"/>
              </w:rPr>
            </w:pPr>
          </w:p>
        </w:tc>
      </w:tr>
      <w:tr w:rsidR="00FC33FB" w:rsidRPr="002C6C60" w:rsidTr="00B81C64">
        <w:tc>
          <w:tcPr>
            <w:tcW w:w="6480" w:type="dxa"/>
          </w:tcPr>
          <w:p w:rsidR="00FC33FB" w:rsidRPr="002C6C60" w:rsidRDefault="00FC33FB" w:rsidP="00B81C64">
            <w:pPr>
              <w:numPr>
                <w:ilvl w:val="0"/>
                <w:numId w:val="9"/>
              </w:numPr>
              <w:spacing w:before="120" w:after="120"/>
              <w:rPr>
                <w:sz w:val="22"/>
                <w:szCs w:val="22"/>
              </w:rPr>
            </w:pPr>
            <w:r w:rsidRPr="002C6C60">
              <w:rPr>
                <w:sz w:val="22"/>
                <w:szCs w:val="22"/>
              </w:rPr>
              <w:t>La documentation justifiant l’attribution du contrat à un fournisseur unique est-elle insuffisante?</w:t>
            </w:r>
          </w:p>
        </w:tc>
        <w:tc>
          <w:tcPr>
            <w:tcW w:w="720" w:type="dxa"/>
          </w:tcPr>
          <w:p w:rsidR="00FC33FB" w:rsidRPr="002C6C60" w:rsidRDefault="00FC33FB" w:rsidP="00B81C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B81C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FC33FB">
            <w:pPr>
              <w:rPr>
                <w:sz w:val="22"/>
                <w:szCs w:val="22"/>
              </w:rPr>
            </w:pPr>
          </w:p>
        </w:tc>
      </w:tr>
      <w:tr w:rsidR="00FC33FB" w:rsidRPr="002C6C60" w:rsidTr="00B81C64">
        <w:tc>
          <w:tcPr>
            <w:tcW w:w="6480" w:type="dxa"/>
          </w:tcPr>
          <w:p w:rsidR="00FC33FB" w:rsidRPr="002C6C60" w:rsidRDefault="00FC33FB" w:rsidP="00B81C64">
            <w:pPr>
              <w:numPr>
                <w:ilvl w:val="0"/>
                <w:numId w:val="9"/>
              </w:numPr>
              <w:spacing w:before="120" w:after="120"/>
              <w:rPr>
                <w:sz w:val="22"/>
                <w:szCs w:val="22"/>
              </w:rPr>
            </w:pPr>
            <w:r w:rsidRPr="002C6C60">
              <w:rPr>
                <w:sz w:val="22"/>
                <w:szCs w:val="22"/>
              </w:rPr>
              <w:t>Des contrats ont-ils été attribués au même entrepreneur à maintes reprises?</w:t>
            </w:r>
          </w:p>
        </w:tc>
        <w:tc>
          <w:tcPr>
            <w:tcW w:w="720" w:type="dxa"/>
          </w:tcPr>
          <w:p w:rsidR="00FC33FB" w:rsidRPr="002C6C60" w:rsidRDefault="00FC33FB" w:rsidP="00B81C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B81C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FC33FB">
            <w:pPr>
              <w:rPr>
                <w:sz w:val="22"/>
                <w:szCs w:val="22"/>
              </w:rPr>
            </w:pPr>
          </w:p>
        </w:tc>
      </w:tr>
      <w:tr w:rsidR="00FC33FB" w:rsidRPr="002C6C60" w:rsidTr="00B81C64">
        <w:tc>
          <w:tcPr>
            <w:tcW w:w="6480" w:type="dxa"/>
          </w:tcPr>
          <w:p w:rsidR="00FC33FB" w:rsidRPr="002C6C60" w:rsidRDefault="00FC33FB" w:rsidP="00B81C64">
            <w:pPr>
              <w:numPr>
                <w:ilvl w:val="0"/>
                <w:numId w:val="9"/>
              </w:numPr>
              <w:spacing w:before="120" w:after="120"/>
              <w:rPr>
                <w:sz w:val="22"/>
                <w:szCs w:val="22"/>
              </w:rPr>
            </w:pPr>
            <w:r w:rsidRPr="002C6C60">
              <w:rPr>
                <w:sz w:val="22"/>
                <w:szCs w:val="22"/>
              </w:rPr>
              <w:t xml:space="preserve">Des offres à commande </w:t>
            </w:r>
            <w:proofErr w:type="spellStart"/>
            <w:r w:rsidRPr="002C6C60">
              <w:rPr>
                <w:sz w:val="22"/>
                <w:szCs w:val="22"/>
              </w:rPr>
              <w:t>ont-elles</w:t>
            </w:r>
            <w:proofErr w:type="spellEnd"/>
            <w:r w:rsidRPr="002C6C60">
              <w:rPr>
                <w:sz w:val="22"/>
                <w:szCs w:val="22"/>
              </w:rPr>
              <w:t xml:space="preserve"> été utilisées pour de gros achats?</w:t>
            </w:r>
          </w:p>
        </w:tc>
        <w:tc>
          <w:tcPr>
            <w:tcW w:w="720" w:type="dxa"/>
          </w:tcPr>
          <w:p w:rsidR="00FC33FB" w:rsidRPr="002C6C60" w:rsidRDefault="00FC33FB" w:rsidP="00B81C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B81C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FC33FB">
            <w:pPr>
              <w:rPr>
                <w:sz w:val="22"/>
                <w:szCs w:val="22"/>
              </w:rPr>
            </w:pPr>
          </w:p>
        </w:tc>
      </w:tr>
      <w:tr w:rsidR="00FC33FB" w:rsidRPr="002C6C60" w:rsidTr="00B81C64">
        <w:tc>
          <w:tcPr>
            <w:tcW w:w="6480" w:type="dxa"/>
          </w:tcPr>
          <w:p w:rsidR="00FC33FB" w:rsidRPr="002C6C60" w:rsidRDefault="00FC33FB" w:rsidP="00B81C64">
            <w:pPr>
              <w:numPr>
                <w:ilvl w:val="0"/>
                <w:numId w:val="9"/>
              </w:numPr>
              <w:spacing w:before="120" w:after="120"/>
              <w:rPr>
                <w:sz w:val="22"/>
                <w:szCs w:val="22"/>
              </w:rPr>
            </w:pPr>
            <w:r w:rsidRPr="002C6C60">
              <w:rPr>
                <w:sz w:val="22"/>
                <w:szCs w:val="22"/>
              </w:rPr>
              <w:t>Les commandes d’achat local dépassent-elles la limite financière autorisée?</w:t>
            </w:r>
          </w:p>
        </w:tc>
        <w:tc>
          <w:tcPr>
            <w:tcW w:w="720" w:type="dxa"/>
          </w:tcPr>
          <w:p w:rsidR="00FC33FB" w:rsidRPr="002C6C60" w:rsidRDefault="00FC33FB" w:rsidP="00B81C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B81C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FC33FB">
            <w:pPr>
              <w:rPr>
                <w:sz w:val="22"/>
                <w:szCs w:val="22"/>
              </w:rPr>
            </w:pPr>
          </w:p>
        </w:tc>
      </w:tr>
      <w:tr w:rsidR="00FC33FB" w:rsidRPr="002C6C60" w:rsidTr="00B81C64">
        <w:tc>
          <w:tcPr>
            <w:tcW w:w="6480" w:type="dxa"/>
          </w:tcPr>
          <w:p w:rsidR="00FC33FB" w:rsidRPr="002C6C60" w:rsidRDefault="00FC33FB" w:rsidP="00B81C64">
            <w:pPr>
              <w:spacing w:before="120" w:after="2040"/>
              <w:rPr>
                <w:b/>
                <w:sz w:val="22"/>
                <w:szCs w:val="22"/>
              </w:rPr>
            </w:pPr>
            <w:r w:rsidRPr="002C6C60">
              <w:rPr>
                <w:b/>
                <w:sz w:val="22"/>
                <w:szCs w:val="22"/>
              </w:rPr>
              <w:t>Autres questions</w:t>
            </w:r>
          </w:p>
          <w:p w:rsidR="00FC33FB" w:rsidRPr="002C6C60" w:rsidRDefault="00FC33FB" w:rsidP="00FC33FB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B81C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B81C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FC33FB">
            <w:pPr>
              <w:rPr>
                <w:sz w:val="22"/>
                <w:szCs w:val="22"/>
              </w:rPr>
            </w:pPr>
          </w:p>
        </w:tc>
      </w:tr>
    </w:tbl>
    <w:p w:rsidR="00FC33FB" w:rsidRPr="002C6C60" w:rsidRDefault="00FC33FB" w:rsidP="00FC33FB">
      <w:pPr>
        <w:rPr>
          <w:sz w:val="22"/>
          <w:szCs w:val="22"/>
        </w:rPr>
      </w:pPr>
    </w:p>
    <w:p w:rsidR="00FC33FB" w:rsidRPr="002C6C60" w:rsidRDefault="00B81C64" w:rsidP="00FC33FB">
      <w:pPr>
        <w:ind w:left="270" w:hanging="27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FC33FB" w:rsidRPr="002C6C60"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ab/>
      </w:r>
      <w:r w:rsidR="00FC33FB" w:rsidRPr="002C6C60">
        <w:rPr>
          <w:b/>
          <w:sz w:val="22"/>
          <w:szCs w:val="22"/>
        </w:rPr>
        <w:t>Étape 3 du processus de passation des marchés – Administration, exécution et évaluation</w:t>
      </w:r>
    </w:p>
    <w:p w:rsidR="00FC33FB" w:rsidRPr="002C6C60" w:rsidRDefault="00FC33FB" w:rsidP="00FC33FB">
      <w:pPr>
        <w:rPr>
          <w:sz w:val="22"/>
          <w:szCs w:val="22"/>
        </w:rPr>
      </w:pPr>
    </w:p>
    <w:p w:rsidR="00FC33FB" w:rsidRPr="002C6C60" w:rsidRDefault="00FC33FB" w:rsidP="00B81C64">
      <w:pPr>
        <w:tabs>
          <w:tab w:val="left" w:pos="360"/>
        </w:tabs>
        <w:rPr>
          <w:sz w:val="22"/>
          <w:szCs w:val="22"/>
        </w:rPr>
      </w:pPr>
      <w:r w:rsidRPr="002C6C60">
        <w:rPr>
          <w:b/>
          <w:sz w:val="22"/>
          <w:szCs w:val="22"/>
        </w:rPr>
        <w:t>3.1</w:t>
      </w:r>
      <w:r w:rsidR="00B81C64">
        <w:rPr>
          <w:b/>
          <w:sz w:val="22"/>
          <w:szCs w:val="22"/>
        </w:rPr>
        <w:tab/>
      </w:r>
      <w:r w:rsidRPr="002C6C60">
        <w:rPr>
          <w:b/>
          <w:sz w:val="22"/>
          <w:szCs w:val="22"/>
        </w:rPr>
        <w:t xml:space="preserve">Contrats à </w:t>
      </w:r>
      <w:bookmarkEnd w:id="2"/>
      <w:r w:rsidRPr="002C6C60">
        <w:rPr>
          <w:b/>
          <w:sz w:val="22"/>
          <w:szCs w:val="22"/>
        </w:rPr>
        <w:t xml:space="preserve">prix fixe  </w:t>
      </w:r>
    </w:p>
    <w:p w:rsidR="00FC33FB" w:rsidRPr="002C6C60" w:rsidRDefault="00FC33FB" w:rsidP="00FC33FB">
      <w:pPr>
        <w:rPr>
          <w:sz w:val="22"/>
          <w:szCs w:val="22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720"/>
        <w:gridCol w:w="720"/>
        <w:gridCol w:w="2628"/>
      </w:tblGrid>
      <w:tr w:rsidR="00FC33FB" w:rsidRPr="002C6C60">
        <w:trPr>
          <w:tblHeader/>
        </w:trPr>
        <w:tc>
          <w:tcPr>
            <w:tcW w:w="6480" w:type="dxa"/>
          </w:tcPr>
          <w:p w:rsidR="00FC33FB" w:rsidRPr="002C6C60" w:rsidRDefault="00FC33FB" w:rsidP="00B81C64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C6C60">
              <w:rPr>
                <w:b/>
                <w:sz w:val="22"/>
                <w:szCs w:val="22"/>
              </w:rPr>
              <w:t>QUESTIONS</w:t>
            </w:r>
          </w:p>
        </w:tc>
        <w:tc>
          <w:tcPr>
            <w:tcW w:w="720" w:type="dxa"/>
          </w:tcPr>
          <w:p w:rsidR="00FC33FB" w:rsidRPr="002C6C60" w:rsidRDefault="00FC33FB" w:rsidP="00B81C64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C6C60">
              <w:rPr>
                <w:b/>
                <w:sz w:val="22"/>
                <w:szCs w:val="22"/>
              </w:rPr>
              <w:t>OUI</w:t>
            </w:r>
          </w:p>
        </w:tc>
        <w:tc>
          <w:tcPr>
            <w:tcW w:w="720" w:type="dxa"/>
          </w:tcPr>
          <w:p w:rsidR="00FC33FB" w:rsidRPr="002C6C60" w:rsidRDefault="00FC33FB" w:rsidP="00B81C64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C6C60">
              <w:rPr>
                <w:b/>
                <w:sz w:val="22"/>
                <w:szCs w:val="22"/>
              </w:rPr>
              <w:t>NON</w:t>
            </w:r>
          </w:p>
        </w:tc>
        <w:tc>
          <w:tcPr>
            <w:tcW w:w="2628" w:type="dxa"/>
          </w:tcPr>
          <w:p w:rsidR="00FC33FB" w:rsidRPr="002C6C60" w:rsidRDefault="00FC33FB" w:rsidP="00B81C64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C6C60">
              <w:rPr>
                <w:b/>
                <w:sz w:val="22"/>
                <w:szCs w:val="22"/>
              </w:rPr>
              <w:t>COMMENTAIRES</w:t>
            </w:r>
          </w:p>
        </w:tc>
      </w:tr>
      <w:tr w:rsidR="00FC33FB" w:rsidRPr="002C6C60">
        <w:tc>
          <w:tcPr>
            <w:tcW w:w="6480" w:type="dxa"/>
          </w:tcPr>
          <w:p w:rsidR="00FC33FB" w:rsidRPr="002C6C60" w:rsidRDefault="00FC33FB" w:rsidP="00B81C64">
            <w:pPr>
              <w:numPr>
                <w:ilvl w:val="0"/>
                <w:numId w:val="10"/>
              </w:numPr>
              <w:spacing w:before="120" w:after="120"/>
              <w:rPr>
                <w:sz w:val="22"/>
                <w:szCs w:val="22"/>
              </w:rPr>
            </w:pPr>
            <w:r w:rsidRPr="002C6C60">
              <w:rPr>
                <w:sz w:val="22"/>
                <w:szCs w:val="22"/>
              </w:rPr>
              <w:t xml:space="preserve">S’est-il produit une importante hausse des coûts en raison des modifications apportées à un contrat déjà attribué? </w:t>
            </w:r>
          </w:p>
        </w:tc>
        <w:tc>
          <w:tcPr>
            <w:tcW w:w="720" w:type="dxa"/>
          </w:tcPr>
          <w:p w:rsidR="00FC33FB" w:rsidRPr="002C6C60" w:rsidRDefault="00FC33FB" w:rsidP="00B81C64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B81C64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B81C6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C33FB" w:rsidRPr="002C6C60">
        <w:tc>
          <w:tcPr>
            <w:tcW w:w="6480" w:type="dxa"/>
          </w:tcPr>
          <w:p w:rsidR="00FC33FB" w:rsidRPr="002C6C60" w:rsidRDefault="00FC33FB" w:rsidP="00B81C64">
            <w:pPr>
              <w:numPr>
                <w:ilvl w:val="0"/>
                <w:numId w:val="10"/>
              </w:numPr>
              <w:spacing w:before="120" w:after="120"/>
              <w:rPr>
                <w:sz w:val="22"/>
                <w:szCs w:val="22"/>
              </w:rPr>
            </w:pPr>
            <w:r w:rsidRPr="002C6C60">
              <w:rPr>
                <w:sz w:val="22"/>
                <w:szCs w:val="22"/>
              </w:rPr>
              <w:t>Une autorisation de modification a-t-elle été accordée sans justification suffisante ou à la suite de circonstances que l’entrepreneur aurait dû prévoir?</w:t>
            </w:r>
          </w:p>
        </w:tc>
        <w:tc>
          <w:tcPr>
            <w:tcW w:w="720" w:type="dxa"/>
          </w:tcPr>
          <w:p w:rsidR="00FC33FB" w:rsidRPr="002C6C60" w:rsidRDefault="00FC33FB" w:rsidP="00B81C64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B81C64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B81C6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C33FB" w:rsidRPr="002C6C60">
        <w:tc>
          <w:tcPr>
            <w:tcW w:w="6480" w:type="dxa"/>
          </w:tcPr>
          <w:p w:rsidR="00FC33FB" w:rsidRPr="002C6C60" w:rsidRDefault="00FC33FB" w:rsidP="00B81C64">
            <w:pPr>
              <w:numPr>
                <w:ilvl w:val="0"/>
                <w:numId w:val="10"/>
              </w:numPr>
              <w:spacing w:before="120" w:after="120"/>
              <w:rPr>
                <w:sz w:val="22"/>
                <w:szCs w:val="22"/>
              </w:rPr>
            </w:pPr>
            <w:r w:rsidRPr="002C6C60">
              <w:rPr>
                <w:sz w:val="22"/>
                <w:szCs w:val="22"/>
              </w:rPr>
              <w:t xml:space="preserve">Le contrat </w:t>
            </w:r>
            <w:proofErr w:type="spellStart"/>
            <w:r w:rsidRPr="002C6C60">
              <w:rPr>
                <w:sz w:val="22"/>
                <w:szCs w:val="22"/>
              </w:rPr>
              <w:t>a-t-il</w:t>
            </w:r>
            <w:proofErr w:type="spellEnd"/>
            <w:r w:rsidRPr="002C6C60">
              <w:rPr>
                <w:sz w:val="22"/>
                <w:szCs w:val="22"/>
              </w:rPr>
              <w:t xml:space="preserve"> été prolongé à l’improviste?</w:t>
            </w:r>
          </w:p>
        </w:tc>
        <w:tc>
          <w:tcPr>
            <w:tcW w:w="720" w:type="dxa"/>
          </w:tcPr>
          <w:p w:rsidR="00FC33FB" w:rsidRPr="002C6C60" w:rsidRDefault="00FC33FB" w:rsidP="00B81C64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B81C64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B81C6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C33FB" w:rsidRPr="002C6C60">
        <w:tc>
          <w:tcPr>
            <w:tcW w:w="6480" w:type="dxa"/>
          </w:tcPr>
          <w:p w:rsidR="00FC33FB" w:rsidRPr="002C6C60" w:rsidRDefault="00FC33FB" w:rsidP="00B81C64">
            <w:pPr>
              <w:numPr>
                <w:ilvl w:val="0"/>
                <w:numId w:val="10"/>
              </w:numPr>
              <w:spacing w:before="120" w:after="120"/>
              <w:rPr>
                <w:sz w:val="22"/>
                <w:szCs w:val="22"/>
              </w:rPr>
            </w:pPr>
            <w:r w:rsidRPr="002C6C60">
              <w:rPr>
                <w:sz w:val="22"/>
                <w:szCs w:val="22"/>
              </w:rPr>
              <w:t xml:space="preserve">Y </w:t>
            </w:r>
            <w:proofErr w:type="spellStart"/>
            <w:r w:rsidRPr="002C6C60">
              <w:rPr>
                <w:sz w:val="22"/>
                <w:szCs w:val="22"/>
              </w:rPr>
              <w:t>a-t-il</w:t>
            </w:r>
            <w:proofErr w:type="spellEnd"/>
            <w:r w:rsidRPr="002C6C60">
              <w:rPr>
                <w:sz w:val="22"/>
                <w:szCs w:val="22"/>
              </w:rPr>
              <w:t xml:space="preserve"> eu un dépassement de coûts importants?</w:t>
            </w:r>
          </w:p>
        </w:tc>
        <w:tc>
          <w:tcPr>
            <w:tcW w:w="720" w:type="dxa"/>
          </w:tcPr>
          <w:p w:rsidR="00FC33FB" w:rsidRPr="002C6C60" w:rsidRDefault="00FC33FB" w:rsidP="00B81C64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B81C64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B81C6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C33FB" w:rsidRPr="002C6C60">
        <w:tc>
          <w:tcPr>
            <w:tcW w:w="6480" w:type="dxa"/>
          </w:tcPr>
          <w:p w:rsidR="00FC33FB" w:rsidRPr="002C6C60" w:rsidRDefault="00FC33FB" w:rsidP="00B81C64">
            <w:pPr>
              <w:numPr>
                <w:ilvl w:val="0"/>
                <w:numId w:val="10"/>
              </w:numPr>
              <w:spacing w:before="120" w:after="120"/>
              <w:rPr>
                <w:sz w:val="22"/>
                <w:szCs w:val="22"/>
              </w:rPr>
            </w:pPr>
            <w:r w:rsidRPr="002C6C60">
              <w:rPr>
                <w:sz w:val="22"/>
                <w:szCs w:val="22"/>
              </w:rPr>
              <w:t>Le système d’analyse des factures du fournisseur est-il inadéquat?</w:t>
            </w:r>
          </w:p>
        </w:tc>
        <w:tc>
          <w:tcPr>
            <w:tcW w:w="720" w:type="dxa"/>
          </w:tcPr>
          <w:p w:rsidR="00FC33FB" w:rsidRPr="002C6C60" w:rsidRDefault="00FC33FB" w:rsidP="00B81C64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B81C64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B81C6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C33FB" w:rsidRPr="002C6C60">
        <w:tc>
          <w:tcPr>
            <w:tcW w:w="6480" w:type="dxa"/>
          </w:tcPr>
          <w:p w:rsidR="00FC33FB" w:rsidRPr="002C6C60" w:rsidRDefault="00FC33FB" w:rsidP="005A6DE0">
            <w:pPr>
              <w:numPr>
                <w:ilvl w:val="0"/>
                <w:numId w:val="10"/>
              </w:numPr>
              <w:spacing w:before="120" w:after="120"/>
              <w:rPr>
                <w:sz w:val="22"/>
                <w:szCs w:val="22"/>
              </w:rPr>
            </w:pPr>
            <w:r w:rsidRPr="002C6C60">
              <w:rPr>
                <w:sz w:val="22"/>
                <w:szCs w:val="22"/>
              </w:rPr>
              <w:t xml:space="preserve">La documentation concernant </w:t>
            </w:r>
            <w:r w:rsidR="005A6DE0">
              <w:rPr>
                <w:sz w:val="22"/>
                <w:szCs w:val="22"/>
              </w:rPr>
              <w:t xml:space="preserve">les </w:t>
            </w:r>
            <w:proofErr w:type="spellStart"/>
            <w:r w:rsidR="005A6DE0">
              <w:rPr>
                <w:sz w:val="22"/>
                <w:szCs w:val="22"/>
              </w:rPr>
              <w:t>testes</w:t>
            </w:r>
            <w:proofErr w:type="spellEnd"/>
            <w:r w:rsidR="005A6DE0" w:rsidRPr="002C6C60">
              <w:rPr>
                <w:sz w:val="22"/>
                <w:szCs w:val="22"/>
              </w:rPr>
              <w:t xml:space="preserve"> </w:t>
            </w:r>
            <w:r w:rsidRPr="002C6C60">
              <w:rPr>
                <w:sz w:val="22"/>
                <w:szCs w:val="22"/>
              </w:rPr>
              <w:t>d’essai est-elle inadéquate?</w:t>
            </w:r>
          </w:p>
        </w:tc>
        <w:tc>
          <w:tcPr>
            <w:tcW w:w="720" w:type="dxa"/>
          </w:tcPr>
          <w:p w:rsidR="00FC33FB" w:rsidRPr="002C6C60" w:rsidRDefault="00FC33FB" w:rsidP="00B81C64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B81C64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B81C6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C33FB" w:rsidRPr="002C6C60">
        <w:tc>
          <w:tcPr>
            <w:tcW w:w="6480" w:type="dxa"/>
          </w:tcPr>
          <w:p w:rsidR="00FC33FB" w:rsidRPr="002C6C60" w:rsidRDefault="00FC33FB" w:rsidP="00B81C64">
            <w:pPr>
              <w:numPr>
                <w:ilvl w:val="0"/>
                <w:numId w:val="10"/>
              </w:numPr>
              <w:spacing w:before="120" w:after="120"/>
              <w:rPr>
                <w:sz w:val="22"/>
                <w:szCs w:val="22"/>
              </w:rPr>
            </w:pPr>
            <w:r w:rsidRPr="002C6C60">
              <w:rPr>
                <w:sz w:val="22"/>
                <w:szCs w:val="22"/>
              </w:rPr>
              <w:t xml:space="preserve">A-t-on omis d’obtenir l’attestation de rendement de l’entrepreneur exigée en vertu de l’article 34 de la </w:t>
            </w:r>
            <w:r w:rsidRPr="002C6C60">
              <w:rPr>
                <w:i/>
                <w:sz w:val="22"/>
                <w:szCs w:val="22"/>
              </w:rPr>
              <w:t>Loi sur la gestion des finances publiques</w:t>
            </w:r>
            <w:r w:rsidRPr="002C6C60">
              <w:rPr>
                <w:sz w:val="22"/>
                <w:szCs w:val="22"/>
              </w:rPr>
              <w:t xml:space="preserve"> ou cette attestation est-elle incorrecte?</w:t>
            </w:r>
          </w:p>
        </w:tc>
        <w:tc>
          <w:tcPr>
            <w:tcW w:w="720" w:type="dxa"/>
          </w:tcPr>
          <w:p w:rsidR="00FC33FB" w:rsidRPr="002C6C60" w:rsidRDefault="00FC33FB" w:rsidP="00B81C64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B81C64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B81C6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C33FB" w:rsidRPr="002C6C60">
        <w:tc>
          <w:tcPr>
            <w:tcW w:w="6480" w:type="dxa"/>
          </w:tcPr>
          <w:p w:rsidR="00FC33FB" w:rsidRPr="002C6C60" w:rsidRDefault="00FC33FB" w:rsidP="00B81C64">
            <w:pPr>
              <w:numPr>
                <w:ilvl w:val="0"/>
                <w:numId w:val="10"/>
              </w:numPr>
              <w:spacing w:before="120" w:after="120"/>
              <w:rPr>
                <w:sz w:val="22"/>
                <w:szCs w:val="22"/>
              </w:rPr>
            </w:pPr>
            <w:r w:rsidRPr="002C6C60">
              <w:rPr>
                <w:sz w:val="22"/>
                <w:szCs w:val="22"/>
              </w:rPr>
              <w:t>Les inspections ou les rapports d’inspection sont-ils inadéquats ou inexistants?</w:t>
            </w:r>
          </w:p>
        </w:tc>
        <w:tc>
          <w:tcPr>
            <w:tcW w:w="720" w:type="dxa"/>
          </w:tcPr>
          <w:p w:rsidR="00FC33FB" w:rsidRPr="002C6C60" w:rsidRDefault="00FC33FB" w:rsidP="00B81C64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B81C64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B81C6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C33FB" w:rsidRPr="002C6C60">
        <w:tc>
          <w:tcPr>
            <w:tcW w:w="6480" w:type="dxa"/>
          </w:tcPr>
          <w:p w:rsidR="00FC33FB" w:rsidRPr="002C6C60" w:rsidRDefault="00FC33FB" w:rsidP="00B81C64">
            <w:pPr>
              <w:numPr>
                <w:ilvl w:val="0"/>
                <w:numId w:val="10"/>
              </w:numPr>
              <w:spacing w:before="120" w:after="120"/>
              <w:rPr>
                <w:sz w:val="22"/>
                <w:szCs w:val="22"/>
              </w:rPr>
            </w:pPr>
            <w:r w:rsidRPr="002C6C60">
              <w:rPr>
                <w:sz w:val="22"/>
                <w:szCs w:val="22"/>
              </w:rPr>
              <w:t xml:space="preserve">Y </w:t>
            </w:r>
            <w:proofErr w:type="spellStart"/>
            <w:r w:rsidRPr="002C6C60">
              <w:rPr>
                <w:sz w:val="22"/>
                <w:szCs w:val="22"/>
              </w:rPr>
              <w:t>a-t-il</w:t>
            </w:r>
            <w:proofErr w:type="spellEnd"/>
            <w:r w:rsidRPr="002C6C60">
              <w:rPr>
                <w:sz w:val="22"/>
                <w:szCs w:val="22"/>
              </w:rPr>
              <w:t xml:space="preserve"> eu des plaintes concernant la qualité des produits ou des services fournis?</w:t>
            </w:r>
          </w:p>
        </w:tc>
        <w:tc>
          <w:tcPr>
            <w:tcW w:w="720" w:type="dxa"/>
          </w:tcPr>
          <w:p w:rsidR="00FC33FB" w:rsidRPr="002C6C60" w:rsidRDefault="00FC33FB" w:rsidP="00B81C64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B81C64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B81C6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C33FB" w:rsidRPr="002C6C60">
        <w:tc>
          <w:tcPr>
            <w:tcW w:w="6480" w:type="dxa"/>
          </w:tcPr>
          <w:p w:rsidR="00FC33FB" w:rsidRPr="002C6C60" w:rsidRDefault="00FC33FB" w:rsidP="00B81C64">
            <w:pPr>
              <w:spacing w:after="2040"/>
              <w:rPr>
                <w:b/>
                <w:sz w:val="22"/>
                <w:szCs w:val="22"/>
              </w:rPr>
            </w:pPr>
            <w:r w:rsidRPr="002C6C60">
              <w:rPr>
                <w:b/>
                <w:sz w:val="22"/>
                <w:szCs w:val="22"/>
              </w:rPr>
              <w:t>Autres questions</w:t>
            </w:r>
          </w:p>
          <w:p w:rsidR="00FC33FB" w:rsidRPr="002C6C60" w:rsidRDefault="00FC33FB" w:rsidP="00FC33FB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B81C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B81C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FC33FB">
            <w:pPr>
              <w:rPr>
                <w:sz w:val="22"/>
                <w:szCs w:val="22"/>
              </w:rPr>
            </w:pPr>
          </w:p>
        </w:tc>
      </w:tr>
    </w:tbl>
    <w:p w:rsidR="00FC33FB" w:rsidRPr="002C6C60" w:rsidRDefault="00FC33FB" w:rsidP="00FC33FB">
      <w:pPr>
        <w:rPr>
          <w:b/>
          <w:sz w:val="22"/>
          <w:szCs w:val="22"/>
        </w:rPr>
      </w:pPr>
    </w:p>
    <w:p w:rsidR="00FC33FB" w:rsidRPr="002C6C60" w:rsidRDefault="00B81C64" w:rsidP="00B81C64">
      <w:pPr>
        <w:tabs>
          <w:tab w:val="left" w:pos="360"/>
        </w:tabs>
        <w:rPr>
          <w:sz w:val="22"/>
          <w:szCs w:val="22"/>
        </w:rPr>
      </w:pPr>
      <w:bookmarkStart w:id="3" w:name="_Toc522327382"/>
      <w:r>
        <w:rPr>
          <w:b/>
          <w:sz w:val="22"/>
          <w:szCs w:val="22"/>
        </w:rPr>
        <w:br w:type="page"/>
      </w:r>
      <w:r w:rsidR="00FC33FB" w:rsidRPr="002C6C60">
        <w:rPr>
          <w:b/>
          <w:sz w:val="22"/>
          <w:szCs w:val="22"/>
        </w:rPr>
        <w:t>3.2</w:t>
      </w:r>
      <w:r>
        <w:rPr>
          <w:b/>
          <w:sz w:val="22"/>
          <w:szCs w:val="22"/>
        </w:rPr>
        <w:tab/>
      </w:r>
      <w:r w:rsidR="00FC33FB" w:rsidRPr="002C6C60">
        <w:rPr>
          <w:b/>
          <w:sz w:val="22"/>
          <w:szCs w:val="22"/>
        </w:rPr>
        <w:t xml:space="preserve">Contrats à prix coûtant majoré et coûts par contrat </w:t>
      </w:r>
      <w:bookmarkEnd w:id="3"/>
    </w:p>
    <w:p w:rsidR="00FC33FB" w:rsidRPr="002C6C60" w:rsidRDefault="00FC33FB" w:rsidP="00FC33FB">
      <w:pPr>
        <w:rPr>
          <w:sz w:val="22"/>
          <w:szCs w:val="22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720"/>
        <w:gridCol w:w="720"/>
        <w:gridCol w:w="2628"/>
      </w:tblGrid>
      <w:tr w:rsidR="00FC33FB" w:rsidRPr="002C6C60" w:rsidTr="00B81C64">
        <w:trPr>
          <w:tblHeader/>
        </w:trPr>
        <w:tc>
          <w:tcPr>
            <w:tcW w:w="6480" w:type="dxa"/>
          </w:tcPr>
          <w:p w:rsidR="00FC33FB" w:rsidRPr="002C6C60" w:rsidRDefault="00FC33FB" w:rsidP="00B81C64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C6C60">
              <w:rPr>
                <w:b/>
                <w:sz w:val="22"/>
                <w:szCs w:val="22"/>
              </w:rPr>
              <w:t>QUESTIONS</w:t>
            </w:r>
          </w:p>
        </w:tc>
        <w:tc>
          <w:tcPr>
            <w:tcW w:w="720" w:type="dxa"/>
          </w:tcPr>
          <w:p w:rsidR="00FC33FB" w:rsidRPr="002C6C60" w:rsidRDefault="00FC33FB" w:rsidP="00B81C64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C6C60">
              <w:rPr>
                <w:b/>
                <w:sz w:val="22"/>
                <w:szCs w:val="22"/>
              </w:rPr>
              <w:t>OUI</w:t>
            </w:r>
          </w:p>
        </w:tc>
        <w:tc>
          <w:tcPr>
            <w:tcW w:w="720" w:type="dxa"/>
          </w:tcPr>
          <w:p w:rsidR="00FC33FB" w:rsidRPr="002C6C60" w:rsidRDefault="00FC33FB" w:rsidP="00B81C64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C6C60">
              <w:rPr>
                <w:b/>
                <w:sz w:val="22"/>
                <w:szCs w:val="22"/>
              </w:rPr>
              <w:t>NON</w:t>
            </w:r>
          </w:p>
        </w:tc>
        <w:tc>
          <w:tcPr>
            <w:tcW w:w="2628" w:type="dxa"/>
          </w:tcPr>
          <w:p w:rsidR="00FC33FB" w:rsidRPr="002C6C60" w:rsidRDefault="00FC33FB" w:rsidP="00B81C64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C6C60">
              <w:rPr>
                <w:b/>
                <w:sz w:val="22"/>
                <w:szCs w:val="22"/>
              </w:rPr>
              <w:t>COMMENTAIRES</w:t>
            </w:r>
          </w:p>
        </w:tc>
      </w:tr>
      <w:tr w:rsidR="00FC33FB" w:rsidRPr="002C6C60" w:rsidTr="00B81C64">
        <w:tc>
          <w:tcPr>
            <w:tcW w:w="6480" w:type="dxa"/>
          </w:tcPr>
          <w:p w:rsidR="00FC33FB" w:rsidRPr="002C6C60" w:rsidRDefault="00FC33FB" w:rsidP="00B81C64">
            <w:pPr>
              <w:numPr>
                <w:ilvl w:val="0"/>
                <w:numId w:val="11"/>
              </w:numPr>
              <w:spacing w:before="120" w:after="120"/>
              <w:rPr>
                <w:sz w:val="22"/>
                <w:szCs w:val="22"/>
              </w:rPr>
            </w:pPr>
            <w:bookmarkStart w:id="4" w:name="_Toc528491036"/>
            <w:r w:rsidRPr="002C6C60">
              <w:rPr>
                <w:sz w:val="22"/>
                <w:szCs w:val="22"/>
              </w:rPr>
              <w:t>Le processus d’inspection est-il inadéquat?</w:t>
            </w:r>
            <w:bookmarkEnd w:id="4"/>
          </w:p>
        </w:tc>
        <w:tc>
          <w:tcPr>
            <w:tcW w:w="720" w:type="dxa"/>
          </w:tcPr>
          <w:p w:rsidR="00FC33FB" w:rsidRPr="002C6C60" w:rsidRDefault="00FC33FB" w:rsidP="00B81C64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B81C64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B81C6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C33FB" w:rsidRPr="002C6C60" w:rsidTr="00B81C64">
        <w:tc>
          <w:tcPr>
            <w:tcW w:w="6480" w:type="dxa"/>
          </w:tcPr>
          <w:p w:rsidR="00FC33FB" w:rsidRPr="002C6C60" w:rsidRDefault="00FC33FB" w:rsidP="00B81C64">
            <w:pPr>
              <w:numPr>
                <w:ilvl w:val="0"/>
                <w:numId w:val="11"/>
              </w:numPr>
              <w:spacing w:before="120" w:after="120"/>
              <w:rPr>
                <w:sz w:val="22"/>
                <w:szCs w:val="22"/>
              </w:rPr>
            </w:pPr>
            <w:r w:rsidRPr="002C6C60">
              <w:rPr>
                <w:sz w:val="22"/>
                <w:szCs w:val="22"/>
              </w:rPr>
              <w:t xml:space="preserve">Les tarifs de facturation sont-ils plus élevés que ceux stipulés dans le contrat? </w:t>
            </w:r>
          </w:p>
        </w:tc>
        <w:tc>
          <w:tcPr>
            <w:tcW w:w="720" w:type="dxa"/>
          </w:tcPr>
          <w:p w:rsidR="00FC33FB" w:rsidRPr="002C6C60" w:rsidRDefault="00FC33FB" w:rsidP="00B81C64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B81C64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B81C6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C33FB" w:rsidRPr="002C6C60" w:rsidTr="00B81C64">
        <w:tc>
          <w:tcPr>
            <w:tcW w:w="6480" w:type="dxa"/>
          </w:tcPr>
          <w:p w:rsidR="00FC33FB" w:rsidRPr="002C6C60" w:rsidRDefault="00FC33FB" w:rsidP="00B81C64">
            <w:pPr>
              <w:numPr>
                <w:ilvl w:val="0"/>
                <w:numId w:val="11"/>
              </w:numPr>
              <w:spacing w:before="120" w:after="120"/>
              <w:rPr>
                <w:sz w:val="22"/>
                <w:szCs w:val="22"/>
              </w:rPr>
            </w:pPr>
            <w:r w:rsidRPr="002C6C60">
              <w:rPr>
                <w:sz w:val="22"/>
                <w:szCs w:val="22"/>
              </w:rPr>
              <w:t>Des photocopies sont-elles soumises en guise de factures?</w:t>
            </w:r>
          </w:p>
        </w:tc>
        <w:tc>
          <w:tcPr>
            <w:tcW w:w="720" w:type="dxa"/>
          </w:tcPr>
          <w:p w:rsidR="00FC33FB" w:rsidRPr="002C6C60" w:rsidRDefault="00FC33FB" w:rsidP="00B81C64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B81C64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B81C6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C33FB" w:rsidRPr="002C6C60" w:rsidTr="00B81C64">
        <w:tc>
          <w:tcPr>
            <w:tcW w:w="6480" w:type="dxa"/>
          </w:tcPr>
          <w:p w:rsidR="00FC33FB" w:rsidRPr="002C6C60" w:rsidRDefault="00FC33FB" w:rsidP="00B81C64">
            <w:pPr>
              <w:numPr>
                <w:ilvl w:val="0"/>
                <w:numId w:val="11"/>
              </w:numPr>
              <w:spacing w:before="120" w:after="120"/>
              <w:rPr>
                <w:sz w:val="22"/>
                <w:szCs w:val="22"/>
              </w:rPr>
            </w:pPr>
            <w:r w:rsidRPr="002C6C60">
              <w:rPr>
                <w:sz w:val="22"/>
                <w:szCs w:val="22"/>
              </w:rPr>
              <w:t xml:space="preserve">Avez-vous découvert des preuves de facturation en double? </w:t>
            </w:r>
          </w:p>
        </w:tc>
        <w:tc>
          <w:tcPr>
            <w:tcW w:w="720" w:type="dxa"/>
          </w:tcPr>
          <w:p w:rsidR="00FC33FB" w:rsidRPr="002C6C60" w:rsidRDefault="00FC33FB" w:rsidP="00B81C64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B81C64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B81C6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C33FB" w:rsidRPr="002C6C60" w:rsidTr="00B81C64">
        <w:tc>
          <w:tcPr>
            <w:tcW w:w="6480" w:type="dxa"/>
          </w:tcPr>
          <w:p w:rsidR="00FC33FB" w:rsidRPr="002C6C60" w:rsidRDefault="00FC33FB" w:rsidP="00B81C64">
            <w:pPr>
              <w:numPr>
                <w:ilvl w:val="0"/>
                <w:numId w:val="11"/>
              </w:numPr>
              <w:spacing w:before="120" w:after="120"/>
              <w:rPr>
                <w:sz w:val="22"/>
                <w:szCs w:val="22"/>
              </w:rPr>
            </w:pPr>
            <w:r w:rsidRPr="002C6C60">
              <w:rPr>
                <w:sz w:val="22"/>
                <w:szCs w:val="22"/>
              </w:rPr>
              <w:t xml:space="preserve">L’identification de l’entrepreneur sur la facture est-elle incorrecte? </w:t>
            </w:r>
          </w:p>
        </w:tc>
        <w:tc>
          <w:tcPr>
            <w:tcW w:w="720" w:type="dxa"/>
          </w:tcPr>
          <w:p w:rsidR="00FC33FB" w:rsidRPr="002C6C60" w:rsidRDefault="00FC33FB" w:rsidP="00B81C64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B81C64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B81C6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C33FB" w:rsidRPr="002C6C60" w:rsidTr="00B81C64">
        <w:tc>
          <w:tcPr>
            <w:tcW w:w="6480" w:type="dxa"/>
          </w:tcPr>
          <w:p w:rsidR="00FC33FB" w:rsidRPr="002C6C60" w:rsidRDefault="00FC33FB" w:rsidP="00B81C64">
            <w:pPr>
              <w:numPr>
                <w:ilvl w:val="0"/>
                <w:numId w:val="11"/>
              </w:numPr>
              <w:spacing w:before="120" w:after="120"/>
              <w:rPr>
                <w:sz w:val="22"/>
                <w:szCs w:val="22"/>
              </w:rPr>
            </w:pPr>
            <w:r w:rsidRPr="002C6C60">
              <w:rPr>
                <w:sz w:val="22"/>
                <w:szCs w:val="22"/>
              </w:rPr>
              <w:t>La facture comporte-elle des renseignements douteux?</w:t>
            </w:r>
          </w:p>
        </w:tc>
        <w:tc>
          <w:tcPr>
            <w:tcW w:w="720" w:type="dxa"/>
          </w:tcPr>
          <w:p w:rsidR="00FC33FB" w:rsidRPr="002C6C60" w:rsidRDefault="00FC33FB" w:rsidP="00B81C64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B81C64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B81C6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C33FB" w:rsidRPr="002C6C60" w:rsidTr="00B81C64">
        <w:tc>
          <w:tcPr>
            <w:tcW w:w="6480" w:type="dxa"/>
          </w:tcPr>
          <w:p w:rsidR="00FC33FB" w:rsidRPr="002C6C60" w:rsidRDefault="00FC33FB" w:rsidP="00B81C64">
            <w:pPr>
              <w:numPr>
                <w:ilvl w:val="0"/>
                <w:numId w:val="11"/>
              </w:numPr>
              <w:spacing w:before="120" w:after="120"/>
              <w:rPr>
                <w:sz w:val="22"/>
                <w:szCs w:val="22"/>
              </w:rPr>
            </w:pPr>
            <w:r w:rsidRPr="002C6C60">
              <w:rPr>
                <w:sz w:val="22"/>
                <w:szCs w:val="22"/>
              </w:rPr>
              <w:t xml:space="preserve">A-t-on omis d’indiquer que les factures ont été payées? </w:t>
            </w:r>
          </w:p>
        </w:tc>
        <w:tc>
          <w:tcPr>
            <w:tcW w:w="720" w:type="dxa"/>
          </w:tcPr>
          <w:p w:rsidR="00FC33FB" w:rsidRPr="002C6C60" w:rsidRDefault="00FC33FB" w:rsidP="00B81C64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B81C64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B81C6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C33FB" w:rsidRPr="002C6C60" w:rsidTr="00B81C64">
        <w:tc>
          <w:tcPr>
            <w:tcW w:w="6480" w:type="dxa"/>
          </w:tcPr>
          <w:p w:rsidR="00FC33FB" w:rsidRPr="002C6C60" w:rsidRDefault="00FC33FB" w:rsidP="00B81C64">
            <w:pPr>
              <w:numPr>
                <w:ilvl w:val="0"/>
                <w:numId w:val="11"/>
              </w:numPr>
              <w:spacing w:before="120" w:after="120"/>
              <w:rPr>
                <w:sz w:val="22"/>
                <w:szCs w:val="22"/>
              </w:rPr>
            </w:pPr>
            <w:r w:rsidRPr="002C6C60">
              <w:rPr>
                <w:sz w:val="22"/>
                <w:szCs w:val="22"/>
              </w:rPr>
              <w:t>L’entrepreneur engage-t-il des employés qui n’ont pas les compétences requises?</w:t>
            </w:r>
          </w:p>
        </w:tc>
        <w:tc>
          <w:tcPr>
            <w:tcW w:w="720" w:type="dxa"/>
          </w:tcPr>
          <w:p w:rsidR="00FC33FB" w:rsidRPr="002C6C60" w:rsidRDefault="00FC33FB" w:rsidP="00B81C64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B81C64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B81C6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C33FB" w:rsidRPr="002C6C60" w:rsidTr="00B81C64">
        <w:tc>
          <w:tcPr>
            <w:tcW w:w="6480" w:type="dxa"/>
          </w:tcPr>
          <w:p w:rsidR="00FC33FB" w:rsidRPr="002C6C60" w:rsidRDefault="00FC33FB" w:rsidP="00B81C64">
            <w:pPr>
              <w:numPr>
                <w:ilvl w:val="0"/>
                <w:numId w:val="11"/>
              </w:numPr>
              <w:spacing w:before="120" w:after="120"/>
              <w:rPr>
                <w:sz w:val="22"/>
                <w:szCs w:val="22"/>
              </w:rPr>
            </w:pPr>
            <w:r w:rsidRPr="002C6C60">
              <w:rPr>
                <w:sz w:val="22"/>
                <w:szCs w:val="22"/>
              </w:rPr>
              <w:t>Le coût de la main d’œuvre paraît-il élevé?</w:t>
            </w:r>
          </w:p>
        </w:tc>
        <w:tc>
          <w:tcPr>
            <w:tcW w:w="720" w:type="dxa"/>
          </w:tcPr>
          <w:p w:rsidR="00FC33FB" w:rsidRPr="002C6C60" w:rsidRDefault="00FC33FB" w:rsidP="00B81C64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B81C64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B81C6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C33FB" w:rsidRPr="002C6C60" w:rsidTr="00B81C64">
        <w:tc>
          <w:tcPr>
            <w:tcW w:w="6480" w:type="dxa"/>
          </w:tcPr>
          <w:p w:rsidR="00FC33FB" w:rsidRPr="002C6C60" w:rsidRDefault="00FC33FB" w:rsidP="00B81C64">
            <w:pPr>
              <w:numPr>
                <w:ilvl w:val="0"/>
                <w:numId w:val="11"/>
              </w:numPr>
              <w:spacing w:before="120" w:after="120"/>
              <w:rPr>
                <w:sz w:val="22"/>
                <w:szCs w:val="22"/>
              </w:rPr>
            </w:pPr>
            <w:r w:rsidRPr="002C6C60">
              <w:rPr>
                <w:sz w:val="22"/>
                <w:szCs w:val="22"/>
              </w:rPr>
              <w:t>Semble-t-il y avoir abus d’heures supplémentaires?</w:t>
            </w:r>
          </w:p>
        </w:tc>
        <w:tc>
          <w:tcPr>
            <w:tcW w:w="720" w:type="dxa"/>
          </w:tcPr>
          <w:p w:rsidR="00FC33FB" w:rsidRPr="002C6C60" w:rsidRDefault="00FC33FB" w:rsidP="00B81C64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B81C64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B81C6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C33FB" w:rsidRPr="002C6C60" w:rsidTr="00B81C64">
        <w:tc>
          <w:tcPr>
            <w:tcW w:w="6480" w:type="dxa"/>
          </w:tcPr>
          <w:p w:rsidR="00FC33FB" w:rsidRPr="002C6C60" w:rsidRDefault="00FC33FB" w:rsidP="00B81C64">
            <w:pPr>
              <w:numPr>
                <w:ilvl w:val="0"/>
                <w:numId w:val="11"/>
              </w:numPr>
              <w:spacing w:before="120" w:after="120"/>
              <w:rPr>
                <w:sz w:val="22"/>
                <w:szCs w:val="22"/>
              </w:rPr>
            </w:pPr>
            <w:r w:rsidRPr="002C6C60">
              <w:rPr>
                <w:sz w:val="22"/>
                <w:szCs w:val="22"/>
              </w:rPr>
              <w:t xml:space="preserve">Le contrôle de la qualité est-il faible? </w:t>
            </w:r>
          </w:p>
        </w:tc>
        <w:tc>
          <w:tcPr>
            <w:tcW w:w="720" w:type="dxa"/>
          </w:tcPr>
          <w:p w:rsidR="00FC33FB" w:rsidRPr="002C6C60" w:rsidRDefault="00FC33FB" w:rsidP="00B81C64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B81C64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B81C6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C33FB" w:rsidRPr="002C6C60" w:rsidTr="00B81C64">
        <w:tc>
          <w:tcPr>
            <w:tcW w:w="6480" w:type="dxa"/>
          </w:tcPr>
          <w:p w:rsidR="00FC33FB" w:rsidRPr="002C6C60" w:rsidRDefault="00FC33FB" w:rsidP="00B81C64">
            <w:pPr>
              <w:numPr>
                <w:ilvl w:val="0"/>
                <w:numId w:val="11"/>
              </w:numPr>
              <w:spacing w:before="120" w:after="120"/>
              <w:rPr>
                <w:sz w:val="22"/>
                <w:szCs w:val="22"/>
              </w:rPr>
            </w:pPr>
            <w:r w:rsidRPr="002C6C60">
              <w:rPr>
                <w:sz w:val="22"/>
                <w:szCs w:val="22"/>
              </w:rPr>
              <w:t>Des chèques incomplets ont-ils été fournis en guise de preuve de paiement?</w:t>
            </w:r>
          </w:p>
        </w:tc>
        <w:tc>
          <w:tcPr>
            <w:tcW w:w="720" w:type="dxa"/>
          </w:tcPr>
          <w:p w:rsidR="00FC33FB" w:rsidRPr="002C6C60" w:rsidRDefault="00FC33FB" w:rsidP="00B81C64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B81C64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B81C6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C33FB" w:rsidRPr="002C6C60" w:rsidTr="00B81C64">
        <w:tc>
          <w:tcPr>
            <w:tcW w:w="6480" w:type="dxa"/>
          </w:tcPr>
          <w:p w:rsidR="00FC33FB" w:rsidRPr="002C6C60" w:rsidRDefault="00FC33FB" w:rsidP="00B81C64">
            <w:pPr>
              <w:numPr>
                <w:ilvl w:val="0"/>
                <w:numId w:val="11"/>
              </w:numPr>
              <w:spacing w:before="120" w:after="120"/>
              <w:rPr>
                <w:sz w:val="22"/>
                <w:szCs w:val="22"/>
              </w:rPr>
            </w:pPr>
            <w:r w:rsidRPr="002C6C60">
              <w:rPr>
                <w:sz w:val="22"/>
                <w:szCs w:val="22"/>
              </w:rPr>
              <w:t>Est-ce qu’il y a absence de concordance entre la date du paiement à l’avancement et les plans?</w:t>
            </w:r>
          </w:p>
        </w:tc>
        <w:tc>
          <w:tcPr>
            <w:tcW w:w="720" w:type="dxa"/>
          </w:tcPr>
          <w:p w:rsidR="00FC33FB" w:rsidRPr="002C6C60" w:rsidRDefault="00FC33FB" w:rsidP="00B81C64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B81C64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B81C6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C33FB" w:rsidRPr="002C6C60" w:rsidTr="00B81C64">
        <w:tc>
          <w:tcPr>
            <w:tcW w:w="6480" w:type="dxa"/>
          </w:tcPr>
          <w:p w:rsidR="00FC33FB" w:rsidRPr="002C6C60" w:rsidRDefault="00FC33FB" w:rsidP="00B81C64">
            <w:pPr>
              <w:numPr>
                <w:ilvl w:val="0"/>
                <w:numId w:val="11"/>
              </w:numPr>
              <w:spacing w:before="120" w:after="120"/>
              <w:rPr>
                <w:sz w:val="22"/>
                <w:szCs w:val="22"/>
              </w:rPr>
            </w:pPr>
            <w:r w:rsidRPr="002C6C60">
              <w:rPr>
                <w:sz w:val="22"/>
                <w:szCs w:val="22"/>
              </w:rPr>
              <w:t>A-t-on soumis des demandes de paiement pour du matériel qui n’a pas été acheté?</w:t>
            </w:r>
          </w:p>
        </w:tc>
        <w:tc>
          <w:tcPr>
            <w:tcW w:w="720" w:type="dxa"/>
          </w:tcPr>
          <w:p w:rsidR="00FC33FB" w:rsidRPr="002C6C60" w:rsidRDefault="00FC33FB" w:rsidP="00B81C64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B81C64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B81C6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C33FB" w:rsidRPr="002C6C60" w:rsidTr="00B81C64">
        <w:tc>
          <w:tcPr>
            <w:tcW w:w="6480" w:type="dxa"/>
          </w:tcPr>
          <w:p w:rsidR="00FC33FB" w:rsidRPr="002C6C60" w:rsidRDefault="00FC33FB" w:rsidP="00B81C64">
            <w:pPr>
              <w:spacing w:before="120" w:after="2040"/>
              <w:rPr>
                <w:b/>
                <w:sz w:val="22"/>
                <w:szCs w:val="22"/>
              </w:rPr>
            </w:pPr>
            <w:r w:rsidRPr="002C6C60">
              <w:rPr>
                <w:b/>
                <w:sz w:val="22"/>
                <w:szCs w:val="22"/>
              </w:rPr>
              <w:t>Autres questions</w:t>
            </w:r>
          </w:p>
          <w:p w:rsidR="00FC33FB" w:rsidRPr="002C6C60" w:rsidRDefault="00FC33FB" w:rsidP="00FC33FB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B81C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C33FB" w:rsidRPr="002C6C60" w:rsidRDefault="00FC33FB" w:rsidP="00B81C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C33FB" w:rsidRPr="002C6C60" w:rsidRDefault="00FC33FB" w:rsidP="00FC33FB">
            <w:pPr>
              <w:rPr>
                <w:sz w:val="22"/>
                <w:szCs w:val="22"/>
              </w:rPr>
            </w:pPr>
          </w:p>
        </w:tc>
      </w:tr>
    </w:tbl>
    <w:p w:rsidR="00B81C64" w:rsidRPr="006236C3" w:rsidRDefault="00B81C64" w:rsidP="00B81C64">
      <w:pPr>
        <w:rPr>
          <w:sz w:val="22"/>
        </w:rPr>
      </w:pPr>
    </w:p>
    <w:p w:rsidR="00B81C64" w:rsidRDefault="00B81C64" w:rsidP="00B81C64">
      <w:pPr>
        <w:spacing w:after="120"/>
        <w:rPr>
          <w:sz w:val="22"/>
        </w:rPr>
      </w:pPr>
    </w:p>
    <w:p w:rsidR="00B81C64" w:rsidRPr="006236C3" w:rsidRDefault="00B81C64" w:rsidP="00B81C64">
      <w:pPr>
        <w:spacing w:after="120"/>
        <w:rPr>
          <w:sz w:val="22"/>
        </w:rPr>
      </w:pPr>
    </w:p>
    <w:sectPr w:rsidR="00B81C64" w:rsidRPr="006236C3" w:rsidSect="000B2D2E">
      <w:footerReference w:type="default" r:id="rId7"/>
      <w:headerReference w:type="first" r:id="rId8"/>
      <w:footerReference w:type="first" r:id="rId9"/>
      <w:pgSz w:w="12240" w:h="15840"/>
      <w:pgMar w:top="1440" w:right="1440" w:bottom="144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02D" w:rsidRDefault="00AD702D" w:rsidP="00A37C96">
      <w:r>
        <w:separator/>
      </w:r>
    </w:p>
  </w:endnote>
  <w:endnote w:type="continuationSeparator" w:id="0">
    <w:p w:rsidR="00AD702D" w:rsidRDefault="00AD702D" w:rsidP="00A3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C96" w:rsidRPr="000B2D2E" w:rsidRDefault="000B2D2E" w:rsidP="000B2D2E">
    <w:pPr>
      <w:pStyle w:val="Footer"/>
      <w:jc w:val="right"/>
      <w:rPr>
        <w:rFonts w:ascii="Arial" w:hAnsi="Arial" w:cs="Arial"/>
        <w:sz w:val="20"/>
      </w:rPr>
    </w:pPr>
    <w:r w:rsidRPr="000B2D2E">
      <w:rPr>
        <w:rFonts w:ascii="Arial" w:hAnsi="Arial" w:cs="Arial"/>
        <w:sz w:val="20"/>
      </w:rPr>
      <w:fldChar w:fldCharType="begin"/>
    </w:r>
    <w:r w:rsidRPr="000B2D2E">
      <w:rPr>
        <w:rFonts w:ascii="Arial" w:hAnsi="Arial" w:cs="Arial"/>
        <w:sz w:val="20"/>
      </w:rPr>
      <w:instrText xml:space="preserve"> PAGE   \* MERGEFORMAT </w:instrText>
    </w:r>
    <w:r w:rsidRPr="000B2D2E">
      <w:rPr>
        <w:rFonts w:ascii="Arial" w:hAnsi="Arial" w:cs="Arial"/>
        <w:sz w:val="20"/>
      </w:rPr>
      <w:fldChar w:fldCharType="separate"/>
    </w:r>
    <w:r w:rsidR="009574EA">
      <w:rPr>
        <w:rFonts w:ascii="Arial" w:hAnsi="Arial" w:cs="Arial"/>
        <w:noProof/>
        <w:sz w:val="20"/>
      </w:rPr>
      <w:t>8</w:t>
    </w:r>
    <w:r w:rsidRPr="000B2D2E">
      <w:rPr>
        <w:rFonts w:ascii="Arial" w:hAnsi="Arial" w:cs="Arial"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D2E" w:rsidRPr="000B2D2E" w:rsidRDefault="000B2D2E" w:rsidP="000B2D2E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oct.-</w:t>
    </w:r>
    <w:r w:rsidRPr="002C4AA9">
      <w:rPr>
        <w:rFonts w:ascii="Arial" w:hAnsi="Arial" w:cs="Arial"/>
        <w:sz w:val="16"/>
        <w:szCs w:val="16"/>
      </w:rPr>
      <w:t>201</w:t>
    </w:r>
    <w:r>
      <w:rPr>
        <w:rFonts w:ascii="Arial" w:hAnsi="Arial" w:cs="Arial"/>
        <w:sz w:val="16"/>
        <w:szCs w:val="16"/>
      </w:rPr>
      <w:t>2</w:t>
    </w:r>
  </w:p>
  <w:p w:rsidR="000B2D2E" w:rsidRPr="000B2D2E" w:rsidRDefault="009574EA" w:rsidP="000B2D2E">
    <w:pPr>
      <w:pStyle w:val="Footer"/>
      <w:tabs>
        <w:tab w:val="clear" w:pos="4320"/>
        <w:tab w:val="clear" w:pos="8640"/>
        <w:tab w:val="right" w:pos="9792"/>
      </w:tabs>
      <w:rPr>
        <w:rFonts w:ascii="Arial" w:hAnsi="Arial" w:cs="Arial"/>
        <w:sz w:val="16"/>
      </w:rPr>
    </w:pPr>
    <w:r>
      <w:rPr>
        <w:rFonts w:ascii="Arial" w:hAnsi="Arial" w:cs="Arial"/>
        <w:sz w:val="16"/>
        <w:szCs w:val="16"/>
      </w:rPr>
      <w:t>Propriétaire du modèle: Services d’audit</w:t>
    </w:r>
    <w:r w:rsidR="000B2D2E" w:rsidRPr="000B2D2E">
      <w:rPr>
        <w:rFonts w:ascii="Arial" w:hAnsi="Arial" w:cs="Arial"/>
      </w:rPr>
      <w:tab/>
    </w:r>
    <w:r w:rsidR="000B2D2E" w:rsidRPr="000B2D2E">
      <w:rPr>
        <w:rFonts w:ascii="Arial" w:hAnsi="Arial" w:cs="Arial"/>
        <w:sz w:val="20"/>
      </w:rPr>
      <w:fldChar w:fldCharType="begin"/>
    </w:r>
    <w:r w:rsidR="000B2D2E" w:rsidRPr="000B2D2E">
      <w:rPr>
        <w:rFonts w:ascii="Arial" w:hAnsi="Arial" w:cs="Arial"/>
        <w:sz w:val="20"/>
      </w:rPr>
      <w:instrText xml:space="preserve"> PAGE   \* MERGEFORMAT </w:instrText>
    </w:r>
    <w:r w:rsidR="000B2D2E" w:rsidRPr="000B2D2E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1</w:t>
    </w:r>
    <w:r w:rsidR="000B2D2E" w:rsidRPr="000B2D2E">
      <w:rPr>
        <w:rFonts w:ascii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02D" w:rsidRDefault="00AD702D" w:rsidP="00A37C96">
      <w:r>
        <w:separator/>
      </w:r>
    </w:p>
  </w:footnote>
  <w:footnote w:type="continuationSeparator" w:id="0">
    <w:p w:rsidR="00AD702D" w:rsidRDefault="00AD702D" w:rsidP="00A37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8FF" w:rsidRPr="00FC08FF" w:rsidRDefault="009574EA" w:rsidP="00FC08FF">
    <w:pPr>
      <w:jc w:val="right"/>
      <w:rPr>
        <w:rFonts w:ascii="Arial" w:hAnsi="Arial" w:cs="Arial"/>
        <w:sz w:val="22"/>
        <w:szCs w:val="22"/>
      </w:rPr>
    </w:pPr>
    <w:sdt>
      <w:sdtPr>
        <w:rPr>
          <w:rFonts w:ascii="Arial" w:hAnsi="Arial" w:cs="Arial"/>
          <w:b/>
          <w:sz w:val="22"/>
          <w:szCs w:val="22"/>
        </w:rPr>
        <w:alias w:val="Étiquette de sécurité"/>
        <w:tag w:val="OAG-BVG-Classification"/>
        <w:id w:val="2052195265"/>
        <w:placeholder>
          <w:docPart w:val="32B845E7B4DD4E8999E1C3BDF8C6CEA1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</w:dropDownList>
      </w:sdtPr>
      <w:sdtEndPr>
        <w:rPr>
          <w:b w:val="0"/>
        </w:rPr>
      </w:sdtEndPr>
      <w:sdtContent>
        <w:r w:rsidR="00FC08FF" w:rsidRPr="00FC08FF">
          <w:rPr>
            <w:rFonts w:ascii="Arial" w:hAnsi="Arial" w:cs="Arial"/>
            <w:b/>
            <w:sz w:val="22"/>
            <w:szCs w:val="22"/>
          </w:rPr>
          <w:t>PROTÉGÉ A (lorsque rempli)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9FFCF9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F05BB8"/>
    <w:multiLevelType w:val="hybridMultilevel"/>
    <w:tmpl w:val="EE222D70"/>
    <w:lvl w:ilvl="0" w:tplc="0C0C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C195FA7"/>
    <w:multiLevelType w:val="hybridMultilevel"/>
    <w:tmpl w:val="9F0C221E"/>
    <w:lvl w:ilvl="0" w:tplc="CE32DC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FC3F5B"/>
    <w:multiLevelType w:val="hybridMultilevel"/>
    <w:tmpl w:val="94EC86D2"/>
    <w:lvl w:ilvl="0" w:tplc="CE32DC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382FC7"/>
    <w:multiLevelType w:val="hybridMultilevel"/>
    <w:tmpl w:val="38AC715E"/>
    <w:lvl w:ilvl="0" w:tplc="CE32D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7F0BC5"/>
    <w:multiLevelType w:val="singleLevel"/>
    <w:tmpl w:val="A5C2832C"/>
    <w:lvl w:ilvl="0">
      <w:start w:val="1"/>
      <w:numFmt w:val="decimal"/>
      <w:pStyle w:val="numbers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6" w15:restartNumberingAfterBreak="0">
    <w:nsid w:val="3CA82BA9"/>
    <w:multiLevelType w:val="hybridMultilevel"/>
    <w:tmpl w:val="65E44716"/>
    <w:lvl w:ilvl="0" w:tplc="CE32DC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E53B47"/>
    <w:multiLevelType w:val="hybridMultilevel"/>
    <w:tmpl w:val="5FE2CA7C"/>
    <w:lvl w:ilvl="0" w:tplc="07F45BFE">
      <w:start w:val="1"/>
      <w:numFmt w:val="bullet"/>
      <w:pStyle w:val="BulletCharCharChar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3E383A"/>
    <w:multiLevelType w:val="hybridMultilevel"/>
    <w:tmpl w:val="A3244884"/>
    <w:lvl w:ilvl="0" w:tplc="CE32DC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6B4DFD"/>
    <w:multiLevelType w:val="multilevel"/>
    <w:tmpl w:val="5EC891C8"/>
    <w:lvl w:ilvl="0">
      <w:start w:val="1"/>
      <w:numFmt w:val="decimal"/>
      <w:pStyle w:val="Head4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6.0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8B87708"/>
    <w:multiLevelType w:val="hybridMultilevel"/>
    <w:tmpl w:val="59AED198"/>
    <w:lvl w:ilvl="0" w:tplc="CE32DC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1"/>
  </w:num>
  <w:num w:numId="6">
    <w:abstractNumId w:val="4"/>
  </w:num>
  <w:num w:numId="7">
    <w:abstractNumId w:val="2"/>
  </w:num>
  <w:num w:numId="8">
    <w:abstractNumId w:val="10"/>
  </w:num>
  <w:num w:numId="9">
    <w:abstractNumId w:val="6"/>
  </w:num>
  <w:num w:numId="10">
    <w:abstractNumId w:val="3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FB"/>
    <w:rsid w:val="000035DC"/>
    <w:rsid w:val="00006155"/>
    <w:rsid w:val="00010AB1"/>
    <w:rsid w:val="00013FBE"/>
    <w:rsid w:val="000173DD"/>
    <w:rsid w:val="00017CAF"/>
    <w:rsid w:val="00020E9E"/>
    <w:rsid w:val="00025504"/>
    <w:rsid w:val="00026C61"/>
    <w:rsid w:val="00036A28"/>
    <w:rsid w:val="00042598"/>
    <w:rsid w:val="00050EDC"/>
    <w:rsid w:val="00057FBF"/>
    <w:rsid w:val="0006213D"/>
    <w:rsid w:val="0007209D"/>
    <w:rsid w:val="0007307A"/>
    <w:rsid w:val="00077EB3"/>
    <w:rsid w:val="0008379F"/>
    <w:rsid w:val="00084428"/>
    <w:rsid w:val="0008452F"/>
    <w:rsid w:val="00085FC3"/>
    <w:rsid w:val="000A1F76"/>
    <w:rsid w:val="000A2643"/>
    <w:rsid w:val="000A283C"/>
    <w:rsid w:val="000A2C37"/>
    <w:rsid w:val="000A799B"/>
    <w:rsid w:val="000B2D2E"/>
    <w:rsid w:val="000C0967"/>
    <w:rsid w:val="000C27C4"/>
    <w:rsid w:val="000D2C36"/>
    <w:rsid w:val="000E027B"/>
    <w:rsid w:val="000E102B"/>
    <w:rsid w:val="000E4BC3"/>
    <w:rsid w:val="000E50D3"/>
    <w:rsid w:val="000E55A8"/>
    <w:rsid w:val="000F2804"/>
    <w:rsid w:val="000F6DEF"/>
    <w:rsid w:val="001001D5"/>
    <w:rsid w:val="001040C0"/>
    <w:rsid w:val="0011108C"/>
    <w:rsid w:val="00112B9B"/>
    <w:rsid w:val="00117738"/>
    <w:rsid w:val="00117DA6"/>
    <w:rsid w:val="00117E09"/>
    <w:rsid w:val="00122FD2"/>
    <w:rsid w:val="001272E5"/>
    <w:rsid w:val="00136788"/>
    <w:rsid w:val="0016057E"/>
    <w:rsid w:val="00165B1D"/>
    <w:rsid w:val="001828BA"/>
    <w:rsid w:val="0019155F"/>
    <w:rsid w:val="00191680"/>
    <w:rsid w:val="00194A1C"/>
    <w:rsid w:val="001A001D"/>
    <w:rsid w:val="001A4545"/>
    <w:rsid w:val="001A58D5"/>
    <w:rsid w:val="001C210A"/>
    <w:rsid w:val="001D7E0C"/>
    <w:rsid w:val="001E0DA4"/>
    <w:rsid w:val="001E1BE1"/>
    <w:rsid w:val="001E4907"/>
    <w:rsid w:val="001F4414"/>
    <w:rsid w:val="001F6151"/>
    <w:rsid w:val="001F7132"/>
    <w:rsid w:val="0020309B"/>
    <w:rsid w:val="00211731"/>
    <w:rsid w:val="002120A2"/>
    <w:rsid w:val="00213E22"/>
    <w:rsid w:val="002244A5"/>
    <w:rsid w:val="002251B5"/>
    <w:rsid w:val="002312F4"/>
    <w:rsid w:val="002318B9"/>
    <w:rsid w:val="00234AF9"/>
    <w:rsid w:val="00242C67"/>
    <w:rsid w:val="002435FA"/>
    <w:rsid w:val="00243E8D"/>
    <w:rsid w:val="00244439"/>
    <w:rsid w:val="002447BE"/>
    <w:rsid w:val="00245F9E"/>
    <w:rsid w:val="00247888"/>
    <w:rsid w:val="002479DA"/>
    <w:rsid w:val="0025004B"/>
    <w:rsid w:val="002512E0"/>
    <w:rsid w:val="00256AD1"/>
    <w:rsid w:val="00267E78"/>
    <w:rsid w:val="002768F1"/>
    <w:rsid w:val="00281A4B"/>
    <w:rsid w:val="00281E06"/>
    <w:rsid w:val="00285ADD"/>
    <w:rsid w:val="00291276"/>
    <w:rsid w:val="00294E29"/>
    <w:rsid w:val="002A4FE4"/>
    <w:rsid w:val="002A6F7B"/>
    <w:rsid w:val="002B0409"/>
    <w:rsid w:val="002B0EFF"/>
    <w:rsid w:val="002B1FC5"/>
    <w:rsid w:val="002B3917"/>
    <w:rsid w:val="002B495A"/>
    <w:rsid w:val="002B6486"/>
    <w:rsid w:val="002C26CF"/>
    <w:rsid w:val="002C3156"/>
    <w:rsid w:val="002C4849"/>
    <w:rsid w:val="002C6C60"/>
    <w:rsid w:val="002D0469"/>
    <w:rsid w:val="002D2EFE"/>
    <w:rsid w:val="002D7445"/>
    <w:rsid w:val="002E7461"/>
    <w:rsid w:val="002F30A6"/>
    <w:rsid w:val="002F32FE"/>
    <w:rsid w:val="002F7942"/>
    <w:rsid w:val="00302BAC"/>
    <w:rsid w:val="00312E7E"/>
    <w:rsid w:val="00314025"/>
    <w:rsid w:val="00314291"/>
    <w:rsid w:val="003211D2"/>
    <w:rsid w:val="00325504"/>
    <w:rsid w:val="00327AA3"/>
    <w:rsid w:val="003334E1"/>
    <w:rsid w:val="00340BAA"/>
    <w:rsid w:val="00342567"/>
    <w:rsid w:val="00345DD2"/>
    <w:rsid w:val="00367797"/>
    <w:rsid w:val="003702F8"/>
    <w:rsid w:val="00373BA3"/>
    <w:rsid w:val="00382326"/>
    <w:rsid w:val="00386F8A"/>
    <w:rsid w:val="00390C17"/>
    <w:rsid w:val="00391E02"/>
    <w:rsid w:val="00392107"/>
    <w:rsid w:val="00394731"/>
    <w:rsid w:val="003A27D2"/>
    <w:rsid w:val="003A3A93"/>
    <w:rsid w:val="003B00C5"/>
    <w:rsid w:val="003B5FD5"/>
    <w:rsid w:val="003C5BF0"/>
    <w:rsid w:val="003D17BE"/>
    <w:rsid w:val="003D1EF9"/>
    <w:rsid w:val="003D5D97"/>
    <w:rsid w:val="003E15EA"/>
    <w:rsid w:val="003E4EFE"/>
    <w:rsid w:val="003E66E6"/>
    <w:rsid w:val="003F0CA5"/>
    <w:rsid w:val="003F291D"/>
    <w:rsid w:val="003F2989"/>
    <w:rsid w:val="003F2C86"/>
    <w:rsid w:val="003F52DA"/>
    <w:rsid w:val="004017E0"/>
    <w:rsid w:val="00402FCF"/>
    <w:rsid w:val="004066D9"/>
    <w:rsid w:val="004130C0"/>
    <w:rsid w:val="004137FF"/>
    <w:rsid w:val="00416E43"/>
    <w:rsid w:val="00416F03"/>
    <w:rsid w:val="00417DD1"/>
    <w:rsid w:val="00427A0C"/>
    <w:rsid w:val="00431953"/>
    <w:rsid w:val="00436F87"/>
    <w:rsid w:val="00446918"/>
    <w:rsid w:val="00454EF7"/>
    <w:rsid w:val="004554A5"/>
    <w:rsid w:val="00456282"/>
    <w:rsid w:val="00457399"/>
    <w:rsid w:val="00471F15"/>
    <w:rsid w:val="004778CB"/>
    <w:rsid w:val="004779A3"/>
    <w:rsid w:val="004803C3"/>
    <w:rsid w:val="00482CFF"/>
    <w:rsid w:val="00484C80"/>
    <w:rsid w:val="00491B34"/>
    <w:rsid w:val="00492472"/>
    <w:rsid w:val="00494411"/>
    <w:rsid w:val="00494EE4"/>
    <w:rsid w:val="004A1397"/>
    <w:rsid w:val="004A2004"/>
    <w:rsid w:val="004A558B"/>
    <w:rsid w:val="004A70B7"/>
    <w:rsid w:val="004B205C"/>
    <w:rsid w:val="004B744C"/>
    <w:rsid w:val="004C05D2"/>
    <w:rsid w:val="004C06A9"/>
    <w:rsid w:val="004D1C51"/>
    <w:rsid w:val="004E16BF"/>
    <w:rsid w:val="004E24A7"/>
    <w:rsid w:val="004F0775"/>
    <w:rsid w:val="004F175E"/>
    <w:rsid w:val="004F1B37"/>
    <w:rsid w:val="004F278C"/>
    <w:rsid w:val="004F53BA"/>
    <w:rsid w:val="00500983"/>
    <w:rsid w:val="00501C85"/>
    <w:rsid w:val="005034C5"/>
    <w:rsid w:val="005048C6"/>
    <w:rsid w:val="00510631"/>
    <w:rsid w:val="00515AB1"/>
    <w:rsid w:val="00516C32"/>
    <w:rsid w:val="00523B7B"/>
    <w:rsid w:val="00526268"/>
    <w:rsid w:val="005333E4"/>
    <w:rsid w:val="005410BE"/>
    <w:rsid w:val="00541D04"/>
    <w:rsid w:val="00551E54"/>
    <w:rsid w:val="00554CFE"/>
    <w:rsid w:val="00556AF4"/>
    <w:rsid w:val="00556B36"/>
    <w:rsid w:val="005612F6"/>
    <w:rsid w:val="00561FED"/>
    <w:rsid w:val="00570E67"/>
    <w:rsid w:val="0058651B"/>
    <w:rsid w:val="005910DC"/>
    <w:rsid w:val="00592387"/>
    <w:rsid w:val="00594C55"/>
    <w:rsid w:val="005A04F4"/>
    <w:rsid w:val="005A6DE0"/>
    <w:rsid w:val="005A75FE"/>
    <w:rsid w:val="005B1F30"/>
    <w:rsid w:val="005B5B80"/>
    <w:rsid w:val="005B6ACF"/>
    <w:rsid w:val="005C0869"/>
    <w:rsid w:val="005C551F"/>
    <w:rsid w:val="005C590D"/>
    <w:rsid w:val="005C7F7B"/>
    <w:rsid w:val="005D7FB9"/>
    <w:rsid w:val="005E2E66"/>
    <w:rsid w:val="005F0BF9"/>
    <w:rsid w:val="005F3E53"/>
    <w:rsid w:val="00600E26"/>
    <w:rsid w:val="0060352A"/>
    <w:rsid w:val="00607F6D"/>
    <w:rsid w:val="00614AE7"/>
    <w:rsid w:val="00614E8B"/>
    <w:rsid w:val="00615BB3"/>
    <w:rsid w:val="00616F2B"/>
    <w:rsid w:val="00630123"/>
    <w:rsid w:val="00636039"/>
    <w:rsid w:val="0064494A"/>
    <w:rsid w:val="00644A6D"/>
    <w:rsid w:val="00645DBA"/>
    <w:rsid w:val="00647AA8"/>
    <w:rsid w:val="006562E5"/>
    <w:rsid w:val="0066361E"/>
    <w:rsid w:val="00667413"/>
    <w:rsid w:val="0067108D"/>
    <w:rsid w:val="00676591"/>
    <w:rsid w:val="00685906"/>
    <w:rsid w:val="00692474"/>
    <w:rsid w:val="00693C91"/>
    <w:rsid w:val="006B4DB1"/>
    <w:rsid w:val="006C0A9B"/>
    <w:rsid w:val="006C3C35"/>
    <w:rsid w:val="006C60D4"/>
    <w:rsid w:val="006D288F"/>
    <w:rsid w:val="006E368D"/>
    <w:rsid w:val="006F5A65"/>
    <w:rsid w:val="00700584"/>
    <w:rsid w:val="00702719"/>
    <w:rsid w:val="00705ED3"/>
    <w:rsid w:val="00714871"/>
    <w:rsid w:val="007207A1"/>
    <w:rsid w:val="00723DFC"/>
    <w:rsid w:val="00730FAB"/>
    <w:rsid w:val="00741D10"/>
    <w:rsid w:val="007421D2"/>
    <w:rsid w:val="0074346A"/>
    <w:rsid w:val="0074422F"/>
    <w:rsid w:val="0074585A"/>
    <w:rsid w:val="00752373"/>
    <w:rsid w:val="00752724"/>
    <w:rsid w:val="0075316B"/>
    <w:rsid w:val="00753B6E"/>
    <w:rsid w:val="007638CE"/>
    <w:rsid w:val="00764DD7"/>
    <w:rsid w:val="007658EB"/>
    <w:rsid w:val="00766AF2"/>
    <w:rsid w:val="007675A1"/>
    <w:rsid w:val="007679A5"/>
    <w:rsid w:val="0077035E"/>
    <w:rsid w:val="00771171"/>
    <w:rsid w:val="00773B60"/>
    <w:rsid w:val="007743ED"/>
    <w:rsid w:val="00782460"/>
    <w:rsid w:val="00783862"/>
    <w:rsid w:val="007846E1"/>
    <w:rsid w:val="007864BC"/>
    <w:rsid w:val="00791AD1"/>
    <w:rsid w:val="00791EEB"/>
    <w:rsid w:val="007B3407"/>
    <w:rsid w:val="007C1C6A"/>
    <w:rsid w:val="007C1EC7"/>
    <w:rsid w:val="007C266C"/>
    <w:rsid w:val="007C3BFB"/>
    <w:rsid w:val="007D0A1B"/>
    <w:rsid w:val="007D64FC"/>
    <w:rsid w:val="007D7E45"/>
    <w:rsid w:val="007E1EB7"/>
    <w:rsid w:val="007E2786"/>
    <w:rsid w:val="007E486E"/>
    <w:rsid w:val="007F2310"/>
    <w:rsid w:val="007F7553"/>
    <w:rsid w:val="0080495E"/>
    <w:rsid w:val="00804CE8"/>
    <w:rsid w:val="008161BB"/>
    <w:rsid w:val="00817525"/>
    <w:rsid w:val="008216C6"/>
    <w:rsid w:val="008216FE"/>
    <w:rsid w:val="008429FC"/>
    <w:rsid w:val="00843C43"/>
    <w:rsid w:val="0084614F"/>
    <w:rsid w:val="00846EB6"/>
    <w:rsid w:val="00850F95"/>
    <w:rsid w:val="00853223"/>
    <w:rsid w:val="008539D2"/>
    <w:rsid w:val="008564D5"/>
    <w:rsid w:val="008566D8"/>
    <w:rsid w:val="008626AF"/>
    <w:rsid w:val="00863EB8"/>
    <w:rsid w:val="008655C0"/>
    <w:rsid w:val="00866085"/>
    <w:rsid w:val="00871129"/>
    <w:rsid w:val="008750DA"/>
    <w:rsid w:val="008802F7"/>
    <w:rsid w:val="00880B20"/>
    <w:rsid w:val="00887181"/>
    <w:rsid w:val="008940A8"/>
    <w:rsid w:val="00895212"/>
    <w:rsid w:val="0089704D"/>
    <w:rsid w:val="008A1877"/>
    <w:rsid w:val="008A27BC"/>
    <w:rsid w:val="008A2AFA"/>
    <w:rsid w:val="008B04D9"/>
    <w:rsid w:val="008B0CFE"/>
    <w:rsid w:val="008B2B3B"/>
    <w:rsid w:val="008B7201"/>
    <w:rsid w:val="008C0B2D"/>
    <w:rsid w:val="008D1300"/>
    <w:rsid w:val="008E3176"/>
    <w:rsid w:val="008E3468"/>
    <w:rsid w:val="008E5E51"/>
    <w:rsid w:val="008F5A26"/>
    <w:rsid w:val="008F6B12"/>
    <w:rsid w:val="008F6E19"/>
    <w:rsid w:val="009071A9"/>
    <w:rsid w:val="00913515"/>
    <w:rsid w:val="00914C6D"/>
    <w:rsid w:val="0091552F"/>
    <w:rsid w:val="00915B73"/>
    <w:rsid w:val="009174BA"/>
    <w:rsid w:val="00917F02"/>
    <w:rsid w:val="0092708A"/>
    <w:rsid w:val="009278BB"/>
    <w:rsid w:val="00932CB1"/>
    <w:rsid w:val="00933128"/>
    <w:rsid w:val="0093335F"/>
    <w:rsid w:val="00936815"/>
    <w:rsid w:val="00940DBD"/>
    <w:rsid w:val="00940F75"/>
    <w:rsid w:val="00943EA1"/>
    <w:rsid w:val="00943F62"/>
    <w:rsid w:val="0094481E"/>
    <w:rsid w:val="00946048"/>
    <w:rsid w:val="009574EA"/>
    <w:rsid w:val="00957A87"/>
    <w:rsid w:val="0096452F"/>
    <w:rsid w:val="00964ACA"/>
    <w:rsid w:val="00967F5B"/>
    <w:rsid w:val="0097381E"/>
    <w:rsid w:val="009856C0"/>
    <w:rsid w:val="00987882"/>
    <w:rsid w:val="00993D7D"/>
    <w:rsid w:val="009B67CB"/>
    <w:rsid w:val="009B6D78"/>
    <w:rsid w:val="009C3AC3"/>
    <w:rsid w:val="009C4DDD"/>
    <w:rsid w:val="009D128E"/>
    <w:rsid w:val="009E1450"/>
    <w:rsid w:val="009E2265"/>
    <w:rsid w:val="009E27BA"/>
    <w:rsid w:val="009E5859"/>
    <w:rsid w:val="009F1FD7"/>
    <w:rsid w:val="00A00480"/>
    <w:rsid w:val="00A009EF"/>
    <w:rsid w:val="00A010AE"/>
    <w:rsid w:val="00A06DE2"/>
    <w:rsid w:val="00A12305"/>
    <w:rsid w:val="00A20CD9"/>
    <w:rsid w:val="00A24169"/>
    <w:rsid w:val="00A27B18"/>
    <w:rsid w:val="00A3122C"/>
    <w:rsid w:val="00A35D4B"/>
    <w:rsid w:val="00A37C96"/>
    <w:rsid w:val="00A41E6C"/>
    <w:rsid w:val="00A507F3"/>
    <w:rsid w:val="00A5726D"/>
    <w:rsid w:val="00A672BB"/>
    <w:rsid w:val="00A70970"/>
    <w:rsid w:val="00A850B8"/>
    <w:rsid w:val="00A9078C"/>
    <w:rsid w:val="00A939CB"/>
    <w:rsid w:val="00AA277C"/>
    <w:rsid w:val="00AA2B81"/>
    <w:rsid w:val="00AA65CC"/>
    <w:rsid w:val="00AB2ACC"/>
    <w:rsid w:val="00AB50EA"/>
    <w:rsid w:val="00AC70F3"/>
    <w:rsid w:val="00AC7C0E"/>
    <w:rsid w:val="00AD702D"/>
    <w:rsid w:val="00AE06C3"/>
    <w:rsid w:val="00AE13EF"/>
    <w:rsid w:val="00AE2672"/>
    <w:rsid w:val="00AE2BE1"/>
    <w:rsid w:val="00AF3B97"/>
    <w:rsid w:val="00B04B62"/>
    <w:rsid w:val="00B05CFA"/>
    <w:rsid w:val="00B06B7B"/>
    <w:rsid w:val="00B10359"/>
    <w:rsid w:val="00B10586"/>
    <w:rsid w:val="00B11FFF"/>
    <w:rsid w:val="00B13CB5"/>
    <w:rsid w:val="00B2273E"/>
    <w:rsid w:val="00B3147B"/>
    <w:rsid w:val="00B335B7"/>
    <w:rsid w:val="00B3559D"/>
    <w:rsid w:val="00B36494"/>
    <w:rsid w:val="00B377AA"/>
    <w:rsid w:val="00B41369"/>
    <w:rsid w:val="00B419FC"/>
    <w:rsid w:val="00B568A5"/>
    <w:rsid w:val="00B62918"/>
    <w:rsid w:val="00B631B1"/>
    <w:rsid w:val="00B647C7"/>
    <w:rsid w:val="00B650C8"/>
    <w:rsid w:val="00B70228"/>
    <w:rsid w:val="00B70B85"/>
    <w:rsid w:val="00B757E8"/>
    <w:rsid w:val="00B81C52"/>
    <w:rsid w:val="00B81C64"/>
    <w:rsid w:val="00B82462"/>
    <w:rsid w:val="00B82C1E"/>
    <w:rsid w:val="00B87BCF"/>
    <w:rsid w:val="00B919E1"/>
    <w:rsid w:val="00BB2150"/>
    <w:rsid w:val="00BB3C57"/>
    <w:rsid w:val="00BB4235"/>
    <w:rsid w:val="00BC05D2"/>
    <w:rsid w:val="00BC1986"/>
    <w:rsid w:val="00BC6EF3"/>
    <w:rsid w:val="00BD14B1"/>
    <w:rsid w:val="00BD212D"/>
    <w:rsid w:val="00BD2A99"/>
    <w:rsid w:val="00C14C5F"/>
    <w:rsid w:val="00C14F6F"/>
    <w:rsid w:val="00C14FD9"/>
    <w:rsid w:val="00C164E8"/>
    <w:rsid w:val="00C17946"/>
    <w:rsid w:val="00C245A4"/>
    <w:rsid w:val="00C36C3D"/>
    <w:rsid w:val="00C4011C"/>
    <w:rsid w:val="00C421EB"/>
    <w:rsid w:val="00C43BE9"/>
    <w:rsid w:val="00C4620E"/>
    <w:rsid w:val="00C47AD1"/>
    <w:rsid w:val="00C54856"/>
    <w:rsid w:val="00C57909"/>
    <w:rsid w:val="00C65F15"/>
    <w:rsid w:val="00C7262E"/>
    <w:rsid w:val="00C77881"/>
    <w:rsid w:val="00C8413A"/>
    <w:rsid w:val="00C93D0E"/>
    <w:rsid w:val="00C93F60"/>
    <w:rsid w:val="00C95822"/>
    <w:rsid w:val="00C9611D"/>
    <w:rsid w:val="00C9689F"/>
    <w:rsid w:val="00CA00B6"/>
    <w:rsid w:val="00CA00D5"/>
    <w:rsid w:val="00CA6EEC"/>
    <w:rsid w:val="00CA78D1"/>
    <w:rsid w:val="00CB39EB"/>
    <w:rsid w:val="00CC09B5"/>
    <w:rsid w:val="00CC1E22"/>
    <w:rsid w:val="00CC211E"/>
    <w:rsid w:val="00CD5EE4"/>
    <w:rsid w:val="00CD6C3B"/>
    <w:rsid w:val="00CE4B42"/>
    <w:rsid w:val="00CE617A"/>
    <w:rsid w:val="00CE632A"/>
    <w:rsid w:val="00CE78B0"/>
    <w:rsid w:val="00CF2334"/>
    <w:rsid w:val="00CF2895"/>
    <w:rsid w:val="00CF2C0C"/>
    <w:rsid w:val="00D01C90"/>
    <w:rsid w:val="00D047EC"/>
    <w:rsid w:val="00D056B6"/>
    <w:rsid w:val="00D07138"/>
    <w:rsid w:val="00D11EE0"/>
    <w:rsid w:val="00D15B16"/>
    <w:rsid w:val="00D21A05"/>
    <w:rsid w:val="00D30AB8"/>
    <w:rsid w:val="00D31EBB"/>
    <w:rsid w:val="00D32B80"/>
    <w:rsid w:val="00D3419A"/>
    <w:rsid w:val="00D41E7D"/>
    <w:rsid w:val="00D4288C"/>
    <w:rsid w:val="00D46F96"/>
    <w:rsid w:val="00D55481"/>
    <w:rsid w:val="00D61A32"/>
    <w:rsid w:val="00D6330D"/>
    <w:rsid w:val="00D64953"/>
    <w:rsid w:val="00D72239"/>
    <w:rsid w:val="00D90354"/>
    <w:rsid w:val="00D93E36"/>
    <w:rsid w:val="00D945F5"/>
    <w:rsid w:val="00DA4ACE"/>
    <w:rsid w:val="00DB40B7"/>
    <w:rsid w:val="00DB4ECE"/>
    <w:rsid w:val="00DB535F"/>
    <w:rsid w:val="00DC1081"/>
    <w:rsid w:val="00DC33FB"/>
    <w:rsid w:val="00DD2438"/>
    <w:rsid w:val="00DD61B7"/>
    <w:rsid w:val="00DE1BE8"/>
    <w:rsid w:val="00DE3252"/>
    <w:rsid w:val="00DE41D8"/>
    <w:rsid w:val="00DE5203"/>
    <w:rsid w:val="00DE59CF"/>
    <w:rsid w:val="00DF10A5"/>
    <w:rsid w:val="00DF387C"/>
    <w:rsid w:val="00DF558B"/>
    <w:rsid w:val="00E00BE5"/>
    <w:rsid w:val="00E1169B"/>
    <w:rsid w:val="00E26306"/>
    <w:rsid w:val="00E35292"/>
    <w:rsid w:val="00E42B99"/>
    <w:rsid w:val="00E44536"/>
    <w:rsid w:val="00E54B57"/>
    <w:rsid w:val="00E6376E"/>
    <w:rsid w:val="00E638A4"/>
    <w:rsid w:val="00E67C63"/>
    <w:rsid w:val="00E74346"/>
    <w:rsid w:val="00E8153E"/>
    <w:rsid w:val="00E81C2F"/>
    <w:rsid w:val="00E90C47"/>
    <w:rsid w:val="00E92094"/>
    <w:rsid w:val="00EA7BC2"/>
    <w:rsid w:val="00EB1263"/>
    <w:rsid w:val="00EC1868"/>
    <w:rsid w:val="00EC4392"/>
    <w:rsid w:val="00EC6EF2"/>
    <w:rsid w:val="00ED46CB"/>
    <w:rsid w:val="00ED4F5A"/>
    <w:rsid w:val="00ED58A1"/>
    <w:rsid w:val="00EE71B9"/>
    <w:rsid w:val="00EF5FF7"/>
    <w:rsid w:val="00F00AAB"/>
    <w:rsid w:val="00F02841"/>
    <w:rsid w:val="00F061C9"/>
    <w:rsid w:val="00F1087D"/>
    <w:rsid w:val="00F143D8"/>
    <w:rsid w:val="00F36975"/>
    <w:rsid w:val="00F36AEB"/>
    <w:rsid w:val="00F43876"/>
    <w:rsid w:val="00F47467"/>
    <w:rsid w:val="00F50ED6"/>
    <w:rsid w:val="00F51E1F"/>
    <w:rsid w:val="00F66C59"/>
    <w:rsid w:val="00F66D1E"/>
    <w:rsid w:val="00F67203"/>
    <w:rsid w:val="00F67D69"/>
    <w:rsid w:val="00F807CE"/>
    <w:rsid w:val="00F8265B"/>
    <w:rsid w:val="00F90308"/>
    <w:rsid w:val="00F90543"/>
    <w:rsid w:val="00FA21C7"/>
    <w:rsid w:val="00FA5BE2"/>
    <w:rsid w:val="00FB33E2"/>
    <w:rsid w:val="00FC08FF"/>
    <w:rsid w:val="00FC33FB"/>
    <w:rsid w:val="00FC5DD7"/>
    <w:rsid w:val="00FC6154"/>
    <w:rsid w:val="00FC7217"/>
    <w:rsid w:val="00FD3AD9"/>
    <w:rsid w:val="00FE001C"/>
    <w:rsid w:val="00FF76B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B6E7E37A-9D01-4525-AC9E-51331CB6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3FB"/>
    <w:rPr>
      <w:snapToGrid w:val="0"/>
      <w:sz w:val="24"/>
      <w:lang w:val="fr-CA" w:eastAsia="en-US"/>
    </w:rPr>
  </w:style>
  <w:style w:type="paragraph" w:styleId="Heading1">
    <w:name w:val="heading 1"/>
    <w:basedOn w:val="Normal"/>
    <w:next w:val="Normal"/>
    <w:qFormat/>
    <w:rsid w:val="00FC3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C33FB"/>
    <w:pPr>
      <w:keepNext/>
      <w:outlineLvl w:val="1"/>
    </w:pPr>
    <w:rPr>
      <w:rFonts w:ascii="Arial" w:hAnsi="Arial"/>
      <w:b/>
      <w:lang w:val="en-US"/>
    </w:rPr>
  </w:style>
  <w:style w:type="paragraph" w:styleId="Heading3">
    <w:name w:val="heading 3"/>
    <w:basedOn w:val="Normal"/>
    <w:next w:val="Normal"/>
    <w:qFormat/>
    <w:rsid w:val="00FC33FB"/>
    <w:pPr>
      <w:keepNext/>
      <w:numPr>
        <w:ilvl w:val="2"/>
        <w:numId w:val="4"/>
      </w:numPr>
      <w:spacing w:before="240" w:after="60"/>
      <w:outlineLvl w:val="2"/>
    </w:pPr>
    <w:rPr>
      <w:b/>
      <w:lang w:val="en-US"/>
    </w:rPr>
  </w:style>
  <w:style w:type="paragraph" w:styleId="Heading4">
    <w:name w:val="heading 4"/>
    <w:basedOn w:val="Normal"/>
    <w:next w:val="Normal"/>
    <w:qFormat/>
    <w:rsid w:val="00FC33FB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C33FB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C33FB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C33FB"/>
    <w:pPr>
      <w:numPr>
        <w:ilvl w:val="6"/>
        <w:numId w:val="4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FC33FB"/>
    <w:pPr>
      <w:numPr>
        <w:ilvl w:val="7"/>
        <w:numId w:val="4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FC33FB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ListNumber"/>
    <w:next w:val="Normal"/>
    <w:autoRedefine/>
    <w:semiHidden/>
    <w:rsid w:val="00FC33FB"/>
    <w:pPr>
      <w:numPr>
        <w:numId w:val="0"/>
      </w:numPr>
      <w:tabs>
        <w:tab w:val="right" w:pos="10080"/>
      </w:tabs>
    </w:pPr>
    <w:rPr>
      <w:rFonts w:ascii="Times" w:hAnsi="Times"/>
      <w:b/>
    </w:rPr>
  </w:style>
  <w:style w:type="paragraph" w:styleId="ListNumber">
    <w:name w:val="List Number"/>
    <w:basedOn w:val="Normal"/>
    <w:rsid w:val="00FC33FB"/>
    <w:pPr>
      <w:numPr>
        <w:numId w:val="1"/>
      </w:numPr>
    </w:pPr>
  </w:style>
  <w:style w:type="paragraph" w:customStyle="1" w:styleId="numbers">
    <w:name w:val="numbers"/>
    <w:basedOn w:val="Normal"/>
    <w:semiHidden/>
    <w:rsid w:val="00FC33FB"/>
    <w:pPr>
      <w:widowControl w:val="0"/>
      <w:numPr>
        <w:numId w:val="2"/>
      </w:numPr>
      <w:autoSpaceDE w:val="0"/>
      <w:autoSpaceDN w:val="0"/>
    </w:pPr>
    <w:rPr>
      <w:rFonts w:ascii="Arial" w:hAnsi="Arial"/>
      <w:sz w:val="22"/>
    </w:rPr>
  </w:style>
  <w:style w:type="paragraph" w:customStyle="1" w:styleId="Para">
    <w:name w:val="Para"/>
    <w:basedOn w:val="Normal"/>
    <w:rsid w:val="00FC33FB"/>
    <w:pPr>
      <w:autoSpaceDE w:val="0"/>
      <w:autoSpaceDN w:val="0"/>
    </w:pPr>
    <w:rPr>
      <w:spacing w:val="1"/>
      <w:lang w:val="en-US"/>
    </w:rPr>
  </w:style>
  <w:style w:type="paragraph" w:styleId="Header">
    <w:name w:val="header"/>
    <w:aliases w:val=" Char,Char"/>
    <w:basedOn w:val="Normal"/>
    <w:rsid w:val="00FC33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33FB"/>
    <w:pPr>
      <w:tabs>
        <w:tab w:val="center" w:pos="4320"/>
        <w:tab w:val="right" w:pos="8640"/>
      </w:tabs>
    </w:pPr>
  </w:style>
  <w:style w:type="paragraph" w:customStyle="1" w:styleId="art-par">
    <w:name w:val="art-par"/>
    <w:basedOn w:val="Normal"/>
    <w:rsid w:val="00FC33FB"/>
    <w:pPr>
      <w:spacing w:before="168" w:after="100" w:afterAutospacing="1"/>
      <w:ind w:firstLine="336"/>
    </w:pPr>
    <w:rPr>
      <w:rFonts w:ascii="Arial" w:eastAsia="Arial Unicode MS" w:hAnsi="Arial" w:cs="Arial"/>
      <w:snapToGrid/>
      <w:szCs w:val="24"/>
      <w:lang w:val="en-US"/>
    </w:rPr>
  </w:style>
  <w:style w:type="paragraph" w:customStyle="1" w:styleId="MainTitle">
    <w:name w:val="Main Title"/>
    <w:basedOn w:val="Normal"/>
    <w:rsid w:val="00FC33FB"/>
    <w:rPr>
      <w:rFonts w:ascii="Times" w:hAnsi="Times"/>
      <w:b/>
      <w:caps/>
      <w:sz w:val="32"/>
      <w:szCs w:val="32"/>
    </w:rPr>
  </w:style>
  <w:style w:type="paragraph" w:customStyle="1" w:styleId="Head1CharCharChar">
    <w:name w:val="Head1 Char Char Char"/>
    <w:basedOn w:val="TOC1"/>
    <w:rsid w:val="00FC33FB"/>
    <w:pPr>
      <w:spacing w:after="240"/>
    </w:pPr>
    <w:rPr>
      <w:sz w:val="28"/>
      <w:szCs w:val="28"/>
      <w:lang w:val="en-US"/>
    </w:rPr>
  </w:style>
  <w:style w:type="paragraph" w:customStyle="1" w:styleId="Head2">
    <w:name w:val="Head2"/>
    <w:basedOn w:val="Header"/>
    <w:rsid w:val="00FC33FB"/>
    <w:pPr>
      <w:keepNext/>
      <w:framePr w:hSpace="141" w:wrap="around" w:vAnchor="text" w:hAnchor="text" w:x="198" w:y="1"/>
      <w:spacing w:after="240"/>
      <w:suppressOverlap/>
    </w:pPr>
    <w:rPr>
      <w:rFonts w:ascii="Arial" w:hAnsi="Arial"/>
      <w:b/>
      <w:szCs w:val="24"/>
      <w:lang w:val="en-GB"/>
    </w:rPr>
  </w:style>
  <w:style w:type="character" w:styleId="Hyperlink">
    <w:name w:val="Hyperlink"/>
    <w:basedOn w:val="DefaultParagraphFont"/>
    <w:rsid w:val="00FC33FB"/>
    <w:rPr>
      <w:color w:val="0000FF"/>
      <w:u w:val="single"/>
    </w:rPr>
  </w:style>
  <w:style w:type="character" w:styleId="PageNumber">
    <w:name w:val="page number"/>
    <w:basedOn w:val="DefaultParagraphFont"/>
    <w:rsid w:val="00FC33FB"/>
  </w:style>
  <w:style w:type="paragraph" w:styleId="BodyText2">
    <w:name w:val="Body Text 2"/>
    <w:basedOn w:val="Normal"/>
    <w:rsid w:val="00FC33FB"/>
    <w:rPr>
      <w:rFonts w:ascii="Arial" w:hAnsi="Arial"/>
      <w:snapToGrid/>
      <w:sz w:val="22"/>
      <w:lang w:val="en-US"/>
    </w:rPr>
  </w:style>
  <w:style w:type="paragraph" w:styleId="BodyText">
    <w:name w:val="Body Text"/>
    <w:basedOn w:val="Normal"/>
    <w:rsid w:val="00FC33FB"/>
    <w:pPr>
      <w:spacing w:after="120"/>
    </w:pPr>
  </w:style>
  <w:style w:type="paragraph" w:customStyle="1" w:styleId="BulletCharCharChar">
    <w:name w:val="Bullet Char Char Char"/>
    <w:basedOn w:val="Normal"/>
    <w:rsid w:val="00FC33FB"/>
    <w:pPr>
      <w:numPr>
        <w:numId w:val="3"/>
      </w:numPr>
      <w:tabs>
        <w:tab w:val="clear" w:pos="1440"/>
      </w:tabs>
      <w:ind w:left="720"/>
    </w:pPr>
    <w:rPr>
      <w:szCs w:val="24"/>
    </w:rPr>
  </w:style>
  <w:style w:type="paragraph" w:styleId="BodyTextIndent">
    <w:name w:val="Body Text Indent"/>
    <w:basedOn w:val="Normal"/>
    <w:rsid w:val="00FC33FB"/>
    <w:pPr>
      <w:spacing w:after="120"/>
      <w:ind w:left="360"/>
    </w:pPr>
  </w:style>
  <w:style w:type="paragraph" w:customStyle="1" w:styleId="Head3">
    <w:name w:val="Head3"/>
    <w:basedOn w:val="Normal"/>
    <w:rsid w:val="00FC33FB"/>
    <w:rPr>
      <w:rFonts w:ascii="Times" w:hAnsi="Times"/>
      <w:b/>
      <w:szCs w:val="24"/>
    </w:rPr>
  </w:style>
  <w:style w:type="character" w:customStyle="1" w:styleId="BulletCharCharCharChar">
    <w:name w:val="Bullet Char Char Char Char"/>
    <w:basedOn w:val="DefaultParagraphFont"/>
    <w:rsid w:val="00FC33FB"/>
    <w:rPr>
      <w:snapToGrid w:val="0"/>
      <w:sz w:val="24"/>
      <w:szCs w:val="24"/>
      <w:lang w:val="en-CA" w:eastAsia="en-US" w:bidi="ar-SA"/>
    </w:rPr>
  </w:style>
  <w:style w:type="character" w:customStyle="1" w:styleId="ParaChar">
    <w:name w:val="Para Char"/>
    <w:basedOn w:val="DefaultParagraphFont"/>
    <w:rsid w:val="00FC33FB"/>
    <w:rPr>
      <w:snapToGrid w:val="0"/>
      <w:spacing w:val="1"/>
      <w:sz w:val="24"/>
      <w:lang w:val="en-US" w:eastAsia="en-US" w:bidi="ar-SA"/>
    </w:rPr>
  </w:style>
  <w:style w:type="character" w:customStyle="1" w:styleId="Head3Char">
    <w:name w:val="Head3 Char"/>
    <w:basedOn w:val="DefaultParagraphFont"/>
    <w:rsid w:val="00FC33FB"/>
    <w:rPr>
      <w:rFonts w:ascii="Times" w:hAnsi="Times"/>
      <w:b/>
      <w:snapToGrid w:val="0"/>
      <w:sz w:val="24"/>
      <w:szCs w:val="24"/>
      <w:lang w:val="en-CA" w:eastAsia="en-US" w:bidi="ar-SA"/>
    </w:rPr>
  </w:style>
  <w:style w:type="character" w:customStyle="1" w:styleId="CharChar">
    <w:name w:val="Char Char"/>
    <w:basedOn w:val="DefaultParagraphFont"/>
    <w:rsid w:val="00FC33FB"/>
    <w:rPr>
      <w:snapToGrid w:val="0"/>
      <w:sz w:val="24"/>
      <w:lang w:val="en-CA" w:eastAsia="en-US" w:bidi="ar-SA"/>
    </w:rPr>
  </w:style>
  <w:style w:type="character" w:customStyle="1" w:styleId="Head2Char">
    <w:name w:val="Head2 Char"/>
    <w:basedOn w:val="CharChar"/>
    <w:rsid w:val="00FC33FB"/>
    <w:rPr>
      <w:rFonts w:ascii="Arial" w:hAnsi="Arial"/>
      <w:b/>
      <w:snapToGrid w:val="0"/>
      <w:sz w:val="24"/>
      <w:szCs w:val="24"/>
      <w:lang w:val="en-GB" w:eastAsia="en-US" w:bidi="ar-SA"/>
    </w:rPr>
  </w:style>
  <w:style w:type="character" w:customStyle="1" w:styleId="Char1">
    <w:name w:val="Char1"/>
    <w:basedOn w:val="DefaultParagraphFont"/>
    <w:rsid w:val="00FC33FB"/>
    <w:rPr>
      <w:snapToGrid w:val="0"/>
      <w:sz w:val="24"/>
      <w:lang w:val="en-CA" w:eastAsia="en-US" w:bidi="ar-SA"/>
    </w:rPr>
  </w:style>
  <w:style w:type="character" w:customStyle="1" w:styleId="Char2">
    <w:name w:val="Char2"/>
    <w:basedOn w:val="Char1"/>
    <w:rsid w:val="00FC33FB"/>
    <w:rPr>
      <w:rFonts w:ascii="Times" w:hAnsi="Times"/>
      <w:b/>
      <w:snapToGrid w:val="0"/>
      <w:sz w:val="24"/>
      <w:lang w:val="en-CA" w:eastAsia="en-US" w:bidi="ar-SA"/>
    </w:rPr>
  </w:style>
  <w:style w:type="character" w:customStyle="1" w:styleId="Head1CharCharCharChar">
    <w:name w:val="Head1 Char Char Char Char"/>
    <w:basedOn w:val="Char2"/>
    <w:rsid w:val="00FC33FB"/>
    <w:rPr>
      <w:rFonts w:ascii="Times" w:hAnsi="Times"/>
      <w:b/>
      <w:snapToGrid w:val="0"/>
      <w:sz w:val="28"/>
      <w:szCs w:val="28"/>
      <w:lang w:val="en-US" w:eastAsia="en-US" w:bidi="ar-SA"/>
    </w:rPr>
  </w:style>
  <w:style w:type="paragraph" w:customStyle="1" w:styleId="indent">
    <w:name w:val="indent"/>
    <w:basedOn w:val="Normal"/>
    <w:rsid w:val="00FC33FB"/>
    <w:pPr>
      <w:ind w:left="720"/>
    </w:pPr>
  </w:style>
  <w:style w:type="paragraph" w:customStyle="1" w:styleId="Bullet1">
    <w:name w:val="Bullet1"/>
    <w:basedOn w:val="BulletCharCharChar"/>
    <w:rsid w:val="00FC33FB"/>
    <w:pPr>
      <w:ind w:left="1080"/>
    </w:pPr>
  </w:style>
  <w:style w:type="character" w:customStyle="1" w:styleId="Bullet1Char">
    <w:name w:val="Bullet1 Char"/>
    <w:basedOn w:val="BulletCharCharCharChar"/>
    <w:rsid w:val="00FC33FB"/>
    <w:rPr>
      <w:snapToGrid w:val="0"/>
      <w:sz w:val="24"/>
      <w:szCs w:val="24"/>
      <w:lang w:val="en-CA" w:eastAsia="en-US" w:bidi="ar-SA"/>
    </w:rPr>
  </w:style>
  <w:style w:type="paragraph" w:customStyle="1" w:styleId="Outline">
    <w:name w:val="Outline"/>
    <w:basedOn w:val="Normal"/>
    <w:rsid w:val="00FC33FB"/>
    <w:pPr>
      <w:tabs>
        <w:tab w:val="num" w:pos="720"/>
      </w:tabs>
      <w:ind w:left="720" w:hanging="720"/>
    </w:pPr>
  </w:style>
  <w:style w:type="paragraph" w:customStyle="1" w:styleId="Head4">
    <w:name w:val="Head4"/>
    <w:basedOn w:val="Normal"/>
    <w:rsid w:val="00FC33FB"/>
    <w:pPr>
      <w:numPr>
        <w:numId w:val="4"/>
      </w:numPr>
      <w:tabs>
        <w:tab w:val="clear" w:pos="720"/>
      </w:tabs>
      <w:ind w:left="0" w:firstLine="0"/>
    </w:pPr>
    <w:rPr>
      <w:rFonts w:ascii="Arial" w:hAnsi="Arial"/>
      <w:b/>
      <w:sz w:val="22"/>
      <w:szCs w:val="24"/>
      <w:lang w:val="en-GB"/>
    </w:rPr>
  </w:style>
  <w:style w:type="character" w:styleId="FollowedHyperlink">
    <w:name w:val="FollowedHyperlink"/>
    <w:basedOn w:val="DefaultParagraphFont"/>
    <w:rsid w:val="00FC33FB"/>
    <w:rPr>
      <w:color w:val="606420"/>
      <w:u w:val="single"/>
    </w:rPr>
  </w:style>
  <w:style w:type="paragraph" w:customStyle="1" w:styleId="Head1Char">
    <w:name w:val="Head1 Char"/>
    <w:basedOn w:val="TOC1"/>
    <w:rsid w:val="00FC33FB"/>
    <w:pPr>
      <w:spacing w:after="240"/>
    </w:pPr>
    <w:rPr>
      <w:sz w:val="28"/>
      <w:szCs w:val="28"/>
      <w:lang w:val="en-US"/>
    </w:rPr>
  </w:style>
  <w:style w:type="paragraph" w:styleId="BalloonText">
    <w:name w:val="Balloon Text"/>
    <w:basedOn w:val="Normal"/>
    <w:link w:val="BalloonTextChar"/>
    <w:rsid w:val="005A6D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6DE0"/>
    <w:rPr>
      <w:rFonts w:ascii="Tahoma" w:hAnsi="Tahoma" w:cs="Tahoma"/>
      <w:snapToGrid w:val="0"/>
      <w:sz w:val="16"/>
      <w:szCs w:val="16"/>
      <w:lang w:val="fr-CA" w:eastAsia="en-US"/>
    </w:rPr>
  </w:style>
  <w:style w:type="table" w:styleId="TableGrid">
    <w:name w:val="Table Grid"/>
    <w:basedOn w:val="TableNormal"/>
    <w:rsid w:val="00A37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2B845E7B4DD4E8999E1C3BDF8C6C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116F0-B0CA-40A1-B77B-BE50CF689CA1}"/>
      </w:docPartPr>
      <w:docPartBody>
        <w:p w:rsidR="000432EE" w:rsidRDefault="007764DD" w:rsidP="007764DD">
          <w:pPr>
            <w:pStyle w:val="32B845E7B4DD4E8999E1C3BDF8C6CEA1"/>
          </w:pPr>
          <w:r w:rsidRPr="00790F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B1"/>
    <w:rsid w:val="000432EE"/>
    <w:rsid w:val="007764DD"/>
    <w:rsid w:val="00A47AB1"/>
    <w:rsid w:val="00E2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64DD"/>
    <w:rPr>
      <w:color w:val="808080"/>
    </w:rPr>
  </w:style>
  <w:style w:type="paragraph" w:customStyle="1" w:styleId="BA2FEC9F3768416F89A6DA02CF22C0B4">
    <w:name w:val="BA2FEC9F3768416F89A6DA02CF22C0B4"/>
    <w:rsid w:val="00A47AB1"/>
  </w:style>
  <w:style w:type="paragraph" w:customStyle="1" w:styleId="A5B9406088D94C1E9784D5BBA193DFB4">
    <w:name w:val="A5B9406088D94C1E9784D5BBA193DFB4"/>
    <w:rsid w:val="00E278C6"/>
  </w:style>
  <w:style w:type="paragraph" w:customStyle="1" w:styleId="32B845E7B4DD4E8999E1C3BDF8C6CEA1">
    <w:name w:val="32B845E7B4DD4E8999E1C3BDF8C6CEA1"/>
    <w:rsid w:val="007764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989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Liste de contrôle 4 – Examen de la passation des marchés en vue de  détecter les actes fautifs et la fraude</vt:lpstr>
    </vt:vector>
  </TitlesOfParts>
  <Company>oag-bvg</Company>
  <LinksUpToDate>false</LinksUpToDate>
  <CharactersWithSpaces>6920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de la passation des marchés en vue de  détecter les actes fautifs et la fraude</dc:title>
  <dc:subject>Examen de la passation des marchés en vue de  détecter les actes fautifs et la fraude</dc:subject>
  <dc:creator>OAG-BVG</dc:creator>
  <cp:lastModifiedBy>Lepage, Roxanne</cp:lastModifiedBy>
  <cp:revision>7</cp:revision>
  <dcterms:created xsi:type="dcterms:W3CDTF">2016-04-04T19:35:00Z</dcterms:created>
  <dcterms:modified xsi:type="dcterms:W3CDTF">2020-05-29T17:06:00Z</dcterms:modified>
  <cp:category>Templates</cp:category>
  <cp:contentStatus>15628</cp:contentStatus>
</cp:coreProperties>
</file>