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CD0C" w14:textId="65009713" w:rsidR="00151206" w:rsidRPr="003F0F66" w:rsidRDefault="00151206" w:rsidP="00313F26">
      <w:pPr>
        <w:pStyle w:val="03Date"/>
      </w:pPr>
      <w:r w:rsidRPr="003F0F66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78EA0" wp14:editId="76378EF9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4019797" cy="5791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797" cy="579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95F42" w14:textId="77777777" w:rsidR="00151206" w:rsidRPr="00BD7C77" w:rsidRDefault="00151206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bookmarkStart w:id="0" w:name="OLE_LINK9"/>
                            <w:bookmarkStart w:id="1" w:name="OLE_LINK10"/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destinée aux entités — Ébauche de transmission</w:t>
                            </w:r>
                            <w:r w:rsidR="00D51C9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(pour les examens spéciaux)</w:t>
                            </w:r>
                          </w:p>
                          <w:bookmarkEnd w:id="0"/>
                          <w:bookmarkEnd w:id="1"/>
                          <w:p w14:paraId="63086022" w14:textId="1E19C112" w:rsidR="00151206" w:rsidRPr="00BD7C77" w:rsidRDefault="00374349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nov.-201</w:t>
                            </w:r>
                            <w:r w:rsidR="004F420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7</w:t>
                            </w:r>
                          </w:p>
                          <w:p w14:paraId="535CED9D" w14:textId="4A21AE00" w:rsidR="00151206" w:rsidRPr="00BD7C77" w:rsidRDefault="00151206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3F195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14:paraId="2F148424" w14:textId="496DBFD3" w:rsidR="00151206" w:rsidRPr="00BD7C77" w:rsidRDefault="00151206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Mise </w:t>
                            </w:r>
                            <w:r w:rsidR="00EF2256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en page </w:t>
                            </w: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par : </w:t>
                            </w:r>
                            <w:r w:rsidR="003F195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78E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5.3pt;margin-top:-58.75pt;width:316.5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" fillcolor="#f2f2f2" stroked="f" strokecolor="#a5a5a5">
                <v:textbox>
                  <w:txbxContent>
                    <w:p w14:paraId="7B395F42" w14:textId="77777777" w:rsidR="00151206" w:rsidRPr="00BD7C77" w:rsidRDefault="00151206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bookmarkStart w:id="3" w:name="OLE_LINK9"/>
                      <w:bookmarkStart w:id="4" w:name="OLE_LINK10"/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destinée aux entités — Ébauche de transmission</w:t>
                      </w:r>
                      <w:r w:rsidR="00D51C9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(pour les examens spéciaux)</w:t>
                      </w:r>
                    </w:p>
                    <w:bookmarkEnd w:id="3"/>
                    <w:bookmarkEnd w:id="4"/>
                    <w:p w14:paraId="63086022" w14:textId="1E19C112" w:rsidR="00151206" w:rsidRPr="00BD7C77" w:rsidRDefault="00374349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nov.-201</w:t>
                      </w:r>
                      <w:r w:rsidR="004F420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7</w:t>
                      </w:r>
                    </w:p>
                    <w:p w14:paraId="535CED9D" w14:textId="4A21AE00" w:rsidR="00151206" w:rsidRPr="00BD7C77" w:rsidRDefault="00151206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3F195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14:paraId="2F148424" w14:textId="496DBFD3" w:rsidR="00151206" w:rsidRPr="00BD7C77" w:rsidRDefault="00151206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Mise </w:t>
                      </w:r>
                      <w:r w:rsidR="00EF2256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en page </w:t>
                      </w: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par : </w:t>
                      </w:r>
                      <w:r w:rsidR="003F195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F66">
        <w:t>Le [</w:t>
      </w:r>
      <w:r w:rsidRPr="00313F26">
        <w:rPr>
          <w:color w:val="0000FF"/>
        </w:rPr>
        <w:t>date</w:t>
      </w:r>
      <w:r w:rsidR="00D954FE">
        <w:rPr>
          <w:color w:val="0000FF"/>
        </w:rPr>
        <w:t> </w:t>
      </w:r>
      <w:r w:rsidR="0007670F">
        <w:rPr>
          <w:color w:val="0000FF"/>
        </w:rPr>
        <w:t>–</w:t>
      </w:r>
      <w:r w:rsidR="00D954FE">
        <w:rPr>
          <w:color w:val="0000FF"/>
        </w:rPr>
        <w:t xml:space="preserve"> </w:t>
      </w:r>
      <w:r w:rsidR="00D51C91" w:rsidRPr="008F021B">
        <w:t xml:space="preserve">une à </w:t>
      </w:r>
      <w:r w:rsidR="00D954FE">
        <w:t>deux </w:t>
      </w:r>
      <w:r w:rsidR="00D51C91" w:rsidRPr="008F021B">
        <w:t>semaines avant la réunion du comité d</w:t>
      </w:r>
      <w:r w:rsidR="00D954FE">
        <w:t>’</w:t>
      </w:r>
      <w:r w:rsidR="00D51C91" w:rsidRPr="008F021B">
        <w:t>audit</w:t>
      </w:r>
      <w:r w:rsidRPr="003F0F66">
        <w:t>]</w:t>
      </w:r>
    </w:p>
    <w:p w14:paraId="7C7420C5" w14:textId="3F6D8F6B" w:rsidR="00151206" w:rsidRPr="003F0F66" w:rsidRDefault="00151206" w:rsidP="00151206">
      <w:pPr>
        <w:pStyle w:val="04Vedette"/>
      </w:pPr>
      <w:r w:rsidRPr="003F0F66">
        <w:t>[</w:t>
      </w:r>
      <w:r w:rsidRPr="003F0F66">
        <w:rPr>
          <w:color w:val="0000FF"/>
        </w:rPr>
        <w:t>Titre de civilité, prénom et nom du destinataire</w:t>
      </w:r>
      <w:r w:rsidRPr="003F0F66">
        <w:t>]</w:t>
      </w:r>
    </w:p>
    <w:p w14:paraId="0E1A2D7D" w14:textId="2919A838"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="00D51C91">
        <w:rPr>
          <w:color w:val="0000FF"/>
          <w:szCs w:val="24"/>
        </w:rPr>
        <w:t>Président du Comité d</w:t>
      </w:r>
      <w:r w:rsidR="00D954FE">
        <w:rPr>
          <w:color w:val="0000FF"/>
          <w:szCs w:val="24"/>
        </w:rPr>
        <w:t>’</w:t>
      </w:r>
      <w:r w:rsidR="00D51C91">
        <w:rPr>
          <w:color w:val="0000FF"/>
          <w:szCs w:val="24"/>
        </w:rPr>
        <w:t>audit du Conseil d</w:t>
      </w:r>
      <w:r w:rsidR="00D954FE">
        <w:rPr>
          <w:color w:val="0000FF"/>
          <w:szCs w:val="24"/>
        </w:rPr>
        <w:t>’</w:t>
      </w:r>
      <w:r w:rsidR="00D51C91">
        <w:rPr>
          <w:color w:val="0000FF"/>
          <w:szCs w:val="24"/>
        </w:rPr>
        <w:t>administration</w:t>
      </w:r>
      <w:r w:rsidRPr="003F0F66">
        <w:rPr>
          <w:szCs w:val="24"/>
        </w:rPr>
        <w:t>]</w:t>
      </w:r>
    </w:p>
    <w:p w14:paraId="1D4FDB12" w14:textId="25605F71"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Nom</w:t>
      </w:r>
      <w:r w:rsidR="00D51C91">
        <w:rPr>
          <w:color w:val="0000FF"/>
          <w:szCs w:val="24"/>
        </w:rPr>
        <w:t xml:space="preserve"> de l</w:t>
      </w:r>
      <w:r w:rsidR="00D954FE">
        <w:rPr>
          <w:color w:val="0000FF"/>
          <w:szCs w:val="24"/>
        </w:rPr>
        <w:t>’</w:t>
      </w:r>
      <w:r w:rsidR="00D51C91">
        <w:rPr>
          <w:color w:val="0000FF"/>
          <w:szCs w:val="24"/>
        </w:rPr>
        <w:t>entité</w:t>
      </w:r>
      <w:r w:rsidRPr="003F0F66">
        <w:rPr>
          <w:szCs w:val="24"/>
        </w:rPr>
        <w:t>]</w:t>
      </w:r>
    </w:p>
    <w:p w14:paraId="1B940008" w14:textId="3BC13213"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Nom de l</w:t>
      </w:r>
      <w:r w:rsidR="00D954FE">
        <w:rPr>
          <w:color w:val="0000FF"/>
          <w:szCs w:val="24"/>
        </w:rPr>
        <w:t>’</w:t>
      </w:r>
      <w:r w:rsidRPr="003F0F66">
        <w:rPr>
          <w:color w:val="0000FF"/>
          <w:szCs w:val="24"/>
        </w:rPr>
        <w:t>édifice</w:t>
      </w:r>
      <w:r w:rsidRPr="003F0F66">
        <w:rPr>
          <w:szCs w:val="24"/>
        </w:rPr>
        <w:t>]</w:t>
      </w:r>
    </w:p>
    <w:p w14:paraId="17D1F91E" w14:textId="77777777"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Numéro et nom de la rue, tour, étage, bureau</w:t>
      </w:r>
      <w:r w:rsidRPr="003F0F66">
        <w:rPr>
          <w:szCs w:val="24"/>
        </w:rPr>
        <w:t>]</w:t>
      </w:r>
    </w:p>
    <w:p w14:paraId="6D4EAEF1" w14:textId="7D810272" w:rsidR="00151206" w:rsidRPr="003F0F66" w:rsidRDefault="00151206" w:rsidP="00151206">
      <w:pPr>
        <w:pStyle w:val="04Vedette"/>
        <w:rPr>
          <w:szCs w:val="24"/>
        </w:rPr>
      </w:pP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Ville (Province)</w:t>
      </w:r>
      <w:r w:rsidRPr="003F0F66">
        <w:rPr>
          <w:szCs w:val="24"/>
        </w:rPr>
        <w:t>]</w:t>
      </w:r>
      <w:r w:rsidR="00D954FE">
        <w:rPr>
          <w:color w:val="0000FF"/>
          <w:szCs w:val="24"/>
        </w:rPr>
        <w:t>  </w:t>
      </w:r>
      <w:r w:rsidRPr="003F0F66">
        <w:rPr>
          <w:szCs w:val="24"/>
        </w:rPr>
        <w:t>[</w:t>
      </w:r>
      <w:r w:rsidRPr="003F0F66">
        <w:rPr>
          <w:color w:val="0000FF"/>
          <w:szCs w:val="24"/>
        </w:rPr>
        <w:t>code postal</w:t>
      </w:r>
      <w:r w:rsidRPr="003F0F66">
        <w:rPr>
          <w:szCs w:val="24"/>
        </w:rPr>
        <w:t>]</w:t>
      </w:r>
    </w:p>
    <w:p w14:paraId="7E9A327B" w14:textId="77777777" w:rsidR="00151206" w:rsidRPr="003F0F66" w:rsidRDefault="00151206" w:rsidP="00151206">
      <w:pPr>
        <w:pStyle w:val="08Appel"/>
      </w:pPr>
      <w:r w:rsidRPr="003F0F66">
        <w:t>[</w:t>
      </w:r>
      <w:r w:rsidRPr="003F0F66">
        <w:rPr>
          <w:color w:val="0000FF"/>
        </w:rPr>
        <w:t>Madame/Monsieur</w:t>
      </w:r>
      <w:r w:rsidRPr="003F0F66">
        <w:t>],</w:t>
      </w:r>
    </w:p>
    <w:p w14:paraId="7C8F9E47" w14:textId="76D7432E" w:rsidR="00D51C91" w:rsidRPr="003A6A8A" w:rsidRDefault="00D51C91" w:rsidP="00D51C91">
      <w:pPr>
        <w:pStyle w:val="09Para"/>
        <w:rPr>
          <w:iCs/>
        </w:rPr>
      </w:pPr>
      <w:r w:rsidRPr="00163908">
        <w:t xml:space="preserve">Nous vous </w:t>
      </w:r>
      <w:r w:rsidRPr="00125F88">
        <w:t>donnons accès</w:t>
      </w:r>
      <w:r w:rsidRPr="00163908">
        <w:t xml:space="preserve"> </w:t>
      </w:r>
      <w:r w:rsidRPr="00125F88">
        <w:t xml:space="preserve">à la version électronique </w:t>
      </w:r>
      <w:r w:rsidR="00FE77AF" w:rsidRPr="00125F88">
        <w:t>[</w:t>
      </w:r>
      <w:r w:rsidRPr="00D954FE">
        <w:rPr>
          <w:color w:val="0000FF"/>
          <w:szCs w:val="24"/>
          <w:bdr w:val="none" w:sz="0" w:space="0" w:color="auto" w:frame="1"/>
        </w:rPr>
        <w:t>de l</w:t>
      </w:r>
      <w:r w:rsidR="00D954FE">
        <w:rPr>
          <w:color w:val="0000FF"/>
          <w:szCs w:val="24"/>
          <w:bdr w:val="none" w:sz="0" w:space="0" w:color="auto" w:frame="1"/>
        </w:rPr>
        <w:t>’</w:t>
      </w:r>
      <w:r w:rsidRPr="00D954FE">
        <w:rPr>
          <w:color w:val="0000FF"/>
          <w:szCs w:val="24"/>
          <w:bdr w:val="none" w:sz="0" w:space="0" w:color="auto" w:frame="1"/>
        </w:rPr>
        <w:t xml:space="preserve">ébauche </w:t>
      </w:r>
      <w:r w:rsidRPr="00125F88">
        <w:rPr>
          <w:color w:val="0000FF"/>
          <w:szCs w:val="24"/>
          <w:bdr w:val="none" w:sz="0" w:space="0" w:color="auto" w:frame="1"/>
        </w:rPr>
        <w:t>en français/en anglais</w:t>
      </w:r>
      <w:r w:rsidR="00FE77AF">
        <w:rPr>
          <w:color w:val="0000FF"/>
          <w:szCs w:val="24"/>
          <w:bdr w:val="none" w:sz="0" w:space="0" w:color="auto" w:frame="1"/>
        </w:rPr>
        <w:t xml:space="preserve"> </w:t>
      </w:r>
      <w:r w:rsidR="00FE77AF" w:rsidRPr="00D954FE">
        <w:rPr>
          <w:b/>
          <w:color w:val="0000FF"/>
          <w:szCs w:val="24"/>
          <w:bdr w:val="none" w:sz="0" w:space="0" w:color="auto" w:frame="1"/>
        </w:rPr>
        <w:t>ou</w:t>
      </w:r>
      <w:r w:rsidR="00FE77AF">
        <w:rPr>
          <w:color w:val="0000FF"/>
          <w:szCs w:val="24"/>
          <w:bdr w:val="none" w:sz="0" w:space="0" w:color="auto" w:frame="1"/>
        </w:rPr>
        <w:t xml:space="preserve"> </w:t>
      </w:r>
      <w:r w:rsidR="00FE77AF" w:rsidRPr="00D954FE">
        <w:rPr>
          <w:color w:val="0000FF"/>
          <w:szCs w:val="24"/>
          <w:bdr w:val="none" w:sz="0" w:space="0" w:color="auto" w:frame="1"/>
        </w:rPr>
        <w:t xml:space="preserve">des </w:t>
      </w:r>
      <w:r w:rsidR="00FE77AF">
        <w:rPr>
          <w:color w:val="0000FF"/>
          <w:szCs w:val="24"/>
          <w:bdr w:val="none" w:sz="0" w:space="0" w:color="auto" w:frame="1"/>
        </w:rPr>
        <w:t>versions</w:t>
      </w:r>
      <w:r w:rsidR="00FE77AF" w:rsidRPr="00D954FE">
        <w:rPr>
          <w:color w:val="0000FF"/>
          <w:szCs w:val="24"/>
          <w:bdr w:val="none" w:sz="0" w:space="0" w:color="auto" w:frame="1"/>
        </w:rPr>
        <w:t xml:space="preserve"> français</w:t>
      </w:r>
      <w:r w:rsidR="00D5161F">
        <w:rPr>
          <w:color w:val="0000FF"/>
          <w:szCs w:val="24"/>
          <w:bdr w:val="none" w:sz="0" w:space="0" w:color="auto" w:frame="1"/>
        </w:rPr>
        <w:t>e</w:t>
      </w:r>
      <w:r w:rsidR="00FE77AF" w:rsidRPr="00D954FE">
        <w:rPr>
          <w:color w:val="0000FF"/>
          <w:szCs w:val="24"/>
          <w:bdr w:val="none" w:sz="0" w:space="0" w:color="auto" w:frame="1"/>
        </w:rPr>
        <w:t xml:space="preserve"> et anglais</w:t>
      </w:r>
      <w:r w:rsidR="00D5161F">
        <w:rPr>
          <w:color w:val="0000FF"/>
          <w:szCs w:val="24"/>
          <w:bdr w:val="none" w:sz="0" w:space="0" w:color="auto" w:frame="1"/>
        </w:rPr>
        <w:t>e</w:t>
      </w:r>
      <w:r w:rsidR="00FE77AF">
        <w:rPr>
          <w:color w:val="0000FF"/>
          <w:szCs w:val="24"/>
          <w:bdr w:val="none" w:sz="0" w:space="0" w:color="auto" w:frame="1"/>
        </w:rPr>
        <w:t xml:space="preserve"> de l</w:t>
      </w:r>
      <w:r w:rsidR="00D954FE">
        <w:rPr>
          <w:color w:val="0000FF"/>
          <w:szCs w:val="24"/>
          <w:bdr w:val="none" w:sz="0" w:space="0" w:color="auto" w:frame="1"/>
        </w:rPr>
        <w:t>’</w:t>
      </w:r>
      <w:r w:rsidR="00FE77AF">
        <w:rPr>
          <w:color w:val="0000FF"/>
          <w:szCs w:val="24"/>
          <w:bdr w:val="none" w:sz="0" w:space="0" w:color="auto" w:frame="1"/>
        </w:rPr>
        <w:t>ébauche</w:t>
      </w:r>
      <w:r w:rsidRPr="00125F88">
        <w:t xml:space="preserve">] </w:t>
      </w:r>
      <w:r w:rsidRPr="00163908">
        <w:t>du</w:t>
      </w:r>
      <w:r>
        <w:t xml:space="preserve"> </w:t>
      </w:r>
      <w:r w:rsidRPr="003A6A8A">
        <w:t>rapport d</w:t>
      </w:r>
      <w:r w:rsidR="00D954FE">
        <w:t>’</w:t>
      </w:r>
      <w:r w:rsidRPr="003A6A8A">
        <w:t>examen spécial de [</w:t>
      </w:r>
      <w:r w:rsidRPr="003A6A8A">
        <w:rPr>
          <w:color w:val="0000FF"/>
        </w:rPr>
        <w:t>nom de l</w:t>
      </w:r>
      <w:r w:rsidR="00D954FE">
        <w:rPr>
          <w:color w:val="0000FF"/>
        </w:rPr>
        <w:t>’</w:t>
      </w:r>
      <w:r w:rsidRPr="003A6A8A">
        <w:rPr>
          <w:color w:val="0000FF"/>
        </w:rPr>
        <w:t>entité</w:t>
      </w:r>
      <w:r w:rsidRPr="003A6A8A">
        <w:t xml:space="preserve">] que nous </w:t>
      </w:r>
      <w:r>
        <w:t xml:space="preserve">comptons </w:t>
      </w:r>
      <w:r w:rsidRPr="003A6A8A">
        <w:t>présenter au Conseil d</w:t>
      </w:r>
      <w:r w:rsidR="00D954FE">
        <w:t>’</w:t>
      </w:r>
      <w:r w:rsidRPr="003A6A8A">
        <w:t>administration le</w:t>
      </w:r>
      <w:r w:rsidR="0015749D">
        <w:t> </w:t>
      </w:r>
      <w:r w:rsidRPr="003A6A8A">
        <w:t>[</w:t>
      </w:r>
      <w:r>
        <w:rPr>
          <w:color w:val="0000FF"/>
        </w:rPr>
        <w:t>jour</w:t>
      </w:r>
      <w:r w:rsidR="00D954FE">
        <w:rPr>
          <w:color w:val="0000FF"/>
        </w:rPr>
        <w:t xml:space="preserve"> </w:t>
      </w:r>
      <w:r>
        <w:rPr>
          <w:color w:val="0000FF"/>
        </w:rPr>
        <w:t>mois</w:t>
      </w:r>
      <w:r w:rsidR="00D954FE">
        <w:rPr>
          <w:color w:val="0000FF"/>
        </w:rPr>
        <w:t xml:space="preserve"> </w:t>
      </w:r>
      <w:r>
        <w:rPr>
          <w:color w:val="0000FF"/>
        </w:rPr>
        <w:t>année</w:t>
      </w:r>
      <w:r w:rsidRPr="003A6A8A">
        <w:t>].</w:t>
      </w:r>
    </w:p>
    <w:p w14:paraId="2CB804E7" w14:textId="69989113" w:rsidR="00D51C91" w:rsidRPr="003A6A8A" w:rsidRDefault="00D51C91" w:rsidP="00D51C91">
      <w:pPr>
        <w:pStyle w:val="09Para"/>
      </w:pPr>
      <w:r>
        <w:t xml:space="preserve">Cette </w:t>
      </w:r>
      <w:r w:rsidRPr="003A6A8A">
        <w:t xml:space="preserve">ébauche </w:t>
      </w:r>
      <w:r>
        <w:t xml:space="preserve">tient compte des </w:t>
      </w:r>
      <w:r w:rsidRPr="003A6A8A">
        <w:t>résultats des discussions que nous avons eues avec les représentants de l</w:t>
      </w:r>
      <w:r w:rsidR="00D954FE">
        <w:t>’</w:t>
      </w:r>
      <w:r w:rsidRPr="003A6A8A">
        <w:t xml:space="preserve">entité. </w:t>
      </w:r>
      <w:r>
        <w:t xml:space="preserve">Elle </w:t>
      </w:r>
      <w:r w:rsidRPr="003A6A8A">
        <w:t>comprend également [</w:t>
      </w:r>
      <w:r w:rsidRPr="003A6A8A">
        <w:rPr>
          <w:color w:val="0000FF"/>
        </w:rPr>
        <w:t>notre/nos</w:t>
      </w:r>
      <w:r w:rsidRPr="003A6A8A">
        <w:t>] recommandation[</w:t>
      </w:r>
      <w:r w:rsidRPr="003A6A8A">
        <w:rPr>
          <w:color w:val="0000FF"/>
          <w:szCs w:val="24"/>
        </w:rPr>
        <w:t>s</w:t>
      </w:r>
      <w:r w:rsidRPr="003A6A8A">
        <w:t>] ainsi que [</w:t>
      </w:r>
      <w:r w:rsidRPr="003A6A8A">
        <w:rPr>
          <w:color w:val="0000FF"/>
        </w:rPr>
        <w:t>la/les</w:t>
      </w:r>
      <w:r w:rsidRPr="003A6A8A">
        <w:t>] réponse</w:t>
      </w:r>
      <w:r w:rsidRPr="003A6A8A">
        <w:rPr>
          <w:szCs w:val="24"/>
        </w:rPr>
        <w:t>[</w:t>
      </w:r>
      <w:r w:rsidRPr="003A6A8A">
        <w:rPr>
          <w:color w:val="0000FF"/>
          <w:szCs w:val="24"/>
        </w:rPr>
        <w:t>s</w:t>
      </w:r>
      <w:r w:rsidRPr="003A6A8A">
        <w:rPr>
          <w:szCs w:val="24"/>
        </w:rPr>
        <w:t>] provisoire[</w:t>
      </w:r>
      <w:r w:rsidRPr="003A6A8A">
        <w:rPr>
          <w:color w:val="0000FF"/>
          <w:szCs w:val="24"/>
        </w:rPr>
        <w:t>s</w:t>
      </w:r>
      <w:r w:rsidRPr="003A6A8A">
        <w:rPr>
          <w:szCs w:val="24"/>
        </w:rPr>
        <w:t>] que la direction nous a fournie</w:t>
      </w:r>
      <w:r>
        <w:rPr>
          <w:szCs w:val="24"/>
        </w:rPr>
        <w:t>[</w:t>
      </w:r>
      <w:r w:rsidRPr="002C177C">
        <w:rPr>
          <w:color w:val="0000FF"/>
          <w:szCs w:val="24"/>
        </w:rPr>
        <w:t>s</w:t>
      </w:r>
      <w:r>
        <w:rPr>
          <w:szCs w:val="24"/>
        </w:rPr>
        <w:t>]</w:t>
      </w:r>
      <w:r w:rsidRPr="003A6A8A">
        <w:rPr>
          <w:szCs w:val="24"/>
        </w:rPr>
        <w:t xml:space="preserve">. </w:t>
      </w:r>
      <w:r w:rsidRPr="003A6A8A">
        <w:t>Nous considérons que les constatations d</w:t>
      </w:r>
      <w:r w:rsidR="00D954FE">
        <w:t>’</w:t>
      </w:r>
      <w:r w:rsidRPr="003A6A8A">
        <w:t>audit présentées dans cette ébauche sont basées sur des faits.</w:t>
      </w:r>
    </w:p>
    <w:p w14:paraId="2AA0D62E" w14:textId="1A807701" w:rsidR="00D51C91" w:rsidRDefault="00D51C91" w:rsidP="00D51C91">
      <w:pPr>
        <w:pStyle w:val="09Para"/>
      </w:pPr>
      <w:r w:rsidRPr="003A6A8A">
        <w:t xml:space="preserve">Afin que nous puissions respecter nos échéances de production, </w:t>
      </w:r>
      <w:r w:rsidR="00FE77AF">
        <w:t>il est impératif que nous recevions, par écrit, d</w:t>
      </w:r>
      <w:r w:rsidR="00D954FE">
        <w:t>’</w:t>
      </w:r>
      <w:r w:rsidR="00FE77AF">
        <w:t>ici</w:t>
      </w:r>
      <w:r>
        <w:t xml:space="preserve"> </w:t>
      </w:r>
      <w:r w:rsidRPr="003A6A8A">
        <w:t>le</w:t>
      </w:r>
      <w:r w:rsidR="0015749D">
        <w:t> </w:t>
      </w:r>
      <w:r w:rsidRPr="003A6A8A">
        <w:t>[</w:t>
      </w:r>
      <w:r w:rsidRPr="003A6A8A">
        <w:rPr>
          <w:b/>
          <w:color w:val="0000FF"/>
        </w:rPr>
        <w:t>jour</w:t>
      </w:r>
      <w:r w:rsidR="00D954FE">
        <w:rPr>
          <w:b/>
          <w:color w:val="0000FF"/>
        </w:rPr>
        <w:t xml:space="preserve"> </w:t>
      </w:r>
      <w:r w:rsidRPr="003A6A8A">
        <w:rPr>
          <w:b/>
          <w:color w:val="0000FF"/>
        </w:rPr>
        <w:t>mois</w:t>
      </w:r>
      <w:r w:rsidR="00D954FE">
        <w:rPr>
          <w:b/>
          <w:color w:val="0000FF"/>
        </w:rPr>
        <w:t xml:space="preserve"> </w:t>
      </w:r>
      <w:r w:rsidRPr="003A6A8A">
        <w:rPr>
          <w:b/>
          <w:color w:val="0000FF"/>
        </w:rPr>
        <w:t>année</w:t>
      </w:r>
      <w:r w:rsidR="00D954FE" w:rsidRPr="003E3986">
        <w:rPr>
          <w:color w:val="0000FF"/>
        </w:rPr>
        <w:t> </w:t>
      </w:r>
      <w:r w:rsidR="0007670F">
        <w:rPr>
          <w:color w:val="0000FF"/>
        </w:rPr>
        <w:t>–</w:t>
      </w:r>
      <w:r w:rsidR="00D954FE" w:rsidRPr="0007670F">
        <w:rPr>
          <w:color w:val="0000FF"/>
        </w:rPr>
        <w:t xml:space="preserve"> </w:t>
      </w:r>
      <w:r>
        <w:rPr>
          <w:color w:val="0000FF"/>
          <w:szCs w:val="24"/>
        </w:rPr>
        <w:t xml:space="preserve">une semaine après </w:t>
      </w:r>
      <w:r w:rsidRPr="003A6A8A">
        <w:rPr>
          <w:color w:val="0000FF"/>
          <w:szCs w:val="24"/>
        </w:rPr>
        <w:t>l</w:t>
      </w:r>
      <w:r>
        <w:rPr>
          <w:color w:val="0000FF"/>
          <w:szCs w:val="24"/>
        </w:rPr>
        <w:t>a réunion avec le c</w:t>
      </w:r>
      <w:r w:rsidRPr="003A6A8A">
        <w:rPr>
          <w:color w:val="0000FF"/>
          <w:szCs w:val="24"/>
        </w:rPr>
        <w:t xml:space="preserve">omité </w:t>
      </w:r>
      <w:r>
        <w:rPr>
          <w:color w:val="0000FF"/>
          <w:szCs w:val="24"/>
        </w:rPr>
        <w:t>d</w:t>
      </w:r>
      <w:r w:rsidR="00D954FE">
        <w:rPr>
          <w:color w:val="0000FF"/>
          <w:szCs w:val="24"/>
        </w:rPr>
        <w:t>’</w:t>
      </w:r>
      <w:r>
        <w:rPr>
          <w:color w:val="0000FF"/>
          <w:szCs w:val="24"/>
        </w:rPr>
        <w:t>audit</w:t>
      </w:r>
      <w:r w:rsidRPr="003A6A8A">
        <w:t>]</w:t>
      </w:r>
      <w:r w:rsidR="00FE77AF">
        <w:t>,</w:t>
      </w:r>
      <w:r>
        <w:t xml:space="preserve"> une confirmation</w:t>
      </w:r>
      <w:r w:rsidR="00FE77AF">
        <w:t xml:space="preserve"> de votre part</w:t>
      </w:r>
      <w:r w:rsidR="00D954FE">
        <w:t xml:space="preserve"> </w:t>
      </w:r>
      <w:r w:rsidRPr="003A6A8A">
        <w:t xml:space="preserve">que </w:t>
      </w:r>
      <w:r w:rsidR="00FE77AF">
        <w:t xml:space="preserve">les faits présentés dans </w:t>
      </w:r>
      <w:r>
        <w:t>l</w:t>
      </w:r>
      <w:r w:rsidR="00D954FE">
        <w:t>’</w:t>
      </w:r>
      <w:r w:rsidRPr="003A6A8A">
        <w:t>ébauche du rapport d</w:t>
      </w:r>
      <w:r w:rsidR="00D954FE">
        <w:t>’</w:t>
      </w:r>
      <w:r w:rsidRPr="003A6A8A">
        <w:t>examen spécial</w:t>
      </w:r>
      <w:r w:rsidR="00FE77AF">
        <w:t xml:space="preserve"> sont exacts</w:t>
      </w:r>
      <w:r w:rsidR="004F420C">
        <w:t xml:space="preserve"> et </w:t>
      </w:r>
      <w:bookmarkStart w:id="6" w:name="lt_pId012"/>
      <w:r w:rsidRPr="003A6A8A">
        <w:rPr>
          <w:szCs w:val="24"/>
        </w:rPr>
        <w:t>que vos réponses à nos recommandations sont définitives.</w:t>
      </w:r>
      <w:bookmarkEnd w:id="6"/>
      <w:r w:rsidRPr="003A6A8A">
        <w:rPr>
          <w:szCs w:val="24"/>
        </w:rPr>
        <w:t xml:space="preserve"> </w:t>
      </w:r>
      <w:r>
        <w:rPr>
          <w:szCs w:val="24"/>
        </w:rPr>
        <w:t xml:space="preserve">Vous trouverez </w:t>
      </w:r>
      <w:r w:rsidR="00D954FE">
        <w:rPr>
          <w:szCs w:val="24"/>
        </w:rPr>
        <w:t>ci</w:t>
      </w:r>
      <w:r w:rsidR="00D954FE">
        <w:rPr>
          <w:szCs w:val="24"/>
        </w:rPr>
        <w:noBreakHyphen/>
      </w:r>
      <w:r>
        <w:rPr>
          <w:szCs w:val="24"/>
        </w:rPr>
        <w:t xml:space="preserve">joint </w:t>
      </w:r>
      <w:r w:rsidRPr="003A6A8A">
        <w:rPr>
          <w:szCs w:val="24"/>
        </w:rPr>
        <w:t>un modèle de lettre de réponse</w:t>
      </w:r>
      <w:r>
        <w:rPr>
          <w:szCs w:val="24"/>
        </w:rPr>
        <w:t xml:space="preserve"> que vous pourrez utiliser</w:t>
      </w:r>
      <w:r w:rsidRPr="003A6A8A">
        <w:t>.</w:t>
      </w:r>
    </w:p>
    <w:p w14:paraId="77456864" w14:textId="476466AA" w:rsidR="005D1B38" w:rsidRPr="003F554B" w:rsidRDefault="00D954FE" w:rsidP="005D1B38">
      <w:pPr>
        <w:pStyle w:val="09Para"/>
      </w:pPr>
      <w:r>
        <w:t>À </w:t>
      </w:r>
      <w:r w:rsidR="005D1B38" w:rsidRPr="003F554B">
        <w:t xml:space="preserve">défaut de recevoir votre </w:t>
      </w:r>
      <w:r w:rsidR="004F420C">
        <w:t xml:space="preserve">confirmation </w:t>
      </w:r>
      <w:r w:rsidR="00EE3E92">
        <w:t>d</w:t>
      </w:r>
      <w:r>
        <w:t>’</w:t>
      </w:r>
      <w:r w:rsidR="00EE3E92">
        <w:t>ici</w:t>
      </w:r>
      <w:r w:rsidR="00EE3E92" w:rsidRPr="003F554B">
        <w:t xml:space="preserve"> </w:t>
      </w:r>
      <w:r w:rsidR="00565E9C" w:rsidRPr="003F0F66">
        <w:t>le</w:t>
      </w:r>
      <w:r w:rsidR="0015749D">
        <w:t> </w:t>
      </w:r>
      <w:r w:rsidR="00565E9C" w:rsidRPr="0007670F">
        <w:t>[</w:t>
      </w:r>
      <w:r w:rsidR="00565E9C" w:rsidRPr="0007670F">
        <w:rPr>
          <w:b/>
          <w:color w:val="0000FF"/>
        </w:rPr>
        <w:t>même date qu</w:t>
      </w:r>
      <w:r w:rsidRPr="0007670F">
        <w:rPr>
          <w:b/>
          <w:color w:val="0000FF"/>
        </w:rPr>
        <w:t>’</w:t>
      </w:r>
      <w:r w:rsidR="00565E9C" w:rsidRPr="0007670F">
        <w:rPr>
          <w:b/>
          <w:color w:val="0000FF"/>
        </w:rPr>
        <w:t xml:space="preserve">indiqué </w:t>
      </w:r>
      <w:r w:rsidRPr="0007670F">
        <w:rPr>
          <w:b/>
          <w:color w:val="0000FF"/>
        </w:rPr>
        <w:t>ci</w:t>
      </w:r>
      <w:r w:rsidRPr="0007670F">
        <w:rPr>
          <w:b/>
          <w:color w:val="0000FF"/>
        </w:rPr>
        <w:noBreakHyphen/>
      </w:r>
      <w:r w:rsidR="00565E9C" w:rsidRPr="0007670F">
        <w:rPr>
          <w:b/>
          <w:color w:val="0000FF"/>
        </w:rPr>
        <w:t>dessus</w:t>
      </w:r>
      <w:r w:rsidR="00565E9C" w:rsidRPr="0007670F">
        <w:t>]</w:t>
      </w:r>
      <w:r w:rsidR="005D1B38" w:rsidRPr="0007670F">
        <w:t xml:space="preserve">, </w:t>
      </w:r>
      <w:r w:rsidR="005D1B38" w:rsidRPr="003F554B">
        <w:t>pour quelque raison que ce soit, nous publierons le texte suivant partout dans le rapport où votre réponse aurait normalement figuré</w:t>
      </w:r>
      <w:r>
        <w:t> :</w:t>
      </w:r>
    </w:p>
    <w:p w14:paraId="3CC2C1AF" w14:textId="60CFBF6A" w:rsidR="005D1B38" w:rsidRPr="0063511E" w:rsidRDefault="005D1B38" w:rsidP="005D1B38">
      <w:pPr>
        <w:pStyle w:val="09ParaIndent1"/>
        <w:rPr>
          <w:i/>
        </w:rPr>
      </w:pPr>
      <w:r w:rsidRPr="0063511E">
        <w:t>[</w:t>
      </w:r>
      <w:r w:rsidR="00096255">
        <w:rPr>
          <w:i/>
          <w:color w:val="0000FF"/>
        </w:rPr>
        <w:t>E</w:t>
      </w:r>
      <w:r w:rsidRPr="0063511E">
        <w:rPr>
          <w:i/>
          <w:color w:val="0000FF"/>
        </w:rPr>
        <w:t>ntité</w:t>
      </w:r>
      <w:r w:rsidRPr="0063511E">
        <w:t>]</w:t>
      </w:r>
      <w:r w:rsidRPr="0063511E">
        <w:rPr>
          <w:i/>
        </w:rPr>
        <w:t xml:space="preserve"> n</w:t>
      </w:r>
      <w:r w:rsidR="00D954FE">
        <w:rPr>
          <w:i/>
        </w:rPr>
        <w:t>’</w:t>
      </w:r>
      <w:r w:rsidRPr="0063511E">
        <w:rPr>
          <w:i/>
        </w:rPr>
        <w:t xml:space="preserve">a pas confirmé les faits exposés dans le présent </w:t>
      </w:r>
      <w:r>
        <w:rPr>
          <w:i/>
        </w:rPr>
        <w:t>rapport ni répondu à</w:t>
      </w:r>
      <w:r w:rsidR="00D954FE">
        <w:rPr>
          <w:i/>
        </w:rPr>
        <w:t xml:space="preserve"> </w:t>
      </w:r>
      <w:r w:rsidRPr="0063511E">
        <w:rPr>
          <w:i/>
        </w:rPr>
        <w:t>cette recommandation dans les délais prévus.</w:t>
      </w:r>
    </w:p>
    <w:p w14:paraId="0E4F6609" w14:textId="338A2B6C" w:rsidR="00D954FE" w:rsidRDefault="005D1B38" w:rsidP="005D1B38">
      <w:pPr>
        <w:pStyle w:val="09Para"/>
        <w:rPr>
          <w:rFonts w:cs="Arial"/>
          <w:color w:val="222222"/>
          <w:lang w:val="fr-FR"/>
        </w:rPr>
      </w:pPr>
      <w:r w:rsidRPr="003F554B">
        <w:t xml:space="preserve">Nous nous attendons à ce que toutes </w:t>
      </w:r>
      <w:r w:rsidR="00FF68E1">
        <w:t xml:space="preserve">les </w:t>
      </w:r>
      <w:r w:rsidRPr="003F554B">
        <w:t xml:space="preserve">préoccupations à propos de quoi que ce soit dans </w:t>
      </w:r>
      <w:r w:rsidR="00D954FE">
        <w:t>le </w:t>
      </w:r>
      <w:r w:rsidRPr="00D954FE">
        <w:t>rapport</w:t>
      </w:r>
      <w:r w:rsidRPr="003F554B">
        <w:t xml:space="preserve"> aur</w:t>
      </w:r>
      <w:r w:rsidR="00FF68E1">
        <w:t>ont</w:t>
      </w:r>
      <w:r w:rsidRPr="003F554B">
        <w:t xml:space="preserve"> été porté</w:t>
      </w:r>
      <w:r w:rsidR="00FF68E1">
        <w:t>es</w:t>
      </w:r>
      <w:r w:rsidRPr="003F554B">
        <w:t xml:space="preserve"> à notre attention bien avant la date d</w:t>
      </w:r>
      <w:r w:rsidR="00D954FE">
        <w:t>’</w:t>
      </w:r>
      <w:r w:rsidRPr="003F554B">
        <w:t>échéance indiquée</w:t>
      </w:r>
      <w:r w:rsidRPr="003F554B">
        <w:rPr>
          <w:rFonts w:cs="Arial"/>
          <w:color w:val="222222"/>
          <w:lang w:val="fr-FR"/>
        </w:rPr>
        <w:t>.</w:t>
      </w:r>
      <w:r w:rsidR="00096255">
        <w:rPr>
          <w:rFonts w:cs="Arial"/>
          <w:color w:val="222222"/>
          <w:lang w:val="fr-FR"/>
        </w:rPr>
        <w:t xml:space="preserve"> </w:t>
      </w:r>
      <w:r w:rsidR="00730FE1">
        <w:rPr>
          <w:rFonts w:cs="Arial"/>
          <w:color w:val="222222"/>
          <w:lang w:val="fr-FR"/>
        </w:rPr>
        <w:t xml:space="preserve">Par conséquent, nous </w:t>
      </w:r>
      <w:r w:rsidR="00AC20F0">
        <w:rPr>
          <w:rFonts w:cs="Arial"/>
          <w:color w:val="222222"/>
          <w:lang w:val="fr-FR"/>
        </w:rPr>
        <w:t>nous attendons</w:t>
      </w:r>
      <w:r w:rsidR="00730FE1">
        <w:rPr>
          <w:rFonts w:cs="Arial"/>
          <w:color w:val="222222"/>
          <w:lang w:val="fr-FR"/>
        </w:rPr>
        <w:t xml:space="preserve"> bien </w:t>
      </w:r>
      <w:r w:rsidR="00AC20F0">
        <w:rPr>
          <w:rFonts w:cs="Arial"/>
          <w:color w:val="222222"/>
          <w:lang w:val="fr-FR"/>
        </w:rPr>
        <w:t xml:space="preserve">à </w:t>
      </w:r>
      <w:r w:rsidR="00730FE1">
        <w:rPr>
          <w:rFonts w:cs="Arial"/>
          <w:color w:val="222222"/>
          <w:lang w:val="fr-FR"/>
        </w:rPr>
        <w:t xml:space="preserve">publier vos réponses et non le texte </w:t>
      </w:r>
      <w:r w:rsidR="00D954FE">
        <w:rPr>
          <w:rFonts w:cs="Arial"/>
          <w:color w:val="222222"/>
          <w:lang w:val="fr-FR"/>
        </w:rPr>
        <w:t>ci</w:t>
      </w:r>
      <w:r w:rsidR="00D954FE">
        <w:rPr>
          <w:rFonts w:cs="Arial"/>
          <w:color w:val="222222"/>
          <w:lang w:val="fr-FR"/>
        </w:rPr>
        <w:noBreakHyphen/>
      </w:r>
      <w:r w:rsidR="00730FE1">
        <w:rPr>
          <w:rFonts w:cs="Arial"/>
          <w:color w:val="222222"/>
          <w:lang w:val="fr-FR"/>
        </w:rPr>
        <w:t>dessus.</w:t>
      </w:r>
    </w:p>
    <w:p w14:paraId="7CC75F7E" w14:textId="15637F5C" w:rsidR="00D954FE" w:rsidRDefault="00730FE1" w:rsidP="00D51C91">
      <w:pPr>
        <w:pStyle w:val="09Para"/>
      </w:pPr>
      <w:r w:rsidRPr="003A6A8A">
        <w:t>L</w:t>
      </w:r>
      <w:r w:rsidR="00D954FE">
        <w:t>’</w:t>
      </w:r>
      <w:r w:rsidRPr="003A6A8A">
        <w:t>ébauche du rapport d</w:t>
      </w:r>
      <w:r w:rsidR="00D954FE">
        <w:t>’</w:t>
      </w:r>
      <w:r w:rsidRPr="003A6A8A">
        <w:t>examen spécial est un document contrôlé do</w:t>
      </w:r>
      <w:r w:rsidR="00D954FE">
        <w:t>nt la confidentialité doit être </w:t>
      </w:r>
      <w:r w:rsidRPr="003A6A8A">
        <w:t xml:space="preserve">assurée. </w:t>
      </w:r>
      <w:r>
        <w:t>Elle</w:t>
      </w:r>
      <w:r w:rsidRPr="003A6A8A">
        <w:t xml:space="preserve"> porte</w:t>
      </w:r>
      <w:r>
        <w:t xml:space="preserve"> la mention</w:t>
      </w:r>
      <w:r w:rsidRPr="003A6A8A">
        <w:t xml:space="preserve"> </w:t>
      </w:r>
      <w:r w:rsidR="00D954FE">
        <w:t>« </w:t>
      </w:r>
      <w:r w:rsidRPr="003A6A8A">
        <w:t>COPIE</w:t>
      </w:r>
      <w:r w:rsidR="00D954FE">
        <w:t> I</w:t>
      </w:r>
      <w:r w:rsidRPr="003A6A8A">
        <w:t>NTERDITE, Propriété du Bureau du vérificateur général du Canada, Protégé</w:t>
      </w:r>
      <w:r w:rsidR="00D954FE">
        <w:t xml:space="preserve"> </w:t>
      </w:r>
      <w:r w:rsidRPr="003A6A8A">
        <w:t>A</w:t>
      </w:r>
      <w:r w:rsidR="00D954FE">
        <w:t> »</w:t>
      </w:r>
      <w:r w:rsidRPr="003A6A8A">
        <w:t xml:space="preserve">. </w:t>
      </w:r>
      <w:r w:rsidR="00B80778">
        <w:t>Par conséquent, j</w:t>
      </w:r>
      <w:r w:rsidR="00D54774" w:rsidRPr="003A6A8A">
        <w:t>usqu</w:t>
      </w:r>
      <w:r w:rsidR="00D954FE">
        <w:t>’</w:t>
      </w:r>
      <w:r w:rsidR="00D54774" w:rsidRPr="003A6A8A">
        <w:t xml:space="preserve">à ce </w:t>
      </w:r>
      <w:r w:rsidR="00D54774">
        <w:t xml:space="preserve">que </w:t>
      </w:r>
      <w:r w:rsidR="00D54774" w:rsidRPr="003A6A8A">
        <w:t>le rapport d</w:t>
      </w:r>
      <w:r w:rsidR="00D954FE">
        <w:t>’</w:t>
      </w:r>
      <w:r w:rsidR="00D54774" w:rsidRPr="003A6A8A">
        <w:t>examen spécial soit rendu public</w:t>
      </w:r>
      <w:r w:rsidR="00D54774">
        <w:t xml:space="preserve">, </w:t>
      </w:r>
      <w:r>
        <w:t>veuillez</w:t>
      </w:r>
      <w:r w:rsidR="00D54774">
        <w:t xml:space="preserve"> </w:t>
      </w:r>
      <w:r w:rsidRPr="003A6A8A">
        <w:t xml:space="preserve">traiter ce document </w:t>
      </w:r>
      <w:r w:rsidR="00D54774">
        <w:t>en conséquence.</w:t>
      </w:r>
    </w:p>
    <w:p w14:paraId="38AC2118" w14:textId="762A1CF7" w:rsidR="00D954FE" w:rsidRDefault="00D54774" w:rsidP="0015749D">
      <w:pPr>
        <w:pStyle w:val="09Para"/>
        <w:keepNext/>
        <w:keepLines/>
      </w:pPr>
      <w:r>
        <w:lastRenderedPageBreak/>
        <w:t>Nous vous prions de noter que l</w:t>
      </w:r>
      <w:r w:rsidR="00D954FE">
        <w:t>’</w:t>
      </w:r>
      <w:r>
        <w:t>ébauche du rapport d</w:t>
      </w:r>
      <w:r w:rsidR="00D954FE">
        <w:t>’</w:t>
      </w:r>
      <w:r>
        <w:t xml:space="preserve">examen spécial </w:t>
      </w:r>
      <w:r w:rsidR="00D954FE">
        <w:t>ci</w:t>
      </w:r>
      <w:r w:rsidR="00D954FE">
        <w:noBreakHyphen/>
      </w:r>
      <w:r>
        <w:t xml:space="preserve">jointe fera </w:t>
      </w:r>
      <w:r w:rsidR="0023612B">
        <w:t xml:space="preserve">ensuite </w:t>
      </w:r>
      <w:r>
        <w:t>l</w:t>
      </w:r>
      <w:r w:rsidR="00D954FE">
        <w:t>’</w:t>
      </w:r>
      <w:r>
        <w:t>objet d</w:t>
      </w:r>
      <w:r w:rsidR="00D954FE">
        <w:t>’</w:t>
      </w:r>
      <w:r>
        <w:t>une correction d</w:t>
      </w:r>
      <w:r w:rsidR="00D954FE">
        <w:t>’</w:t>
      </w:r>
      <w:r>
        <w:t>épreuves</w:t>
      </w:r>
      <w:r w:rsidR="0064174B">
        <w:t xml:space="preserve"> et d</w:t>
      </w:r>
      <w:r w:rsidR="00D954FE">
        <w:t>’</w:t>
      </w:r>
      <w:r w:rsidR="0064174B">
        <w:t>une mise en page</w:t>
      </w:r>
      <w:r>
        <w:t xml:space="preserve"> avant </w:t>
      </w:r>
      <w:r w:rsidR="0064174B">
        <w:t>publication</w:t>
      </w:r>
      <w:r>
        <w:t>. De même, une révision comparative des versions anglaise et française sera effectuée pour assurer la fidélité de la traduction. Vous êtes donc priés d</w:t>
      </w:r>
      <w:r w:rsidR="00D954FE">
        <w:t>’</w:t>
      </w:r>
      <w:r>
        <w:t>examiner avant tout l</w:t>
      </w:r>
      <w:r w:rsidR="00D954FE">
        <w:t>’</w:t>
      </w:r>
      <w:r>
        <w:t>exactitude des faits et de ne pas recommander de révisions stylistiques.</w:t>
      </w:r>
    </w:p>
    <w:p w14:paraId="34D5D1E9" w14:textId="63DB1CE8" w:rsidR="00D51C91" w:rsidRPr="003A6A8A" w:rsidRDefault="00D51C91" w:rsidP="00D51C91">
      <w:pPr>
        <w:pStyle w:val="09Para"/>
        <w:rPr>
          <w:iCs/>
        </w:rPr>
      </w:pPr>
      <w:r w:rsidRPr="003A6A8A">
        <w:t xml:space="preserve">Nous serons heureux de répondre </w:t>
      </w:r>
      <w:r w:rsidR="005D1B38">
        <w:t xml:space="preserve">aux </w:t>
      </w:r>
      <w:r w:rsidRPr="003A6A8A">
        <w:t>question</w:t>
      </w:r>
      <w:r w:rsidR="005D1B38">
        <w:t>s</w:t>
      </w:r>
      <w:r w:rsidRPr="003A6A8A">
        <w:t xml:space="preserve"> ou</w:t>
      </w:r>
      <w:r>
        <w:t xml:space="preserve"> </w:t>
      </w:r>
      <w:r w:rsidR="005D1B38">
        <w:t xml:space="preserve">aux </w:t>
      </w:r>
      <w:r>
        <w:t>c</w:t>
      </w:r>
      <w:r w:rsidRPr="003A6A8A">
        <w:t>ommentaire</w:t>
      </w:r>
      <w:r w:rsidR="005D1B38">
        <w:t>s</w:t>
      </w:r>
      <w:r w:rsidRPr="003A6A8A">
        <w:t xml:space="preserve"> que vous pourr</w:t>
      </w:r>
      <w:r>
        <w:t>i</w:t>
      </w:r>
      <w:r w:rsidRPr="003A6A8A">
        <w:t xml:space="preserve">ez avoir concernant </w:t>
      </w:r>
      <w:r>
        <w:t>l</w:t>
      </w:r>
      <w:r w:rsidR="00D954FE">
        <w:t>’</w:t>
      </w:r>
      <w:r w:rsidRPr="003A6A8A">
        <w:t>ébauche d</w:t>
      </w:r>
      <w:r>
        <w:t xml:space="preserve">u </w:t>
      </w:r>
      <w:r w:rsidRPr="003A6A8A">
        <w:t>rapport d</w:t>
      </w:r>
      <w:r w:rsidR="00D954FE">
        <w:t>’</w:t>
      </w:r>
      <w:r w:rsidRPr="003A6A8A">
        <w:t xml:space="preserve">examen spécial lors de </w:t>
      </w:r>
      <w:r>
        <w:t>notre rencontre</w:t>
      </w:r>
      <w:r w:rsidRPr="003A6A8A">
        <w:t xml:space="preserve"> du</w:t>
      </w:r>
      <w:r w:rsidR="0015749D">
        <w:t> </w:t>
      </w:r>
      <w:r w:rsidRPr="0007670F">
        <w:t>[</w:t>
      </w:r>
      <w:r w:rsidRPr="003A6A8A">
        <w:rPr>
          <w:color w:val="0000FF"/>
        </w:rPr>
        <w:t>jour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mois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année</w:t>
      </w:r>
      <w:r w:rsidRPr="0007670F">
        <w:t>].</w:t>
      </w:r>
      <w:r w:rsidRPr="003A6A8A">
        <w:rPr>
          <w:rStyle w:val="Emphasis"/>
          <w:i w:val="0"/>
        </w:rPr>
        <w:t xml:space="preserve"> L</w:t>
      </w:r>
      <w:r w:rsidR="00D954FE">
        <w:rPr>
          <w:rStyle w:val="Emphasis"/>
          <w:i w:val="0"/>
        </w:rPr>
        <w:t>’</w:t>
      </w:r>
      <w:r w:rsidRPr="003A6A8A">
        <w:rPr>
          <w:rStyle w:val="Emphasis"/>
          <w:i w:val="0"/>
        </w:rPr>
        <w:t>équipe d</w:t>
      </w:r>
      <w:r w:rsidR="00D954FE">
        <w:rPr>
          <w:rStyle w:val="Emphasis"/>
          <w:i w:val="0"/>
        </w:rPr>
        <w:t>’</w:t>
      </w:r>
      <w:r w:rsidRPr="003A6A8A">
        <w:rPr>
          <w:rStyle w:val="Emphasis"/>
          <w:i w:val="0"/>
        </w:rPr>
        <w:t>audit révisera l</w:t>
      </w:r>
      <w:r w:rsidR="00D954FE">
        <w:rPr>
          <w:rStyle w:val="Emphasis"/>
          <w:i w:val="0"/>
        </w:rPr>
        <w:t>’</w:t>
      </w:r>
      <w:r w:rsidRPr="003A6A8A">
        <w:rPr>
          <w:rStyle w:val="Emphasis"/>
          <w:i w:val="0"/>
        </w:rPr>
        <w:t>ébauche</w:t>
      </w:r>
      <w:r w:rsidR="00D54774">
        <w:rPr>
          <w:rStyle w:val="Emphasis"/>
          <w:i w:val="0"/>
        </w:rPr>
        <w:t>, s</w:t>
      </w:r>
      <w:r w:rsidR="00D954FE">
        <w:rPr>
          <w:rStyle w:val="Emphasis"/>
          <w:i w:val="0"/>
        </w:rPr>
        <w:t>’</w:t>
      </w:r>
      <w:r w:rsidR="00D54774">
        <w:rPr>
          <w:rStyle w:val="Emphasis"/>
          <w:i w:val="0"/>
        </w:rPr>
        <w:t xml:space="preserve">il </w:t>
      </w:r>
      <w:r w:rsidR="00D954FE">
        <w:rPr>
          <w:rStyle w:val="Emphasis"/>
          <w:i w:val="0"/>
        </w:rPr>
        <w:t>y </w:t>
      </w:r>
      <w:r w:rsidR="00D54774">
        <w:rPr>
          <w:rStyle w:val="Emphasis"/>
          <w:i w:val="0"/>
        </w:rPr>
        <w:t xml:space="preserve">a lieu, </w:t>
      </w:r>
      <w:r>
        <w:rPr>
          <w:rStyle w:val="Emphasis"/>
          <w:i w:val="0"/>
        </w:rPr>
        <w:t xml:space="preserve">pour tenir compte </w:t>
      </w:r>
      <w:r w:rsidRPr="003A6A8A">
        <w:rPr>
          <w:rStyle w:val="Emphasis"/>
          <w:i w:val="0"/>
        </w:rPr>
        <w:t xml:space="preserve">des commentaires formulés par le Comité </w:t>
      </w:r>
      <w:r>
        <w:rPr>
          <w:rStyle w:val="Emphasis"/>
          <w:i w:val="0"/>
        </w:rPr>
        <w:t>d</w:t>
      </w:r>
      <w:r w:rsidR="00D954FE">
        <w:rPr>
          <w:rStyle w:val="Emphasis"/>
          <w:i w:val="0"/>
        </w:rPr>
        <w:t>’</w:t>
      </w:r>
      <w:r>
        <w:rPr>
          <w:rStyle w:val="Emphasis"/>
          <w:i w:val="0"/>
        </w:rPr>
        <w:t>audit</w:t>
      </w:r>
      <w:r w:rsidRPr="003A6A8A">
        <w:rPr>
          <w:rStyle w:val="Emphasis"/>
          <w:i w:val="0"/>
        </w:rPr>
        <w:t xml:space="preserve"> et remettra </w:t>
      </w:r>
      <w:r w:rsidRPr="003A6A8A">
        <w:rPr>
          <w:iCs/>
        </w:rPr>
        <w:t xml:space="preserve">le rapport </w:t>
      </w:r>
      <w:r>
        <w:rPr>
          <w:iCs/>
        </w:rPr>
        <w:t>d</w:t>
      </w:r>
      <w:r w:rsidR="00D954FE">
        <w:rPr>
          <w:iCs/>
        </w:rPr>
        <w:t>’</w:t>
      </w:r>
      <w:r>
        <w:rPr>
          <w:iCs/>
        </w:rPr>
        <w:t>examen spécial définitif</w:t>
      </w:r>
      <w:r w:rsidRPr="003A6A8A">
        <w:rPr>
          <w:iCs/>
        </w:rPr>
        <w:t xml:space="preserve"> et la lettre d</w:t>
      </w:r>
      <w:r w:rsidR="00D954FE">
        <w:rPr>
          <w:iCs/>
        </w:rPr>
        <w:t>’</w:t>
      </w:r>
      <w:r w:rsidRPr="003A6A8A">
        <w:rPr>
          <w:iCs/>
        </w:rPr>
        <w:t xml:space="preserve">accompagnement dans les </w:t>
      </w:r>
      <w:r w:rsidR="00D954FE">
        <w:rPr>
          <w:iCs/>
        </w:rPr>
        <w:t>deux </w:t>
      </w:r>
      <w:r w:rsidRPr="003A6A8A">
        <w:rPr>
          <w:iCs/>
        </w:rPr>
        <w:t xml:space="preserve">langues officielles au </w:t>
      </w:r>
      <w:r>
        <w:rPr>
          <w:iCs/>
        </w:rPr>
        <w:t>C</w:t>
      </w:r>
      <w:r w:rsidRPr="003A6A8A">
        <w:rPr>
          <w:iCs/>
        </w:rPr>
        <w:t>onseil d</w:t>
      </w:r>
      <w:r w:rsidR="00D954FE">
        <w:rPr>
          <w:iCs/>
        </w:rPr>
        <w:t>’</w:t>
      </w:r>
      <w:r w:rsidRPr="003A6A8A">
        <w:rPr>
          <w:iCs/>
        </w:rPr>
        <w:t>administration</w:t>
      </w:r>
      <w:r w:rsidRPr="003A6A8A">
        <w:rPr>
          <w:rStyle w:val="Emphasis"/>
          <w:i w:val="0"/>
        </w:rPr>
        <w:t xml:space="preserve"> au moins une semaine avant la réunion de ce dernier.</w:t>
      </w:r>
    </w:p>
    <w:p w14:paraId="79814EF7" w14:textId="3D7FBB0A" w:rsidR="00D51C91" w:rsidRPr="003F0F66" w:rsidRDefault="005B4465" w:rsidP="00D51C91">
      <w:pPr>
        <w:pStyle w:val="09Para"/>
      </w:pPr>
      <w:r>
        <w:t>Il nous tarde de</w:t>
      </w:r>
      <w:r w:rsidR="00D54774">
        <w:t xml:space="preserve"> vous rencontrer en vue de discuter du rapport d</w:t>
      </w:r>
      <w:r w:rsidR="00D954FE">
        <w:t>’</w:t>
      </w:r>
      <w:r w:rsidR="00D54774">
        <w:t>examen spécial. N</w:t>
      </w:r>
      <w:r w:rsidR="00D954FE">
        <w:t>’</w:t>
      </w:r>
      <w:r w:rsidR="00D51C91">
        <w:t xml:space="preserve">hésitez pas à </w:t>
      </w:r>
      <w:r w:rsidR="009B0A91">
        <w:t xml:space="preserve">communiquer avec moi ou avec </w:t>
      </w:r>
      <w:r w:rsidR="00DC2635">
        <w:t>[</w:t>
      </w:r>
      <w:r w:rsidR="00DC2635" w:rsidRPr="0007670F">
        <w:rPr>
          <w:color w:val="0000FF"/>
        </w:rPr>
        <w:t>l</w:t>
      </w:r>
      <w:r w:rsidR="00DC2635" w:rsidRPr="00D954FE">
        <w:rPr>
          <w:color w:val="0000FF"/>
        </w:rPr>
        <w:t>a directrice/</w:t>
      </w:r>
      <w:r w:rsidR="009B0A91" w:rsidRPr="00D954FE">
        <w:rPr>
          <w:color w:val="0000FF"/>
        </w:rPr>
        <w:t>le</w:t>
      </w:r>
      <w:r w:rsidR="00D954FE">
        <w:rPr>
          <w:color w:val="0000FF"/>
        </w:rPr>
        <w:t xml:space="preserve"> </w:t>
      </w:r>
      <w:r w:rsidR="00D51C91" w:rsidRPr="00D954FE">
        <w:rPr>
          <w:color w:val="0000FF"/>
        </w:rPr>
        <w:t>directeur</w:t>
      </w:r>
      <w:r w:rsidR="00DC2635" w:rsidRPr="0007670F">
        <w:t>]</w:t>
      </w:r>
      <w:r w:rsidR="00D51C91">
        <w:t xml:space="preserve"> de l</w:t>
      </w:r>
      <w:r w:rsidR="00D954FE">
        <w:t>’</w:t>
      </w:r>
      <w:r w:rsidR="00D51C91">
        <w:t xml:space="preserve">audit, </w:t>
      </w:r>
      <w:r w:rsidR="00D51C91" w:rsidRPr="003A6A8A">
        <w:t>[</w:t>
      </w:r>
      <w:r w:rsidR="00D51C91">
        <w:rPr>
          <w:color w:val="0000FF"/>
        </w:rPr>
        <w:t>nom</w:t>
      </w:r>
      <w:r w:rsidR="00D51C91" w:rsidRPr="003A6A8A">
        <w:t>]</w:t>
      </w:r>
      <w:r w:rsidR="00D51C91">
        <w:t>, au</w:t>
      </w:r>
      <w:r w:rsidR="00D954FE">
        <w:t> 6</w:t>
      </w:r>
      <w:r w:rsidR="00D51C91">
        <w:t>13</w:t>
      </w:r>
      <w:r w:rsidR="00D51C91">
        <w:noBreakHyphen/>
        <w:t>995</w:t>
      </w:r>
      <w:r w:rsidR="00D51C91">
        <w:noBreakHyphen/>
        <w:t>3708, si vous avez des questions</w:t>
      </w:r>
      <w:r w:rsidR="00D54774">
        <w:t xml:space="preserve"> ou des préoccupations</w:t>
      </w:r>
      <w:r w:rsidR="00D51C91">
        <w:t>.</w:t>
      </w:r>
    </w:p>
    <w:p w14:paraId="1006DB1A" w14:textId="77777777" w:rsidR="00D954FE" w:rsidRDefault="00151206" w:rsidP="00151206">
      <w:pPr>
        <w:pStyle w:val="10Salutation"/>
      </w:pPr>
      <w:r w:rsidRPr="003F0F66">
        <w:t>Veuillez agréer, [</w:t>
      </w:r>
      <w:r w:rsidRPr="003F0F66">
        <w:rPr>
          <w:color w:val="0000FF"/>
        </w:rPr>
        <w:t>Madame/Monsieur</w:t>
      </w:r>
      <w:r w:rsidRPr="003F0F66">
        <w:t>], l</w:t>
      </w:r>
      <w:r w:rsidR="00D954FE">
        <w:t>’</w:t>
      </w:r>
      <w:r w:rsidRPr="003F0F66">
        <w:t>expression de mes sentiments distingués.</w:t>
      </w:r>
    </w:p>
    <w:p w14:paraId="57357014" w14:textId="77777777" w:rsidR="00D954FE" w:rsidRPr="00D954FE" w:rsidRDefault="00D954FE" w:rsidP="00D954FE">
      <w:pPr>
        <w:pStyle w:val="10aEspacesignature"/>
      </w:pPr>
    </w:p>
    <w:p w14:paraId="3AFAFA36" w14:textId="422627EA" w:rsidR="00151206" w:rsidRPr="001B26DA" w:rsidRDefault="00151206" w:rsidP="00151206">
      <w:pPr>
        <w:pStyle w:val="11Signature"/>
      </w:pPr>
      <w:r w:rsidRPr="003F0F66">
        <w:t>[</w:t>
      </w:r>
      <w:r w:rsidRPr="003F0F66">
        <w:rPr>
          <w:color w:val="0000FF"/>
        </w:rPr>
        <w:t>Nom</w:t>
      </w:r>
      <w:r w:rsidRPr="003F0F66">
        <w:t>]</w:t>
      </w:r>
      <w:r w:rsidR="00D954FE">
        <w:br/>
      </w:r>
      <w:r w:rsidR="00DC2635" w:rsidRPr="00A21E20">
        <w:rPr>
          <w:rStyle w:val="Blue"/>
          <w:color w:val="auto"/>
        </w:rPr>
        <w:t>[</w:t>
      </w:r>
      <w:r w:rsidRPr="00D954FE">
        <w:rPr>
          <w:rStyle w:val="Blue"/>
        </w:rPr>
        <w:t>Directeur principal</w:t>
      </w:r>
      <w:r w:rsidR="003C7A0F">
        <w:rPr>
          <w:rStyle w:val="Blue"/>
        </w:rPr>
        <w:t> </w:t>
      </w:r>
      <w:r w:rsidR="00DC2635" w:rsidRPr="00D954FE">
        <w:rPr>
          <w:rStyle w:val="Blue"/>
        </w:rPr>
        <w:t>/</w:t>
      </w:r>
      <w:r w:rsidR="00DC2635" w:rsidRPr="00DC2635">
        <w:rPr>
          <w:rStyle w:val="Blue"/>
        </w:rPr>
        <w:t xml:space="preserve"> </w:t>
      </w:r>
      <w:r w:rsidR="00DC2635">
        <w:rPr>
          <w:rStyle w:val="Blue"/>
        </w:rPr>
        <w:t>D</w:t>
      </w:r>
      <w:r w:rsidR="00DC2635" w:rsidRPr="003A6A8A">
        <w:rPr>
          <w:rStyle w:val="Blue"/>
        </w:rPr>
        <w:t>irectrice principale</w:t>
      </w:r>
      <w:r w:rsidR="00DC2635" w:rsidRPr="00A21E20">
        <w:rPr>
          <w:rStyle w:val="Blue"/>
          <w:color w:val="auto"/>
        </w:rPr>
        <w:t>]</w:t>
      </w:r>
      <w:r w:rsidRPr="00A21E20">
        <w:t xml:space="preserve"> </w:t>
      </w:r>
      <w:r w:rsidRPr="001B26DA">
        <w:t>(responsable de l</w:t>
      </w:r>
      <w:r w:rsidR="00D954FE">
        <w:t>’</w:t>
      </w:r>
      <w:r w:rsidRPr="001B26DA">
        <w:t>audit</w:t>
      </w:r>
      <w:r w:rsidR="00D06C5D">
        <w:t>)</w:t>
      </w:r>
      <w:r w:rsidR="003C7A0F">
        <w:br/>
        <w:t>240 rue Sparks</w:t>
      </w:r>
      <w:r w:rsidR="003C7A0F">
        <w:br/>
        <w:t>Ottawa (Ontario)  K1A 0G6</w:t>
      </w:r>
    </w:p>
    <w:p w14:paraId="495DC7F4" w14:textId="206662E0" w:rsidR="00151206" w:rsidRPr="003F0F66" w:rsidRDefault="00151206" w:rsidP="00151206">
      <w:pPr>
        <w:pStyle w:val="13Picejointe"/>
      </w:pPr>
      <w:r w:rsidRPr="003F0F66">
        <w:t>P.j.</w:t>
      </w:r>
      <w:r w:rsidRPr="003F0F66">
        <w:tab/>
      </w:r>
      <w:r>
        <w:t>Modèle de l</w:t>
      </w:r>
      <w:r w:rsidRPr="003F0F66">
        <w:t>ettre de réponse</w:t>
      </w:r>
    </w:p>
    <w:p w14:paraId="2DCCA96B" w14:textId="0AE64CF6" w:rsidR="00D51C91" w:rsidRPr="003A6A8A" w:rsidRDefault="00D51C91" w:rsidP="00D51C91">
      <w:pPr>
        <w:pStyle w:val="14cc"/>
      </w:pPr>
      <w:proofErr w:type="gramStart"/>
      <w:r>
        <w:t>c.c</w:t>
      </w:r>
      <w:proofErr w:type="gramEnd"/>
      <w:r>
        <w:t>.</w:t>
      </w:r>
      <w:r w:rsidRPr="003A6A8A">
        <w:tab/>
        <w:t>[</w:t>
      </w:r>
      <w:r w:rsidRPr="003A6A8A">
        <w:rPr>
          <w:rStyle w:val="Blue"/>
        </w:rPr>
        <w:t>Nom du dirigeant de la société d</w:t>
      </w:r>
      <w:r w:rsidR="00D954FE">
        <w:rPr>
          <w:rStyle w:val="Blue"/>
        </w:rPr>
        <w:t>’</w:t>
      </w:r>
      <w:r w:rsidRPr="003A6A8A">
        <w:rPr>
          <w:rStyle w:val="Blue"/>
        </w:rPr>
        <w:t>État</w:t>
      </w:r>
      <w:r w:rsidRPr="003A6A8A">
        <w:t>], [</w:t>
      </w:r>
      <w:r>
        <w:rPr>
          <w:rStyle w:val="Blue"/>
        </w:rPr>
        <w:t>p</w:t>
      </w:r>
      <w:r w:rsidRPr="003A6A8A">
        <w:rPr>
          <w:rStyle w:val="Blue"/>
        </w:rPr>
        <w:t>re</w:t>
      </w:r>
      <w:r>
        <w:rPr>
          <w:rStyle w:val="Blue"/>
        </w:rPr>
        <w:t>mier dirigeant</w:t>
      </w:r>
      <w:r w:rsidR="003C7A0F">
        <w:rPr>
          <w:rStyle w:val="Blue"/>
        </w:rPr>
        <w:t> </w:t>
      </w:r>
      <w:r w:rsidRPr="003A6A8A">
        <w:rPr>
          <w:rStyle w:val="Blue"/>
        </w:rPr>
        <w:t>/</w:t>
      </w:r>
      <w:r w:rsidR="003C7A0F">
        <w:rPr>
          <w:rStyle w:val="Blue"/>
        </w:rPr>
        <w:t xml:space="preserve"> </w:t>
      </w:r>
      <w:r>
        <w:rPr>
          <w:rStyle w:val="Blue"/>
        </w:rPr>
        <w:t>première dirigeante</w:t>
      </w:r>
      <w:r w:rsidRPr="003A6A8A">
        <w:rPr>
          <w:rStyle w:val="Blue"/>
          <w:color w:val="auto"/>
        </w:rPr>
        <w:t xml:space="preserve">] </w:t>
      </w:r>
      <w:r w:rsidRPr="003A6A8A">
        <w:rPr>
          <w:rStyle w:val="Blue"/>
        </w:rPr>
        <w:t xml:space="preserve">de </w:t>
      </w:r>
      <w:r w:rsidRPr="00B171B3">
        <w:rPr>
          <w:rStyle w:val="Blue"/>
          <w:color w:val="auto"/>
        </w:rPr>
        <w:t>[</w:t>
      </w:r>
      <w:r w:rsidRPr="003A6A8A">
        <w:rPr>
          <w:rStyle w:val="Blue"/>
        </w:rPr>
        <w:t>nom de l</w:t>
      </w:r>
      <w:r w:rsidR="00D954FE">
        <w:rPr>
          <w:rStyle w:val="Blue"/>
        </w:rPr>
        <w:t>’</w:t>
      </w:r>
      <w:r w:rsidRPr="003A6A8A">
        <w:rPr>
          <w:rStyle w:val="Blue"/>
        </w:rPr>
        <w:t>entité</w:t>
      </w:r>
      <w:r w:rsidRPr="003A6A8A">
        <w:t>]</w:t>
      </w:r>
    </w:p>
    <w:p w14:paraId="1F8C362E" w14:textId="1ECFDF6A" w:rsidR="00D51C91" w:rsidRPr="003A6A8A" w:rsidRDefault="00D51C91" w:rsidP="00D51C91">
      <w:pPr>
        <w:pStyle w:val="14cc"/>
      </w:pPr>
      <w:r w:rsidRPr="003A6A8A">
        <w:tab/>
        <w:t>[</w:t>
      </w:r>
      <w:r w:rsidRPr="003A6A8A">
        <w:rPr>
          <w:rStyle w:val="Blue"/>
        </w:rPr>
        <w:t>Nom du directeur principal du BVG responsable de l</w:t>
      </w:r>
      <w:r w:rsidR="00D954FE">
        <w:rPr>
          <w:rStyle w:val="Blue"/>
        </w:rPr>
        <w:t>’</w:t>
      </w:r>
      <w:r w:rsidRPr="003A6A8A">
        <w:rPr>
          <w:rStyle w:val="Blue"/>
        </w:rPr>
        <w:t>entité</w:t>
      </w:r>
      <w:r w:rsidRPr="003A6A8A">
        <w:t>], [</w:t>
      </w:r>
      <w:r w:rsidRPr="003A6A8A">
        <w:rPr>
          <w:rStyle w:val="Blue"/>
        </w:rPr>
        <w:t>directeur principal</w:t>
      </w:r>
      <w:r w:rsidR="003C7A0F">
        <w:rPr>
          <w:rStyle w:val="Blue"/>
        </w:rPr>
        <w:t> </w:t>
      </w:r>
      <w:r w:rsidRPr="003A6A8A">
        <w:rPr>
          <w:rStyle w:val="Blue"/>
        </w:rPr>
        <w:t>/</w:t>
      </w:r>
      <w:r w:rsidR="003C7A0F">
        <w:rPr>
          <w:rStyle w:val="Blue"/>
        </w:rPr>
        <w:t xml:space="preserve"> </w:t>
      </w:r>
      <w:r w:rsidRPr="003A6A8A">
        <w:rPr>
          <w:rStyle w:val="Blue"/>
        </w:rPr>
        <w:t>directrice principale</w:t>
      </w:r>
      <w:r w:rsidRPr="003A6A8A">
        <w:t>] (responsable de [</w:t>
      </w:r>
      <w:r w:rsidRPr="003A6A8A">
        <w:rPr>
          <w:rStyle w:val="Blue"/>
        </w:rPr>
        <w:t>nom de l</w:t>
      </w:r>
      <w:r w:rsidR="00D954FE">
        <w:rPr>
          <w:rStyle w:val="Blue"/>
        </w:rPr>
        <w:t>’</w:t>
      </w:r>
      <w:r w:rsidRPr="003A6A8A">
        <w:rPr>
          <w:rStyle w:val="Blue"/>
        </w:rPr>
        <w:t>entité</w:t>
      </w:r>
      <w:r w:rsidRPr="003A6A8A">
        <w:t>])</w:t>
      </w:r>
    </w:p>
    <w:p w14:paraId="25703817" w14:textId="39C1681B" w:rsidR="00151206" w:rsidRPr="003F0F66" w:rsidRDefault="00151206" w:rsidP="00A21E20">
      <w:pPr>
        <w:pStyle w:val="09Para"/>
        <w:sectPr w:rsidR="00151206" w:rsidRPr="003F0F66" w:rsidSect="00BD7C77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5D249821" w14:textId="77777777" w:rsidR="00151206" w:rsidRPr="003F0F66" w:rsidRDefault="00151206" w:rsidP="00151206">
      <w:pPr>
        <w:pStyle w:val="Heading3"/>
      </w:pPr>
      <w:r w:rsidRPr="003F0F66">
        <w:lastRenderedPageBreak/>
        <w:t>LETTRE DE RÉPONSE</w:t>
      </w:r>
    </w:p>
    <w:p w14:paraId="5FED18A8" w14:textId="77777777" w:rsidR="00151206" w:rsidRPr="003F0F66" w:rsidRDefault="00151206" w:rsidP="00151206">
      <w:pPr>
        <w:pStyle w:val="03Date"/>
        <w:spacing w:line="280" w:lineRule="exact"/>
      </w:pPr>
      <w:r w:rsidRPr="003F0F66">
        <w:t>Le [</w:t>
      </w:r>
      <w:r w:rsidRPr="003F0F66">
        <w:rPr>
          <w:color w:val="0000FF"/>
        </w:rPr>
        <w:t>date</w:t>
      </w:r>
      <w:r w:rsidRPr="003F0F66">
        <w:t>]</w:t>
      </w:r>
    </w:p>
    <w:p w14:paraId="25D7C9BD" w14:textId="17F85E9C" w:rsidR="00151206" w:rsidRPr="003F0F66" w:rsidRDefault="00151206" w:rsidP="00151206">
      <w:pPr>
        <w:pStyle w:val="04Vedette"/>
        <w:spacing w:line="280" w:lineRule="exact"/>
      </w:pPr>
      <w:r w:rsidRPr="003F0F66">
        <w:t>[</w:t>
      </w:r>
      <w:r w:rsidRPr="003F0F66">
        <w:rPr>
          <w:color w:val="0000FF"/>
        </w:rPr>
        <w:t>Titre de civilité, prénom et nom du destinataire (</w:t>
      </w:r>
      <w:r w:rsidR="00F96E81">
        <w:rPr>
          <w:color w:val="0000FF"/>
        </w:rPr>
        <w:t xml:space="preserve">directeur principal </w:t>
      </w:r>
      <w:r w:rsidRPr="003F0F66">
        <w:rPr>
          <w:color w:val="0000FF"/>
        </w:rPr>
        <w:t>responsable de l</w:t>
      </w:r>
      <w:r w:rsidR="00D954FE">
        <w:rPr>
          <w:color w:val="0000FF"/>
        </w:rPr>
        <w:t>’</w:t>
      </w:r>
      <w:r w:rsidRPr="003F0F66">
        <w:rPr>
          <w:color w:val="0000FF"/>
        </w:rPr>
        <w:t>audit)</w:t>
      </w:r>
      <w:r w:rsidRPr="003F0F66">
        <w:t>]</w:t>
      </w:r>
    </w:p>
    <w:p w14:paraId="62630FEE" w14:textId="77777777" w:rsidR="00151206" w:rsidRPr="003F0F66" w:rsidRDefault="00151206" w:rsidP="00151206">
      <w:pPr>
        <w:pStyle w:val="04Vedette"/>
        <w:spacing w:line="280" w:lineRule="exact"/>
      </w:pPr>
      <w:r w:rsidRPr="003F0F66">
        <w:t>[</w:t>
      </w:r>
      <w:r w:rsidRPr="003F0F66">
        <w:rPr>
          <w:color w:val="0000FF"/>
        </w:rPr>
        <w:t>Titre</w:t>
      </w:r>
      <w:r w:rsidRPr="003F0F66">
        <w:t>]</w:t>
      </w:r>
    </w:p>
    <w:p w14:paraId="0D67071D" w14:textId="77777777" w:rsidR="00151206" w:rsidRPr="003F0F66" w:rsidRDefault="00151206" w:rsidP="00151206">
      <w:pPr>
        <w:pStyle w:val="04Vedette"/>
        <w:spacing w:line="280" w:lineRule="exact"/>
      </w:pPr>
      <w:r w:rsidRPr="003F0F66">
        <w:t>Bureau du vérificateur général du Canada</w:t>
      </w:r>
    </w:p>
    <w:p w14:paraId="44889B5B" w14:textId="77777777" w:rsidR="00151206" w:rsidRPr="009A4C70" w:rsidRDefault="00151206" w:rsidP="00151206">
      <w:pPr>
        <w:pStyle w:val="04Vedette"/>
        <w:spacing w:line="280" w:lineRule="exact"/>
        <w:rPr>
          <w:lang w:val="en-CA"/>
        </w:rPr>
      </w:pPr>
      <w:r w:rsidRPr="009A4C70">
        <w:rPr>
          <w:lang w:val="en-CA"/>
        </w:rPr>
        <w:t>240, rue Sparks</w:t>
      </w:r>
    </w:p>
    <w:p w14:paraId="47BCD843" w14:textId="393E0134" w:rsidR="00151206" w:rsidRPr="009A4C70" w:rsidRDefault="00151206" w:rsidP="00151206">
      <w:pPr>
        <w:pStyle w:val="04Vedette"/>
        <w:spacing w:line="280" w:lineRule="exact"/>
        <w:rPr>
          <w:lang w:val="en-CA"/>
        </w:rPr>
      </w:pPr>
      <w:r w:rsidRPr="009A4C70">
        <w:rPr>
          <w:lang w:val="en-CA"/>
        </w:rPr>
        <w:t>Ottawa (Ontario)</w:t>
      </w:r>
      <w:r w:rsidR="00D954FE">
        <w:rPr>
          <w:lang w:val="en-CA"/>
        </w:rPr>
        <w:t>  </w:t>
      </w:r>
      <w:r w:rsidRPr="009A4C70">
        <w:rPr>
          <w:lang w:val="en-CA"/>
        </w:rPr>
        <w:t>K1A</w:t>
      </w:r>
      <w:r w:rsidR="00D954FE">
        <w:rPr>
          <w:lang w:val="en-CA"/>
        </w:rPr>
        <w:t> 0</w:t>
      </w:r>
      <w:r w:rsidRPr="009A4C70">
        <w:rPr>
          <w:lang w:val="en-CA"/>
        </w:rPr>
        <w:t>G6</w:t>
      </w:r>
    </w:p>
    <w:p w14:paraId="32C152E4" w14:textId="77777777" w:rsidR="00151206" w:rsidRPr="00D954FE" w:rsidRDefault="00151206" w:rsidP="00151206">
      <w:pPr>
        <w:pStyle w:val="08Appel"/>
        <w:spacing w:line="280" w:lineRule="exact"/>
        <w:rPr>
          <w:lang w:val="fr-FR"/>
        </w:rPr>
      </w:pPr>
      <w:r w:rsidRPr="00D954FE">
        <w:rPr>
          <w:lang w:val="fr-FR"/>
        </w:rPr>
        <w:t>[</w:t>
      </w:r>
      <w:r w:rsidRPr="00D954FE">
        <w:rPr>
          <w:color w:val="0000FF"/>
          <w:lang w:val="fr-FR"/>
        </w:rPr>
        <w:t>Madame/Monsieur</w:t>
      </w:r>
      <w:r w:rsidRPr="00D954FE">
        <w:rPr>
          <w:lang w:val="fr-FR"/>
        </w:rPr>
        <w:t>],</w:t>
      </w:r>
    </w:p>
    <w:p w14:paraId="3D95B26B" w14:textId="77444D6F" w:rsidR="00762F03" w:rsidRPr="003A6A8A" w:rsidRDefault="00762F03" w:rsidP="00762F03">
      <w:pPr>
        <w:pStyle w:val="09Para"/>
        <w:spacing w:line="280" w:lineRule="exact"/>
        <w:rPr>
          <w:spacing w:val="-3"/>
        </w:rPr>
      </w:pPr>
      <w:r w:rsidRPr="003A6A8A">
        <w:t>La p</w:t>
      </w:r>
      <w:r w:rsidRPr="00762F03">
        <w:t>r</w:t>
      </w:r>
      <w:r w:rsidRPr="003A6A8A">
        <w:t>ésente fait suite à votre lettre du [</w:t>
      </w:r>
      <w:r w:rsidRPr="003A6A8A">
        <w:rPr>
          <w:color w:val="0000FF"/>
        </w:rPr>
        <w:t>jour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mois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année</w:t>
      </w:r>
      <w:r w:rsidRPr="003A6A8A">
        <w:t>]</w:t>
      </w:r>
      <w:r w:rsidRPr="003A6A8A">
        <w:rPr>
          <w:spacing w:val="-3"/>
        </w:rPr>
        <w:t xml:space="preserve"> concernant l</w:t>
      </w:r>
      <w:r w:rsidR="00D954FE">
        <w:rPr>
          <w:spacing w:val="-3"/>
        </w:rPr>
        <w:t>’</w:t>
      </w:r>
      <w:r w:rsidRPr="003A6A8A">
        <w:rPr>
          <w:spacing w:val="-3"/>
        </w:rPr>
        <w:t>ébauche d</w:t>
      </w:r>
      <w:r>
        <w:rPr>
          <w:spacing w:val="-3"/>
        </w:rPr>
        <w:t>e votre</w:t>
      </w:r>
      <w:r w:rsidRPr="003A6A8A">
        <w:rPr>
          <w:spacing w:val="-3"/>
        </w:rPr>
        <w:t xml:space="preserve"> rapport d</w:t>
      </w:r>
      <w:r w:rsidR="00D954FE">
        <w:rPr>
          <w:spacing w:val="-3"/>
        </w:rPr>
        <w:t>’</w:t>
      </w:r>
      <w:r w:rsidRPr="003A6A8A">
        <w:rPr>
          <w:spacing w:val="-3"/>
        </w:rPr>
        <w:t>examen spécial de</w:t>
      </w:r>
      <w:r w:rsidRPr="003A6A8A">
        <w:t xml:space="preserve"> [</w:t>
      </w:r>
      <w:r w:rsidRPr="003A6A8A">
        <w:rPr>
          <w:color w:val="0000FF"/>
        </w:rPr>
        <w:t>nom de la société d</w:t>
      </w:r>
      <w:r w:rsidR="00D954FE">
        <w:rPr>
          <w:color w:val="0000FF"/>
        </w:rPr>
        <w:t>’</w:t>
      </w:r>
      <w:r w:rsidRPr="003A6A8A">
        <w:rPr>
          <w:color w:val="0000FF"/>
        </w:rPr>
        <w:t>État</w:t>
      </w:r>
      <w:r w:rsidRPr="003A6A8A">
        <w:t>], qui sera présenté au Conseil d</w:t>
      </w:r>
      <w:r w:rsidR="00D954FE">
        <w:t>’</w:t>
      </w:r>
      <w:r w:rsidRPr="003A6A8A">
        <w:t>administration le</w:t>
      </w:r>
      <w:r w:rsidR="00D954FE">
        <w:rPr>
          <w:spacing w:val="-3"/>
        </w:rPr>
        <w:t> </w:t>
      </w:r>
      <w:r w:rsidRPr="003A6A8A">
        <w:t>[</w:t>
      </w:r>
      <w:r w:rsidRPr="003A6A8A">
        <w:rPr>
          <w:color w:val="0000FF"/>
        </w:rPr>
        <w:t>jour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mois</w:t>
      </w:r>
      <w:r w:rsidR="00D954FE">
        <w:rPr>
          <w:color w:val="0000FF"/>
        </w:rPr>
        <w:t xml:space="preserve"> </w:t>
      </w:r>
      <w:r w:rsidRPr="003A6A8A">
        <w:rPr>
          <w:color w:val="0000FF"/>
        </w:rPr>
        <w:t>année</w:t>
      </w:r>
      <w:r w:rsidRPr="003A6A8A">
        <w:t>]</w:t>
      </w:r>
      <w:r w:rsidRPr="003A6A8A">
        <w:rPr>
          <w:spacing w:val="-3"/>
        </w:rPr>
        <w:t>.</w:t>
      </w:r>
    </w:p>
    <w:p w14:paraId="32EA988D" w14:textId="28FE1EFB" w:rsidR="005D1B38" w:rsidRPr="003A6A8A" w:rsidRDefault="005D1B38" w:rsidP="005D1B38">
      <w:pPr>
        <w:pStyle w:val="09Para"/>
        <w:spacing w:line="280" w:lineRule="exact"/>
      </w:pPr>
      <w:r>
        <w:rPr>
          <w:szCs w:val="24"/>
        </w:rPr>
        <w:t>Le Comité d</w:t>
      </w:r>
      <w:r w:rsidR="00D954FE">
        <w:rPr>
          <w:szCs w:val="24"/>
        </w:rPr>
        <w:t>’</w:t>
      </w:r>
      <w:r>
        <w:rPr>
          <w:szCs w:val="24"/>
        </w:rPr>
        <w:t>audit, en collaboration avec la direction, a</w:t>
      </w:r>
      <w:r w:rsidRPr="003A6A8A">
        <w:rPr>
          <w:szCs w:val="24"/>
        </w:rPr>
        <w:t xml:space="preserve"> exami</w:t>
      </w:r>
      <w:r>
        <w:rPr>
          <w:szCs w:val="24"/>
        </w:rPr>
        <w:t>né l</w:t>
      </w:r>
      <w:r w:rsidR="00D954FE">
        <w:rPr>
          <w:szCs w:val="24"/>
        </w:rPr>
        <w:t>’</w:t>
      </w:r>
      <w:r>
        <w:rPr>
          <w:szCs w:val="24"/>
        </w:rPr>
        <w:t>ébauche de transmission du</w:t>
      </w:r>
      <w:r w:rsidR="00D954FE">
        <w:rPr>
          <w:szCs w:val="24"/>
        </w:rPr>
        <w:t> </w:t>
      </w:r>
      <w:r w:rsidRPr="003A6A8A">
        <w:rPr>
          <w:szCs w:val="24"/>
        </w:rPr>
        <w:t>rapport d</w:t>
      </w:r>
      <w:r w:rsidR="00D954FE">
        <w:rPr>
          <w:szCs w:val="24"/>
        </w:rPr>
        <w:t>’</w:t>
      </w:r>
      <w:r w:rsidRPr="003A6A8A">
        <w:rPr>
          <w:szCs w:val="24"/>
        </w:rPr>
        <w:t>examen spécial</w:t>
      </w:r>
      <w:r>
        <w:rPr>
          <w:szCs w:val="24"/>
        </w:rPr>
        <w:t>. J</w:t>
      </w:r>
      <w:r w:rsidRPr="003A6A8A">
        <w:rPr>
          <w:szCs w:val="24"/>
        </w:rPr>
        <w:t xml:space="preserve">e confirme, en ma qualité de </w:t>
      </w:r>
      <w:r w:rsidRPr="003A6A8A">
        <w:rPr>
          <w:color w:val="000000"/>
          <w:szCs w:val="24"/>
        </w:rPr>
        <w:t>[</w:t>
      </w:r>
      <w:r w:rsidRPr="003A6A8A">
        <w:rPr>
          <w:color w:val="0000FF"/>
        </w:rPr>
        <w:t>président/présidente</w:t>
      </w:r>
      <w:r w:rsidRPr="003A6A8A">
        <w:rPr>
          <w:color w:val="000000"/>
          <w:szCs w:val="24"/>
        </w:rPr>
        <w:t>]</w:t>
      </w:r>
      <w:r w:rsidRPr="003A6A8A">
        <w:t xml:space="preserve"> du Comité </w:t>
      </w:r>
      <w:r>
        <w:t>d</w:t>
      </w:r>
      <w:r w:rsidR="00D954FE">
        <w:t>’</w:t>
      </w:r>
      <w:r>
        <w:t>audit</w:t>
      </w:r>
      <w:r w:rsidRPr="003A6A8A">
        <w:t xml:space="preserve"> [</w:t>
      </w:r>
      <w:r w:rsidRPr="00D63E88">
        <w:rPr>
          <w:color w:val="0000FF"/>
        </w:rPr>
        <w:t>de</w:t>
      </w:r>
      <w:r>
        <w:rPr>
          <w:color w:val="0000FF"/>
        </w:rPr>
        <w:t>/de l</w:t>
      </w:r>
      <w:r w:rsidR="00D954FE">
        <w:rPr>
          <w:color w:val="0000FF"/>
        </w:rPr>
        <w:t>’</w:t>
      </w:r>
      <w:r>
        <w:rPr>
          <w:color w:val="0000FF"/>
        </w:rPr>
        <w:t>/de la/du</w:t>
      </w:r>
      <w:r w:rsidRPr="003A6A8A">
        <w:t>] [</w:t>
      </w:r>
      <w:r w:rsidRPr="003A6A8A">
        <w:rPr>
          <w:color w:val="0000FF"/>
        </w:rPr>
        <w:t>nom de la société d</w:t>
      </w:r>
      <w:r w:rsidR="00D954FE">
        <w:rPr>
          <w:color w:val="0000FF"/>
        </w:rPr>
        <w:t>’</w:t>
      </w:r>
      <w:r w:rsidRPr="003A6A8A">
        <w:rPr>
          <w:color w:val="0000FF"/>
        </w:rPr>
        <w:t>État</w:t>
      </w:r>
      <w:r w:rsidRPr="003A6A8A">
        <w:t xml:space="preserve">], que </w:t>
      </w:r>
      <w:r w:rsidR="00DC2635">
        <w:t>les faits présentés dans</w:t>
      </w:r>
      <w:r w:rsidRPr="003A6A8A">
        <w:t xml:space="preserve"> l</w:t>
      </w:r>
      <w:r w:rsidR="00D954FE">
        <w:t>’</w:t>
      </w:r>
      <w:r w:rsidRPr="003A6A8A">
        <w:t>ébauche</w:t>
      </w:r>
      <w:r w:rsidR="00DC2635">
        <w:t xml:space="preserve"> du</w:t>
      </w:r>
      <w:r w:rsidR="00D954FE">
        <w:t> </w:t>
      </w:r>
      <w:r w:rsidR="00DC2635">
        <w:t>rapport d</w:t>
      </w:r>
      <w:r w:rsidR="00D954FE">
        <w:t>’</w:t>
      </w:r>
      <w:r w:rsidR="00DC2635">
        <w:t>examen spécial sont exacts</w:t>
      </w:r>
      <w:r w:rsidRPr="003A6A8A">
        <w:t>.</w:t>
      </w:r>
    </w:p>
    <w:p w14:paraId="6CEB1F5A" w14:textId="7A226A77" w:rsidR="00762F03" w:rsidRPr="003A6A8A" w:rsidRDefault="00762F03" w:rsidP="005D1B38">
      <w:pPr>
        <w:pStyle w:val="09Para"/>
        <w:spacing w:line="280" w:lineRule="exact"/>
      </w:pPr>
      <w:r w:rsidRPr="003A6A8A">
        <w:t>[</w:t>
      </w:r>
      <w:r w:rsidRPr="009B0A91">
        <w:rPr>
          <w:color w:val="0000FF"/>
        </w:rPr>
        <w:t>Veuillez ajouter des commentaires si vous êtes en désaccord avec tout énoncé du rapport d</w:t>
      </w:r>
      <w:r w:rsidR="00D954FE">
        <w:rPr>
          <w:color w:val="0000FF"/>
        </w:rPr>
        <w:t>’</w:t>
      </w:r>
      <w:r w:rsidRPr="009B0A91">
        <w:rPr>
          <w:color w:val="0000FF"/>
        </w:rPr>
        <w:t>examen spécial et préciser les éléments avec lesquels vous êtes en désaccord et les raisons pour lesquelles vous l</w:t>
      </w:r>
      <w:r w:rsidR="00D954FE">
        <w:rPr>
          <w:color w:val="0000FF"/>
        </w:rPr>
        <w:t>’</w:t>
      </w:r>
      <w:r w:rsidRPr="009B0A91">
        <w:rPr>
          <w:color w:val="0000FF"/>
        </w:rPr>
        <w:t>êtes.</w:t>
      </w:r>
      <w:r w:rsidRPr="003A6A8A">
        <w:t>]</w:t>
      </w:r>
    </w:p>
    <w:p w14:paraId="131EC080" w14:textId="77777777" w:rsidR="00762F03" w:rsidRPr="00762F03" w:rsidRDefault="00762F03" w:rsidP="00762F03">
      <w:pPr>
        <w:pStyle w:val="09Para"/>
        <w:spacing w:line="280" w:lineRule="exact"/>
      </w:pPr>
      <w:r>
        <w:t>Le rapport comprend également les réponses définitives aux recommandations</w:t>
      </w:r>
      <w:r w:rsidRPr="003A6A8A">
        <w:t>.</w:t>
      </w:r>
    </w:p>
    <w:p w14:paraId="745C11ED" w14:textId="77777777" w:rsidR="00D954FE" w:rsidRDefault="00151206" w:rsidP="00762F03">
      <w:pPr>
        <w:pStyle w:val="10Salutation"/>
        <w:spacing w:line="280" w:lineRule="exact"/>
      </w:pPr>
      <w:r w:rsidRPr="003F0F66">
        <w:t>Je vous prie d</w:t>
      </w:r>
      <w:r w:rsidR="00D954FE">
        <w:t>’</w:t>
      </w:r>
      <w:r w:rsidRPr="003F0F66">
        <w:t>agréer, [</w:t>
      </w:r>
      <w:r w:rsidRPr="003F0F66">
        <w:rPr>
          <w:color w:val="0000FF"/>
        </w:rPr>
        <w:t>Madame/Monsieur</w:t>
      </w:r>
      <w:r w:rsidRPr="003F0F66">
        <w:t>], l</w:t>
      </w:r>
      <w:r w:rsidR="00D954FE">
        <w:t>’</w:t>
      </w:r>
      <w:r w:rsidRPr="003F0F66">
        <w:t>expression de mes sentiments distingués.</w:t>
      </w:r>
    </w:p>
    <w:p w14:paraId="37F7560E" w14:textId="77777777" w:rsidR="00D954FE" w:rsidRPr="00D954FE" w:rsidRDefault="00D954FE" w:rsidP="00D954FE">
      <w:pPr>
        <w:pStyle w:val="10aEspacesignature"/>
      </w:pPr>
    </w:p>
    <w:p w14:paraId="5B8BE63D" w14:textId="3E73D6EE" w:rsidR="000B0ADE" w:rsidRPr="000B0ADE" w:rsidRDefault="00151206" w:rsidP="000B0ADE">
      <w:pPr>
        <w:pStyle w:val="11Signature"/>
        <w:keepNext w:val="0"/>
        <w:keepLines w:val="0"/>
        <w:spacing w:line="280" w:lineRule="exact"/>
      </w:pPr>
      <w:r w:rsidRPr="003F0F66">
        <w:t>[</w:t>
      </w:r>
      <w:r w:rsidRPr="003F0F66">
        <w:rPr>
          <w:color w:val="0000FF"/>
        </w:rPr>
        <w:t>Nom</w:t>
      </w:r>
      <w:r w:rsidRPr="003F0F66">
        <w:t>]</w:t>
      </w:r>
      <w:r w:rsidR="00D954FE">
        <w:br/>
      </w:r>
      <w:r w:rsidR="00762F03" w:rsidRPr="003A6A8A">
        <w:t>[</w:t>
      </w:r>
      <w:r w:rsidR="00762F03">
        <w:rPr>
          <w:color w:val="0000FF"/>
        </w:rPr>
        <w:t>Président/Présidente du Comité d</w:t>
      </w:r>
      <w:r w:rsidR="00D954FE">
        <w:rPr>
          <w:color w:val="0000FF"/>
        </w:rPr>
        <w:t>’</w:t>
      </w:r>
      <w:r w:rsidR="00762F03">
        <w:rPr>
          <w:color w:val="0000FF"/>
        </w:rPr>
        <w:t>audit du Conseil d</w:t>
      </w:r>
      <w:r w:rsidR="00D954FE">
        <w:rPr>
          <w:color w:val="0000FF"/>
        </w:rPr>
        <w:t>’</w:t>
      </w:r>
      <w:r w:rsidR="00762F03">
        <w:rPr>
          <w:color w:val="0000FF"/>
        </w:rPr>
        <w:t xml:space="preserve">administration </w:t>
      </w:r>
      <w:r w:rsidR="005D1B38" w:rsidRPr="003A6A8A">
        <w:t>[</w:t>
      </w:r>
      <w:r w:rsidR="005D1B38" w:rsidRPr="00D63E88">
        <w:rPr>
          <w:color w:val="0000FF"/>
        </w:rPr>
        <w:t>de</w:t>
      </w:r>
      <w:r w:rsidR="005D1B38">
        <w:rPr>
          <w:color w:val="0000FF"/>
        </w:rPr>
        <w:t>/de l</w:t>
      </w:r>
      <w:r w:rsidR="00D954FE">
        <w:rPr>
          <w:color w:val="0000FF"/>
        </w:rPr>
        <w:t>’</w:t>
      </w:r>
      <w:r w:rsidR="005D1B38">
        <w:rPr>
          <w:color w:val="0000FF"/>
        </w:rPr>
        <w:t>/de la/du</w:t>
      </w:r>
      <w:r w:rsidR="005D1B38" w:rsidRPr="003A6A8A">
        <w:t xml:space="preserve">] </w:t>
      </w:r>
      <w:r w:rsidR="00762F03" w:rsidRPr="003A6A8A">
        <w:rPr>
          <w:color w:val="0000FF"/>
        </w:rPr>
        <w:t>(</w:t>
      </w:r>
      <w:r w:rsidR="00762F03">
        <w:rPr>
          <w:color w:val="0000FF"/>
        </w:rPr>
        <w:t>nom de la société d</w:t>
      </w:r>
      <w:r w:rsidR="00D954FE">
        <w:rPr>
          <w:color w:val="0000FF"/>
        </w:rPr>
        <w:t>’</w:t>
      </w:r>
      <w:r w:rsidR="00762F03">
        <w:rPr>
          <w:color w:val="0000FF"/>
        </w:rPr>
        <w:t>État</w:t>
      </w:r>
      <w:r w:rsidR="00762F03" w:rsidRPr="003A6A8A">
        <w:rPr>
          <w:color w:val="0000FF"/>
        </w:rPr>
        <w:t>)</w:t>
      </w:r>
      <w:r w:rsidR="00762F03" w:rsidRPr="003A6A8A">
        <w:t>]</w:t>
      </w:r>
    </w:p>
    <w:sectPr w:rsidR="000B0ADE" w:rsidRPr="000B0ADE" w:rsidSect="000B0ADE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B6E3" w14:textId="77777777" w:rsidR="00CF2FC3" w:rsidRDefault="00CF2FC3">
      <w:r>
        <w:separator/>
      </w:r>
    </w:p>
  </w:endnote>
  <w:endnote w:type="continuationSeparator" w:id="0">
    <w:p w14:paraId="7577B6EE" w14:textId="77777777" w:rsidR="00CF2FC3" w:rsidRDefault="00C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9561C" w14:textId="77777777" w:rsidR="00151206" w:rsidRDefault="00151206">
    <w:r>
      <w:rPr>
        <w:noProof/>
        <w:lang w:val="en-CA"/>
      </w:rPr>
      <w:drawing>
        <wp:anchor distT="0" distB="0" distL="114300" distR="114300" simplePos="0" relativeHeight="251659264" behindDoc="0" locked="0" layoutInCell="1" allowOverlap="1" wp14:anchorId="3373D27E" wp14:editId="7D5F0576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257800" cy="333375"/>
          <wp:effectExtent l="19050" t="0" r="0" b="0"/>
          <wp:wrapNone/>
          <wp:docPr id="2" name="FooterHalifax" descr="C:\Documents and Settings\racinese\Desktop\Letterheads\Modfiied\Halifax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cinese\Desktop\Letterheads\Modfiied\Halifax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CA"/>
      </w:rPr>
      <w:drawing>
        <wp:anchor distT="0" distB="0" distL="114300" distR="114300" simplePos="0" relativeHeight="251660288" behindDoc="0" locked="0" layoutInCell="1" allowOverlap="1" wp14:anchorId="416169F7" wp14:editId="512B0A5C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686300" cy="333375"/>
          <wp:effectExtent l="19050" t="0" r="0" b="0"/>
          <wp:wrapNone/>
          <wp:docPr id="3" name="FooterEdmonton" descr="C:\Documents and Settings\racinese\Desktop\Letterheads\Modfiied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Letterheads\Modfiied\Edmonto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C19AD" w14:textId="77777777"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FE194" w14:textId="77777777" w:rsidR="00CF2FC3" w:rsidRDefault="00CF2FC3">
      <w:r>
        <w:separator/>
      </w:r>
    </w:p>
  </w:footnote>
  <w:footnote w:type="continuationSeparator" w:id="0">
    <w:p w14:paraId="3F382523" w14:textId="77777777" w:rsidR="00CF2FC3" w:rsidRDefault="00C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7B23" w14:textId="77777777" w:rsidR="00151206" w:rsidRDefault="0015120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3F195A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4C8AB" w14:textId="77777777" w:rsidR="00151206" w:rsidRDefault="00313F26" w:rsidP="009A4C70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62336" behindDoc="0" locked="1" layoutInCell="1" allowOverlap="0" wp14:anchorId="0C011B59" wp14:editId="2182D6B6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99D4" w14:textId="77777777"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B0ADE"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30A6" w14:textId="77777777" w:rsidR="00F56DB3" w:rsidRDefault="00F56DB3" w:rsidP="00A356C0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62022"/>
    <w:rsid w:val="00064AE4"/>
    <w:rsid w:val="00064D94"/>
    <w:rsid w:val="00066310"/>
    <w:rsid w:val="0006652D"/>
    <w:rsid w:val="00071E2F"/>
    <w:rsid w:val="0007616A"/>
    <w:rsid w:val="0007670F"/>
    <w:rsid w:val="0007733A"/>
    <w:rsid w:val="00090559"/>
    <w:rsid w:val="0009203E"/>
    <w:rsid w:val="00093A81"/>
    <w:rsid w:val="00096255"/>
    <w:rsid w:val="000A01CC"/>
    <w:rsid w:val="000A750E"/>
    <w:rsid w:val="000B0ADE"/>
    <w:rsid w:val="000C43AA"/>
    <w:rsid w:val="000C5DCF"/>
    <w:rsid w:val="000C6AAD"/>
    <w:rsid w:val="000E3F10"/>
    <w:rsid w:val="000E5FF9"/>
    <w:rsid w:val="000F6C82"/>
    <w:rsid w:val="00134F4E"/>
    <w:rsid w:val="0014232C"/>
    <w:rsid w:val="00151206"/>
    <w:rsid w:val="00151AD7"/>
    <w:rsid w:val="0015749D"/>
    <w:rsid w:val="001633A8"/>
    <w:rsid w:val="0017787D"/>
    <w:rsid w:val="00186642"/>
    <w:rsid w:val="001C5FB9"/>
    <w:rsid w:val="001D4A0B"/>
    <w:rsid w:val="001E210C"/>
    <w:rsid w:val="001E4CA7"/>
    <w:rsid w:val="001F3CFB"/>
    <w:rsid w:val="001F46E5"/>
    <w:rsid w:val="001F7F9C"/>
    <w:rsid w:val="002004D9"/>
    <w:rsid w:val="002032F9"/>
    <w:rsid w:val="002113FE"/>
    <w:rsid w:val="00215907"/>
    <w:rsid w:val="00230937"/>
    <w:rsid w:val="0023612B"/>
    <w:rsid w:val="002441CE"/>
    <w:rsid w:val="002521C9"/>
    <w:rsid w:val="0025421E"/>
    <w:rsid w:val="00265DF8"/>
    <w:rsid w:val="00266F64"/>
    <w:rsid w:val="0027071C"/>
    <w:rsid w:val="00270B8E"/>
    <w:rsid w:val="00273525"/>
    <w:rsid w:val="002B5DDD"/>
    <w:rsid w:val="00313F26"/>
    <w:rsid w:val="0035449B"/>
    <w:rsid w:val="003549CC"/>
    <w:rsid w:val="00363B81"/>
    <w:rsid w:val="00367420"/>
    <w:rsid w:val="00374349"/>
    <w:rsid w:val="0038130A"/>
    <w:rsid w:val="00392396"/>
    <w:rsid w:val="00396FD3"/>
    <w:rsid w:val="00397CFE"/>
    <w:rsid w:val="003A30E9"/>
    <w:rsid w:val="003B66CB"/>
    <w:rsid w:val="003C7A0F"/>
    <w:rsid w:val="003E1404"/>
    <w:rsid w:val="003E159A"/>
    <w:rsid w:val="003E3986"/>
    <w:rsid w:val="003F195A"/>
    <w:rsid w:val="003F1A58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D567D"/>
    <w:rsid w:val="004E3579"/>
    <w:rsid w:val="004F420C"/>
    <w:rsid w:val="005102E0"/>
    <w:rsid w:val="0051217C"/>
    <w:rsid w:val="00520E09"/>
    <w:rsid w:val="00531BB8"/>
    <w:rsid w:val="00555839"/>
    <w:rsid w:val="00560ADB"/>
    <w:rsid w:val="00565E9C"/>
    <w:rsid w:val="00570A92"/>
    <w:rsid w:val="005A7F8F"/>
    <w:rsid w:val="005B4465"/>
    <w:rsid w:val="005D0A6A"/>
    <w:rsid w:val="005D1B38"/>
    <w:rsid w:val="005E308C"/>
    <w:rsid w:val="005F0A32"/>
    <w:rsid w:val="005F7BB6"/>
    <w:rsid w:val="00604786"/>
    <w:rsid w:val="00605915"/>
    <w:rsid w:val="00630038"/>
    <w:rsid w:val="0064166B"/>
    <w:rsid w:val="0064174B"/>
    <w:rsid w:val="00642809"/>
    <w:rsid w:val="0064479A"/>
    <w:rsid w:val="00680B7A"/>
    <w:rsid w:val="00681311"/>
    <w:rsid w:val="00683B4D"/>
    <w:rsid w:val="0069090A"/>
    <w:rsid w:val="006B5D56"/>
    <w:rsid w:val="006C5B19"/>
    <w:rsid w:val="006E3BBC"/>
    <w:rsid w:val="007004E9"/>
    <w:rsid w:val="00703C27"/>
    <w:rsid w:val="0071174B"/>
    <w:rsid w:val="00717C81"/>
    <w:rsid w:val="00721C25"/>
    <w:rsid w:val="00724609"/>
    <w:rsid w:val="00725276"/>
    <w:rsid w:val="00730FE1"/>
    <w:rsid w:val="00734DFE"/>
    <w:rsid w:val="00745C42"/>
    <w:rsid w:val="007505ED"/>
    <w:rsid w:val="0075312E"/>
    <w:rsid w:val="00762F03"/>
    <w:rsid w:val="0078394C"/>
    <w:rsid w:val="00792A87"/>
    <w:rsid w:val="00793620"/>
    <w:rsid w:val="007A33EB"/>
    <w:rsid w:val="007A6CEE"/>
    <w:rsid w:val="007B402D"/>
    <w:rsid w:val="007C40B2"/>
    <w:rsid w:val="007D0789"/>
    <w:rsid w:val="007D3A5A"/>
    <w:rsid w:val="007D714F"/>
    <w:rsid w:val="007D771A"/>
    <w:rsid w:val="007E3040"/>
    <w:rsid w:val="007E3B6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57EE9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8F021B"/>
    <w:rsid w:val="009068B5"/>
    <w:rsid w:val="00912CE1"/>
    <w:rsid w:val="0092155C"/>
    <w:rsid w:val="00927FB4"/>
    <w:rsid w:val="009500C7"/>
    <w:rsid w:val="00971B11"/>
    <w:rsid w:val="00975BA9"/>
    <w:rsid w:val="00991C7F"/>
    <w:rsid w:val="009970C4"/>
    <w:rsid w:val="009A4C70"/>
    <w:rsid w:val="009B0163"/>
    <w:rsid w:val="009B0A91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21E20"/>
    <w:rsid w:val="00A356C0"/>
    <w:rsid w:val="00A37D41"/>
    <w:rsid w:val="00A62240"/>
    <w:rsid w:val="00A64D97"/>
    <w:rsid w:val="00A674C4"/>
    <w:rsid w:val="00A80C7C"/>
    <w:rsid w:val="00AC20F0"/>
    <w:rsid w:val="00AC33FB"/>
    <w:rsid w:val="00AD1F0D"/>
    <w:rsid w:val="00AD5082"/>
    <w:rsid w:val="00AE5575"/>
    <w:rsid w:val="00AF609D"/>
    <w:rsid w:val="00B1631D"/>
    <w:rsid w:val="00B228C5"/>
    <w:rsid w:val="00B27EFA"/>
    <w:rsid w:val="00B30716"/>
    <w:rsid w:val="00B5129B"/>
    <w:rsid w:val="00B57535"/>
    <w:rsid w:val="00B67B0B"/>
    <w:rsid w:val="00B73F0D"/>
    <w:rsid w:val="00B80778"/>
    <w:rsid w:val="00B81E43"/>
    <w:rsid w:val="00BA1ADF"/>
    <w:rsid w:val="00BA4868"/>
    <w:rsid w:val="00BB2289"/>
    <w:rsid w:val="00BD1F30"/>
    <w:rsid w:val="00BD4744"/>
    <w:rsid w:val="00BE4EBA"/>
    <w:rsid w:val="00BF2CCB"/>
    <w:rsid w:val="00C06436"/>
    <w:rsid w:val="00C1066C"/>
    <w:rsid w:val="00C26361"/>
    <w:rsid w:val="00C51888"/>
    <w:rsid w:val="00C71666"/>
    <w:rsid w:val="00C8286A"/>
    <w:rsid w:val="00C90EFC"/>
    <w:rsid w:val="00C93780"/>
    <w:rsid w:val="00CA11D9"/>
    <w:rsid w:val="00CB6CE5"/>
    <w:rsid w:val="00CE047A"/>
    <w:rsid w:val="00CF2FC3"/>
    <w:rsid w:val="00CF448C"/>
    <w:rsid w:val="00CF4B68"/>
    <w:rsid w:val="00CF7144"/>
    <w:rsid w:val="00D01CC9"/>
    <w:rsid w:val="00D03C0B"/>
    <w:rsid w:val="00D06C5D"/>
    <w:rsid w:val="00D27896"/>
    <w:rsid w:val="00D44691"/>
    <w:rsid w:val="00D5161F"/>
    <w:rsid w:val="00D51C91"/>
    <w:rsid w:val="00D54774"/>
    <w:rsid w:val="00D55CBE"/>
    <w:rsid w:val="00D71DEF"/>
    <w:rsid w:val="00D721D4"/>
    <w:rsid w:val="00D872E5"/>
    <w:rsid w:val="00D954FE"/>
    <w:rsid w:val="00DC2635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5455"/>
    <w:rsid w:val="00E4703E"/>
    <w:rsid w:val="00E63A19"/>
    <w:rsid w:val="00E765F4"/>
    <w:rsid w:val="00E97DF2"/>
    <w:rsid w:val="00EA42EF"/>
    <w:rsid w:val="00EA4E65"/>
    <w:rsid w:val="00EA7F81"/>
    <w:rsid w:val="00EE0C2A"/>
    <w:rsid w:val="00EE3664"/>
    <w:rsid w:val="00EE3DAA"/>
    <w:rsid w:val="00EE3E92"/>
    <w:rsid w:val="00EF2256"/>
    <w:rsid w:val="00F01E6E"/>
    <w:rsid w:val="00F02626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96E81"/>
    <w:rsid w:val="00FA284C"/>
    <w:rsid w:val="00FA678E"/>
    <w:rsid w:val="00FB54D0"/>
    <w:rsid w:val="00FC7DC3"/>
    <w:rsid w:val="00FE77AF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5283021"/>
  <w15:docId w15:val="{5501CC4F-E49D-40D8-9F5F-F17C271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character" w:styleId="Emphasis">
    <w:name w:val="Emphasis"/>
    <w:basedOn w:val="DefaultParagraphFont"/>
    <w:qFormat/>
    <w:rsid w:val="00D51C9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991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1C7F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560A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0A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0AD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AD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E77AF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1C29-E502-4179-8CCC-8859FBE1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13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entités — Ébauche de transmission (pour les examens spéciaux)</vt:lpstr>
      <vt:lpstr>Lettre destinée aux entités — Ébauche de transmission (pour les examens spéciaux)</vt:lpstr>
    </vt:vector>
  </TitlesOfParts>
  <Company>OAG-BVG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entités — Ébauche de transmission (pour les examens spéciaux)</dc:title>
  <dc:subject>Lettre destinée aux entités — Ébauche de transmission (pour les examens spéciaux)</dc:subject>
  <dc:creator>OAG-BVG</dc:creator>
  <dc:description>Mise en page par Éditique/Desktop Publishing</dc:description>
  <cp:lastModifiedBy>Lepage, Roxanne</cp:lastModifiedBy>
  <cp:revision>13</cp:revision>
  <cp:lastPrinted>2009-03-30T13:56:00Z</cp:lastPrinted>
  <dcterms:created xsi:type="dcterms:W3CDTF">2017-09-19T12:44:00Z</dcterms:created>
  <dcterms:modified xsi:type="dcterms:W3CDTF">2020-07-09T18:21:00Z</dcterms:modified>
  <cp:category>Modèle 16127</cp:category>
  <cp:contentStatus/>
</cp:coreProperties>
</file>