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72BEE" w14:textId="6DD03A0D" w:rsidR="00FF70EA" w:rsidRPr="00FE3839" w:rsidRDefault="009969D7" w:rsidP="00463905">
      <w:pPr>
        <w:spacing w:after="24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D</w:t>
      </w:r>
      <w:r w:rsidR="00771F01" w:rsidRPr="00FE3839">
        <w:rPr>
          <w:rFonts w:cs="Arial"/>
          <w:color w:val="000000"/>
        </w:rPr>
        <w:t xml:space="preserve">ocuments and procedures should be signed-off electronically in </w:t>
      </w:r>
      <w:r>
        <w:rPr>
          <w:rFonts w:cs="Arial"/>
          <w:color w:val="000000"/>
        </w:rPr>
        <w:t>the audit working paper software</w:t>
      </w:r>
      <w:r w:rsidR="00771F01" w:rsidRPr="00FE3839">
        <w:rPr>
          <w:rFonts w:cs="Arial"/>
          <w:color w:val="000000"/>
        </w:rPr>
        <w:t>.</w:t>
      </w:r>
      <w:r w:rsidR="001813F2" w:rsidRPr="00FE3839">
        <w:rPr>
          <w:rFonts w:cs="Arial"/>
          <w:color w:val="000000"/>
        </w:rPr>
        <w:t xml:space="preserve"> </w:t>
      </w:r>
      <w:r w:rsidR="00771F01" w:rsidRPr="00FE3839">
        <w:rPr>
          <w:rFonts w:cs="Arial"/>
          <w:color w:val="000000"/>
        </w:rPr>
        <w:t>Sign-off</w:t>
      </w:r>
      <w:r w:rsidR="00CF6AC2" w:rsidRPr="00FE3839">
        <w:rPr>
          <w:rFonts w:cs="Arial"/>
          <w:color w:val="000000"/>
        </w:rPr>
        <w:t>s</w:t>
      </w:r>
      <w:r w:rsidR="00771F01" w:rsidRPr="00FE3839">
        <w:rPr>
          <w:rFonts w:cs="Arial"/>
          <w:color w:val="000000"/>
        </w:rPr>
        <w:t xml:space="preserve"> should be done as soon as possible after the document or procedure is complete.</w:t>
      </w:r>
      <w:r w:rsidR="001813F2" w:rsidRPr="00FE3839">
        <w:rPr>
          <w:rFonts w:cs="Arial"/>
          <w:color w:val="000000"/>
        </w:rPr>
        <w:t xml:space="preserve"> </w:t>
      </w:r>
      <w:r w:rsidR="00CF6AC2" w:rsidRPr="00FE3839">
        <w:rPr>
          <w:rFonts w:cs="Arial"/>
          <w:color w:val="000000"/>
        </w:rPr>
        <w:t xml:space="preserve">To simplify the </w:t>
      </w:r>
      <w:r w:rsidR="001813F2" w:rsidRPr="00FE3839">
        <w:rPr>
          <w:rFonts w:cs="Arial"/>
          <w:color w:val="000000"/>
        </w:rPr>
        <w:t xml:space="preserve">reading of this </w:t>
      </w:r>
      <w:r w:rsidR="00CF6AC2" w:rsidRPr="00FE3839">
        <w:rPr>
          <w:rFonts w:cs="Arial"/>
          <w:color w:val="000000"/>
        </w:rPr>
        <w:t>document the following acronyms were used:</w:t>
      </w:r>
    </w:p>
    <w:p w14:paraId="24ADFA36" w14:textId="2DF0F517" w:rsidR="001813F2" w:rsidRPr="00FE3839" w:rsidRDefault="00594358" w:rsidP="00FD3889">
      <w:pPr>
        <w:tabs>
          <w:tab w:val="left" w:pos="3402"/>
        </w:tabs>
        <w:spacing w:after="0" w:line="240" w:lineRule="auto"/>
        <w:ind w:left="720"/>
        <w:rPr>
          <w:rFonts w:cs="Arial"/>
          <w:color w:val="000000"/>
        </w:rPr>
      </w:pPr>
      <w:r w:rsidRPr="00FE3839">
        <w:rPr>
          <w:rFonts w:cs="Arial"/>
          <w:b/>
          <w:color w:val="000000"/>
        </w:rPr>
        <w:t>Engagement Leader</w:t>
      </w:r>
      <w:r w:rsidR="001813F2" w:rsidRPr="00FE3839">
        <w:rPr>
          <w:rFonts w:cs="Arial"/>
          <w:color w:val="000000"/>
        </w:rPr>
        <w:t xml:space="preserve">: </w:t>
      </w:r>
      <w:r w:rsidR="00066A16" w:rsidRPr="00FE3839">
        <w:rPr>
          <w:rFonts w:cs="Arial"/>
          <w:color w:val="000000"/>
        </w:rPr>
        <w:tab/>
        <w:t xml:space="preserve">Usually the audit </w:t>
      </w:r>
      <w:r w:rsidR="001813F2" w:rsidRPr="00FE3839">
        <w:rPr>
          <w:rFonts w:cs="Arial"/>
          <w:color w:val="000000"/>
        </w:rPr>
        <w:t>p</w:t>
      </w:r>
      <w:r w:rsidR="00CF6AC2" w:rsidRPr="00FE3839">
        <w:rPr>
          <w:rFonts w:cs="Arial"/>
          <w:color w:val="000000"/>
        </w:rPr>
        <w:t>rincipal</w:t>
      </w:r>
    </w:p>
    <w:p w14:paraId="432C6BAD" w14:textId="77777777" w:rsidR="00FF70EA" w:rsidRPr="00FE3839" w:rsidRDefault="001813F2" w:rsidP="00FD3889">
      <w:pPr>
        <w:tabs>
          <w:tab w:val="left" w:pos="3402"/>
        </w:tabs>
        <w:spacing w:after="0" w:line="240" w:lineRule="auto"/>
        <w:ind w:left="720"/>
        <w:rPr>
          <w:rFonts w:cs="Arial"/>
          <w:color w:val="000000"/>
        </w:rPr>
      </w:pPr>
      <w:r w:rsidRPr="00FE3839">
        <w:rPr>
          <w:rFonts w:cs="Arial"/>
          <w:b/>
          <w:color w:val="000000"/>
        </w:rPr>
        <w:t>DX</w:t>
      </w:r>
      <w:r w:rsidRPr="00FE3839">
        <w:rPr>
          <w:rFonts w:cs="Arial"/>
          <w:color w:val="000000"/>
        </w:rPr>
        <w:t xml:space="preserve">: </w:t>
      </w:r>
      <w:r w:rsidRPr="00FE3839">
        <w:rPr>
          <w:rFonts w:cs="Arial"/>
          <w:color w:val="000000"/>
        </w:rPr>
        <w:tab/>
      </w:r>
      <w:r w:rsidR="00066A16" w:rsidRPr="00FE3839">
        <w:rPr>
          <w:rFonts w:cs="Arial"/>
          <w:color w:val="000000"/>
        </w:rPr>
        <w:t xml:space="preserve">Audit </w:t>
      </w:r>
      <w:r w:rsidRPr="00FE3839">
        <w:rPr>
          <w:rFonts w:cs="Arial"/>
          <w:color w:val="000000"/>
        </w:rPr>
        <w:t>d</w:t>
      </w:r>
      <w:r w:rsidR="007E7044" w:rsidRPr="00FE3839">
        <w:rPr>
          <w:rFonts w:cs="Arial"/>
          <w:color w:val="000000"/>
        </w:rPr>
        <w:t>irector</w:t>
      </w:r>
    </w:p>
    <w:p w14:paraId="1993EAB0" w14:textId="77777777" w:rsidR="00FF70EA" w:rsidRDefault="001813F2" w:rsidP="00FD3889">
      <w:pPr>
        <w:tabs>
          <w:tab w:val="left" w:pos="3402"/>
        </w:tabs>
        <w:spacing w:after="0" w:line="240" w:lineRule="auto"/>
        <w:ind w:left="720"/>
        <w:rPr>
          <w:rFonts w:cs="Arial"/>
          <w:color w:val="000000"/>
        </w:rPr>
      </w:pPr>
      <w:r w:rsidRPr="00FE3839">
        <w:rPr>
          <w:rFonts w:cs="Arial"/>
          <w:b/>
          <w:color w:val="000000"/>
        </w:rPr>
        <w:t>IS</w:t>
      </w:r>
      <w:r w:rsidRPr="00FE3839">
        <w:rPr>
          <w:rFonts w:cs="Arial"/>
          <w:color w:val="000000"/>
        </w:rPr>
        <w:t xml:space="preserve">: </w:t>
      </w:r>
      <w:r w:rsidRPr="00FE3839">
        <w:rPr>
          <w:rFonts w:cs="Arial"/>
          <w:color w:val="000000"/>
        </w:rPr>
        <w:tab/>
        <w:t>Internal specialist</w:t>
      </w:r>
    </w:p>
    <w:p w14:paraId="51A001CE" w14:textId="77777777" w:rsidR="00D24458" w:rsidRPr="00FE3839" w:rsidRDefault="00D24458" w:rsidP="00FD3889">
      <w:pPr>
        <w:tabs>
          <w:tab w:val="left" w:pos="3402"/>
        </w:tabs>
        <w:spacing w:after="0" w:line="240" w:lineRule="auto"/>
        <w:ind w:left="720"/>
        <w:rPr>
          <w:rFonts w:cs="Arial"/>
          <w:color w:val="000000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997"/>
        <w:gridCol w:w="2845"/>
        <w:gridCol w:w="1628"/>
        <w:gridCol w:w="2262"/>
        <w:gridCol w:w="1556"/>
        <w:gridCol w:w="2545"/>
        <w:gridCol w:w="1557"/>
      </w:tblGrid>
      <w:tr w:rsidR="00830206" w:rsidRPr="00FE3839" w14:paraId="16C3D96A" w14:textId="77777777" w:rsidTr="00532DDF">
        <w:trPr>
          <w:trHeight w:val="328"/>
          <w:tblHeader/>
        </w:trPr>
        <w:tc>
          <w:tcPr>
            <w:tcW w:w="1997" w:type="dxa"/>
            <w:vMerge w:val="restart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AFF2EF2" w14:textId="77777777" w:rsidR="004F7E40" w:rsidRPr="00FE3839" w:rsidRDefault="00830206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b/>
                <w:color w:val="000000"/>
                <w:sz w:val="18"/>
                <w:szCs w:val="18"/>
              </w:rPr>
              <w:t>Sub-folder</w:t>
            </w:r>
          </w:p>
        </w:tc>
        <w:tc>
          <w:tcPr>
            <w:tcW w:w="4473" w:type="dxa"/>
            <w:gridSpan w:val="2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AB8D4E0" w14:textId="77777777" w:rsidR="00830206" w:rsidRPr="00FE3839" w:rsidRDefault="00FC75E8" w:rsidP="00971E1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b/>
                <w:color w:val="000000"/>
                <w:sz w:val="18"/>
                <w:szCs w:val="18"/>
              </w:rPr>
              <w:t>Audit Procedure</w:t>
            </w:r>
            <w:r w:rsidR="00830206" w:rsidRPr="00FE3839">
              <w:rPr>
                <w:rFonts w:eastAsia="Times New Roman" w:cs="Arial"/>
                <w:b/>
                <w:color w:val="000000"/>
                <w:sz w:val="18"/>
                <w:szCs w:val="18"/>
              </w:rPr>
              <w:t>s</w:t>
            </w:r>
          </w:p>
        </w:tc>
        <w:tc>
          <w:tcPr>
            <w:tcW w:w="3818" w:type="dxa"/>
            <w:gridSpan w:val="2"/>
            <w:shd w:val="clear" w:color="auto" w:fill="8DB3E2" w:themeFill="tex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FCB82D8" w14:textId="48431F04" w:rsidR="00830206" w:rsidRPr="00FE3839" w:rsidRDefault="00FC75E8" w:rsidP="006371F4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b/>
                <w:color w:val="000000"/>
                <w:sz w:val="18"/>
                <w:szCs w:val="18"/>
              </w:rPr>
              <w:t>Document</w:t>
            </w:r>
            <w:r w:rsidR="00830206" w:rsidRPr="00FE3839">
              <w:rPr>
                <w:rFonts w:eastAsia="Times New Roman" w:cs="Arial"/>
                <w:b/>
                <w:color w:val="000000"/>
                <w:sz w:val="18"/>
                <w:szCs w:val="18"/>
              </w:rPr>
              <w:t>s</w:t>
            </w:r>
            <w:r w:rsidR="009969D7"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 in the audit working paper software</w:t>
            </w:r>
          </w:p>
        </w:tc>
        <w:tc>
          <w:tcPr>
            <w:tcW w:w="4102" w:type="dxa"/>
            <w:gridSpan w:val="2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D6780C5" w14:textId="58C65CA9" w:rsidR="00830206" w:rsidRPr="00FE3839" w:rsidRDefault="00FC75E8" w:rsidP="00FF70EA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b/>
                <w:color w:val="000000"/>
                <w:sz w:val="18"/>
                <w:szCs w:val="18"/>
              </w:rPr>
              <w:t>Hard Copy</w:t>
            </w:r>
            <w:r w:rsidR="00FF70EA" w:rsidRPr="00FE3839">
              <w:rPr>
                <w:rFonts w:eastAsia="Times New Roman" w:cs="Arial"/>
                <w:b/>
                <w:color w:val="000000"/>
                <w:sz w:val="18"/>
                <w:szCs w:val="18"/>
              </w:rPr>
              <w:t> </w:t>
            </w:r>
            <w:r w:rsidR="00ED7979" w:rsidRPr="00FE3839">
              <w:rPr>
                <w:rFonts w:eastAsia="Times New Roman" w:cs="Arial"/>
                <w:b/>
                <w:color w:val="000000"/>
                <w:sz w:val="18"/>
                <w:szCs w:val="18"/>
              </w:rPr>
              <w:t>/ Electronic</w:t>
            </w:r>
            <w:r w:rsidRPr="00FE3839"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 Documents</w:t>
            </w:r>
          </w:p>
        </w:tc>
      </w:tr>
      <w:tr w:rsidR="00830206" w:rsidRPr="00FE3839" w14:paraId="724077E8" w14:textId="77777777" w:rsidTr="00532DDF">
        <w:trPr>
          <w:trHeight w:val="275"/>
          <w:tblHeader/>
        </w:trPr>
        <w:tc>
          <w:tcPr>
            <w:tcW w:w="199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27874CC" w14:textId="77777777" w:rsidR="00830206" w:rsidRPr="00FE3839" w:rsidRDefault="00830206" w:rsidP="00621A27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225A648" w14:textId="77777777" w:rsidR="00830206" w:rsidRPr="00FE3839" w:rsidRDefault="00FC75E8" w:rsidP="00971E1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b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968C87C" w14:textId="77777777" w:rsidR="00830206" w:rsidRPr="00FE3839" w:rsidRDefault="00FC75E8" w:rsidP="00971E1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b/>
                <w:color w:val="000000"/>
                <w:sz w:val="18"/>
                <w:szCs w:val="18"/>
              </w:rPr>
              <w:t>Sign-off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3E01CF4" w14:textId="77777777" w:rsidR="00830206" w:rsidRPr="00FE3839" w:rsidRDefault="00FC75E8" w:rsidP="00971E1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b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7C3A9A9" w14:textId="77777777" w:rsidR="00830206" w:rsidRPr="00FE3839" w:rsidRDefault="00FC75E8" w:rsidP="00971E1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b/>
                <w:color w:val="000000"/>
                <w:sz w:val="18"/>
                <w:szCs w:val="18"/>
              </w:rPr>
              <w:t>Sign-off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8509D40" w14:textId="77777777" w:rsidR="00830206" w:rsidRPr="00FE3839" w:rsidRDefault="00FC75E8" w:rsidP="008A3CB4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b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7AD6676" w14:textId="77777777" w:rsidR="00830206" w:rsidRPr="00FE3839" w:rsidRDefault="00FC75E8" w:rsidP="008A3CB4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b/>
                <w:color w:val="000000"/>
                <w:sz w:val="18"/>
                <w:szCs w:val="18"/>
              </w:rPr>
              <w:t>Signature</w:t>
            </w:r>
          </w:p>
        </w:tc>
      </w:tr>
      <w:tr w:rsidR="00830206" w:rsidRPr="00FE3839" w14:paraId="28CD8100" w14:textId="77777777" w:rsidTr="00532DDF">
        <w:tc>
          <w:tcPr>
            <w:tcW w:w="14390" w:type="dxa"/>
            <w:gridSpan w:val="7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E450495" w14:textId="26ABEAD3" w:rsidR="00830206" w:rsidRPr="00FE3839" w:rsidRDefault="00FC75E8" w:rsidP="00F456B6">
            <w:pPr>
              <w:pStyle w:val="tabletext2"/>
              <w:rPr>
                <w:rFonts w:ascii="Arial" w:hAnsi="Arial" w:cs="Arial"/>
                <w:b/>
                <w:sz w:val="18"/>
                <w:szCs w:val="18"/>
              </w:rPr>
            </w:pPr>
            <w:r w:rsidRPr="00FE3839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="00463905" w:rsidRPr="00FE3839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ascii="Arial" w:hAnsi="Arial" w:cs="Arial"/>
                <w:b/>
                <w:color w:val="000000"/>
                <w:sz w:val="18"/>
                <w:szCs w:val="18"/>
              </w:rPr>
              <w:t>Engagement Management</w:t>
            </w:r>
          </w:p>
        </w:tc>
      </w:tr>
      <w:tr w:rsidR="004D4CD3" w:rsidRPr="00FE3839" w14:paraId="57FA2D54" w14:textId="77777777" w:rsidTr="00532DDF">
        <w:tc>
          <w:tcPr>
            <w:tcW w:w="1997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EDAB1AB" w14:textId="5C385F6F" w:rsidR="004D4CD3" w:rsidRPr="00FE3839" w:rsidRDefault="00DF74F1" w:rsidP="00407D2F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A</w:t>
            </w:r>
            <w:r w:rsidR="00463905" w:rsidRPr="00FE3839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1 </w:t>
            </w:r>
            <w:r w:rsidR="00463905" w:rsidRPr="00FE3839">
              <w:rPr>
                <w:rFonts w:eastAsia="Times New Roman" w:cs="Arial"/>
                <w:color w:val="000000"/>
                <w:sz w:val="18"/>
                <w:szCs w:val="18"/>
              </w:rPr>
              <w:t>PRG—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Project Management</w:t>
            </w: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6DED0B3" w14:textId="52552FE1" w:rsidR="004D4CD3" w:rsidRPr="00FE3839" w:rsidRDefault="00FF70EA" w:rsidP="00FF70EA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Acceptance/</w:t>
            </w:r>
            <w:r w:rsidR="004D4CD3" w:rsidRPr="00FE3839">
              <w:rPr>
                <w:rFonts w:eastAsia="Times New Roman" w:cs="Arial"/>
                <w:color w:val="000000"/>
                <w:sz w:val="18"/>
                <w:szCs w:val="18"/>
              </w:rPr>
              <w:t>Continuance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CF94C4D" w14:textId="77777777" w:rsidR="004D4CD3" w:rsidRPr="00FE3839" w:rsidRDefault="004D4CD3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2F107AE" w14:textId="77777777" w:rsidR="004D4CD3" w:rsidRPr="00FE3839" w:rsidRDefault="004D4CD3" w:rsidP="00192704">
            <w:pPr>
              <w:spacing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3C072A8" w14:textId="77777777" w:rsidR="004D4CD3" w:rsidRPr="00FE3839" w:rsidRDefault="004D4CD3" w:rsidP="00192704">
            <w:pPr>
              <w:pStyle w:val="tabletext2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8FB65B4" w14:textId="77777777" w:rsidR="004D4CD3" w:rsidRPr="00FE3839" w:rsidRDefault="004D4CD3" w:rsidP="00EB3AD1">
            <w:pPr>
              <w:spacing w:after="200" w:line="276" w:lineRule="auto"/>
              <w:jc w:val="center"/>
              <w:rPr>
                <w:rStyle w:val="Accentuation"/>
                <w:rFonts w:cs="Arial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799FF4" w14:textId="77777777" w:rsidR="004D4CD3" w:rsidRPr="00FE3839" w:rsidRDefault="004D4CD3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CD3" w:rsidRPr="00FE3839" w14:paraId="5CCA5B2F" w14:textId="77777777" w:rsidTr="00532DDF">
        <w:trPr>
          <w:trHeight w:val="411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3A9D99D" w14:textId="77777777" w:rsidR="004D4CD3" w:rsidRPr="00FE3839" w:rsidRDefault="004D4CD3" w:rsidP="00621A27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60E3DAB" w14:textId="77777777" w:rsidR="004D4CD3" w:rsidRPr="00FE3839" w:rsidRDefault="004D4CD3" w:rsidP="00971E1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Budget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609699" w14:textId="77777777" w:rsidR="004D4CD3" w:rsidRPr="00FE3839" w:rsidRDefault="004D4CD3" w:rsidP="00803197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37E3E62" w14:textId="77777777" w:rsidR="004D4CD3" w:rsidRPr="00FE3839" w:rsidRDefault="00DF74F1" w:rsidP="00EB3AD1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Audit Report Budget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D2BDE11" w14:textId="77777777" w:rsidR="004D4CD3" w:rsidRPr="00FE3839" w:rsidRDefault="00DF74F1" w:rsidP="00F5608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6F2E8F3" w14:textId="77777777" w:rsidR="004D4CD3" w:rsidRPr="00FE3839" w:rsidRDefault="004D4CD3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FDF83A7" w14:textId="77777777" w:rsidR="004D4CD3" w:rsidRPr="00FE3839" w:rsidRDefault="004D4CD3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CD3" w:rsidRPr="00FE3839" w14:paraId="6F3C4D9A" w14:textId="77777777" w:rsidTr="00532DDF">
        <w:trPr>
          <w:trHeight w:val="179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A18F8C8" w14:textId="77777777" w:rsidR="004D4CD3" w:rsidRPr="00FE3839" w:rsidRDefault="004D4CD3" w:rsidP="00621A27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B0D0147" w14:textId="77777777" w:rsidR="004D4CD3" w:rsidRPr="00FE3839" w:rsidRDefault="004D4CD3" w:rsidP="00971E1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Key Steps and Dates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CF6B47F" w14:textId="77777777" w:rsidR="004D4CD3" w:rsidRPr="00FE3839" w:rsidRDefault="004D4CD3" w:rsidP="00275BC5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F772C59" w14:textId="6228E3F1" w:rsidR="004D4CD3" w:rsidRPr="00FE3839" w:rsidRDefault="004D4CD3" w:rsidP="00C25B8A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Key production dates for</w:t>
            </w:r>
            <w:r w:rsidR="00C25B8A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SE reports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9ED45B9" w14:textId="77777777" w:rsidR="004D4CD3" w:rsidRPr="00FE3839" w:rsidRDefault="004D4CD3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DX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E98998F" w14:textId="77777777" w:rsidR="004D4CD3" w:rsidRPr="00FE3839" w:rsidRDefault="004D4CD3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F47C423" w14:textId="77777777" w:rsidR="004D4CD3" w:rsidRPr="00FE3839" w:rsidRDefault="004D4CD3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10B" w:rsidRPr="00FE3839" w14:paraId="1F380617" w14:textId="77777777" w:rsidTr="00532DDF">
        <w:trPr>
          <w:trHeight w:val="440"/>
        </w:trPr>
        <w:tc>
          <w:tcPr>
            <w:tcW w:w="1997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779F372" w14:textId="44E9AA0A" w:rsidR="007F110B" w:rsidRPr="00FE3839" w:rsidRDefault="00463905" w:rsidP="00407D2F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A.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2 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PRG—</w:t>
            </w:r>
            <w:r w:rsidR="007F110B" w:rsidRPr="00FE3839">
              <w:rPr>
                <w:rFonts w:eastAsia="Times New Roman" w:cs="Arial"/>
                <w:color w:val="000000"/>
                <w:sz w:val="18"/>
                <w:szCs w:val="18"/>
              </w:rPr>
              <w:t>Team Members</w:t>
            </w:r>
            <w:r w:rsidR="00EB661E"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 and Experts</w:t>
            </w: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C7D48D6" w14:textId="77777777" w:rsidR="007F110B" w:rsidRPr="00FE3839" w:rsidRDefault="007F110B" w:rsidP="00971E1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Ethical and Independence Requirements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D600D4A" w14:textId="77777777" w:rsidR="007F110B" w:rsidRPr="00FE3839" w:rsidRDefault="007F110B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8EA97AA" w14:textId="77777777" w:rsidR="007F110B" w:rsidRPr="00FE3839" w:rsidRDefault="007F110B" w:rsidP="0066219A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Independence Confirmation</w:t>
            </w:r>
            <w:r w:rsidR="004D4CD3"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 forms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31EB47B" w14:textId="6E48AFBA" w:rsidR="00673D03" w:rsidRPr="00FE3839" w:rsidRDefault="00E02B6C" w:rsidP="00FF70EA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FE9359" w14:textId="1B011228" w:rsidR="007F110B" w:rsidRPr="00FE3839" w:rsidRDefault="007F110B" w:rsidP="00C25B8A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Exception Report (if</w:t>
            </w:r>
            <w:r w:rsidR="00C25B8A" w:rsidRPr="00FE3839">
              <w:rPr>
                <w:rFonts w:cs="Arial"/>
                <w:sz w:val="18"/>
                <w:szCs w:val="18"/>
              </w:rPr>
              <w:t>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required)</w:t>
            </w: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0678DCE" w14:textId="77777777" w:rsidR="007F110B" w:rsidRPr="00FE3839" w:rsidRDefault="00E02B6C" w:rsidP="002F5896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  <w:p w14:paraId="0FB7F4D3" w14:textId="5209BDC9" w:rsidR="00DB5238" w:rsidRPr="00FE3839" w:rsidRDefault="00DA7E13" w:rsidP="00F5608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IS-Values and Ethics</w:t>
            </w:r>
          </w:p>
        </w:tc>
      </w:tr>
      <w:tr w:rsidR="007F110B" w:rsidRPr="00FE3839" w14:paraId="1DAC9A1E" w14:textId="77777777" w:rsidTr="00532DDF">
        <w:trPr>
          <w:trHeight w:val="337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34E661D" w14:textId="77777777" w:rsidR="007F110B" w:rsidRPr="00FE3839" w:rsidRDefault="007F110B" w:rsidP="00C758F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1B0447F" w14:textId="432142E0" w:rsidR="007F110B" w:rsidRPr="00FE3839" w:rsidRDefault="00693DA4" w:rsidP="00C25B8A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IF APPLICABLE</w:t>
            </w:r>
            <w:r w:rsidR="00463905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="007F110B" w:rsidRPr="00FE3839">
              <w:rPr>
                <w:rFonts w:eastAsia="Times New Roman" w:cs="Arial"/>
                <w:color w:val="000000"/>
                <w:sz w:val="18"/>
                <w:szCs w:val="18"/>
              </w:rPr>
              <w:t>Use</w:t>
            </w:r>
            <w:r w:rsidR="00C25B8A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="007F110B" w:rsidRPr="00FE3839">
              <w:rPr>
                <w:rFonts w:eastAsia="Times New Roman" w:cs="Arial"/>
                <w:color w:val="000000"/>
                <w:sz w:val="18"/>
                <w:szCs w:val="18"/>
              </w:rPr>
              <w:t>of</w:t>
            </w:r>
            <w:r w:rsidR="00C25B8A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="00673D03" w:rsidRPr="00FE3839">
              <w:rPr>
                <w:rFonts w:eastAsia="Times New Roman" w:cs="Arial"/>
                <w:color w:val="000000"/>
                <w:sz w:val="18"/>
                <w:szCs w:val="18"/>
              </w:rPr>
              <w:t>Experts</w:t>
            </w:r>
          </w:p>
        </w:tc>
        <w:tc>
          <w:tcPr>
            <w:tcW w:w="1628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2408D6F" w14:textId="77777777" w:rsidR="007F110B" w:rsidRPr="00FE3839" w:rsidRDefault="00673D03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17EB83D" w14:textId="600FBAB0" w:rsidR="007F110B" w:rsidRPr="00FE3839" w:rsidRDefault="007F110B" w:rsidP="00C25B8A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Differences of Opinion (if</w:t>
            </w:r>
            <w:r w:rsidR="00C25B8A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required)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56EB8A1" w14:textId="77777777" w:rsidR="007F110B" w:rsidRPr="00FE3839" w:rsidRDefault="00E53C81" w:rsidP="002F5896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3ADC25E" w14:textId="77777777" w:rsidR="007F110B" w:rsidRPr="00FE3839" w:rsidRDefault="007F110B" w:rsidP="00EB3AD1">
            <w:pPr>
              <w:spacing w:after="200" w:line="276" w:lineRule="auto"/>
              <w:jc w:val="center"/>
              <w:rPr>
                <w:rStyle w:val="Accentuation"/>
                <w:rFonts w:cs="Arial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C066DBB" w14:textId="77777777" w:rsidR="007F110B" w:rsidRPr="00FE3839" w:rsidRDefault="007F110B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10B" w:rsidRPr="00FE3839" w14:paraId="25863806" w14:textId="77777777" w:rsidTr="00532DDF">
        <w:trPr>
          <w:trHeight w:val="337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1A13C0E" w14:textId="77777777" w:rsidR="007F110B" w:rsidRPr="00FE3839" w:rsidRDefault="007F110B" w:rsidP="00C758F3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1899FAF" w14:textId="77777777" w:rsidR="007F110B" w:rsidRPr="00FE3839" w:rsidRDefault="007F110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BFB1B3" w14:textId="77777777" w:rsidR="007F110B" w:rsidRPr="00FE3839" w:rsidDel="007F110B" w:rsidRDefault="007F110B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010FD0D" w14:textId="385B5AB2" w:rsidR="007F110B" w:rsidRPr="00FE3839" w:rsidRDefault="007F110B" w:rsidP="004E0F90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External </w:t>
            </w:r>
            <w:r w:rsidR="00E55087" w:rsidRPr="00FE3839">
              <w:rPr>
                <w:rFonts w:eastAsia="Times New Roman" w:cs="Arial"/>
                <w:color w:val="000000"/>
                <w:sz w:val="18"/>
                <w:szCs w:val="18"/>
              </w:rPr>
              <w:t>expert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’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s Working Papers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6C8B5CA" w14:textId="77777777" w:rsidR="007F110B" w:rsidRPr="00FE3839" w:rsidDel="007F110B" w:rsidRDefault="00AB1873" w:rsidP="000F577E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D</w:t>
            </w:r>
            <w:r w:rsidR="007F110B" w:rsidRPr="00FE3839">
              <w:rPr>
                <w:rFonts w:ascii="Arial" w:hAnsi="Arial" w:cs="Arial"/>
                <w:sz w:val="18"/>
                <w:szCs w:val="18"/>
              </w:rPr>
              <w:t>X</w:t>
            </w:r>
            <w:r w:rsidR="00673D03" w:rsidRPr="00FE38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CF2C699" w14:textId="77777777" w:rsidR="007F110B" w:rsidRPr="00FE3839" w:rsidRDefault="007F110B" w:rsidP="00EB3AD1">
            <w:pPr>
              <w:jc w:val="center"/>
              <w:rPr>
                <w:rStyle w:val="Accentuation"/>
                <w:rFonts w:cs="Arial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8B9A89C" w14:textId="77777777" w:rsidR="007F110B" w:rsidRPr="00FE3839" w:rsidRDefault="007F110B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206" w:rsidRPr="00FE3839" w14:paraId="7B0FB143" w14:textId="77777777" w:rsidTr="00532DDF">
        <w:trPr>
          <w:trHeight w:val="670"/>
        </w:trPr>
        <w:tc>
          <w:tcPr>
            <w:tcW w:w="19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91FFF5E" w14:textId="4B54136E" w:rsidR="00830206" w:rsidRPr="00FE3839" w:rsidRDefault="00463905" w:rsidP="0068686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A.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3 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PRG—</w:t>
            </w:r>
            <w:r w:rsidR="00FC75E8" w:rsidRPr="00FE3839">
              <w:rPr>
                <w:rFonts w:eastAsia="Times New Roman" w:cs="Arial"/>
                <w:color w:val="000000"/>
                <w:sz w:val="18"/>
                <w:szCs w:val="18"/>
              </w:rPr>
              <w:t>Entity Communication</w:t>
            </w: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B949409" w14:textId="77777777" w:rsidR="00830206" w:rsidRPr="00FE3839" w:rsidRDefault="00C763C9" w:rsidP="00803197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Engagement and</w:t>
            </w:r>
            <w:r w:rsidR="00FC75E8"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 Solicitor-Client Privilege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 Letter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0003C6" w14:textId="77777777" w:rsidR="00830206" w:rsidRPr="00FE3839" w:rsidRDefault="00830206" w:rsidP="0019270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19D88FE" w14:textId="77777777" w:rsidR="00830206" w:rsidRPr="00FE3839" w:rsidRDefault="00830206" w:rsidP="0019270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39D2562" w14:textId="77777777" w:rsidR="00830206" w:rsidRPr="00FE3839" w:rsidRDefault="00830206" w:rsidP="0019270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AFE16B" w14:textId="1D5C7971" w:rsidR="00830206" w:rsidRPr="00FE3839" w:rsidRDefault="00C763C9" w:rsidP="00E21E5E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Engagement and Solicitor-Client Privilege Letter</w:t>
            </w:r>
            <w:r w:rsidRPr="00FE3839" w:rsidDel="00C763C9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r w:rsidR="00FC75E8"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(English </w:t>
            </w:r>
            <w:r w:rsidR="00E21E5E">
              <w:rPr>
                <w:rFonts w:eastAsia="Times New Roman" w:cs="Arial"/>
                <w:color w:val="000000"/>
                <w:sz w:val="18"/>
                <w:szCs w:val="18"/>
              </w:rPr>
              <w:t>and</w:t>
            </w:r>
            <w:r w:rsidR="00FC75E8"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 French)</w:t>
            </w: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C67896C" w14:textId="77777777" w:rsidR="00830206" w:rsidRPr="00FE3839" w:rsidRDefault="005D346D" w:rsidP="009E5905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 xml:space="preserve">Engagement Leader </w:t>
            </w:r>
          </w:p>
        </w:tc>
      </w:tr>
      <w:tr w:rsidR="00F832DD" w:rsidRPr="00FE3839" w14:paraId="4079A130" w14:textId="77777777" w:rsidTr="00532DDF">
        <w:tc>
          <w:tcPr>
            <w:tcW w:w="19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410424D" w14:textId="6EFF1DD7" w:rsidR="00F832DD" w:rsidRPr="00FE3839" w:rsidRDefault="00F832DD" w:rsidP="00192704">
            <w:pPr>
              <w:spacing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A.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4 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463905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Information Management</w:t>
            </w: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CC55DF" w14:textId="018CAC63" w:rsidR="00F832DD" w:rsidRPr="00FE3839" w:rsidRDefault="00693DA4" w:rsidP="00FF70EA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IF APPLICABLE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="00F832DD"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 Management of Cabinet and TB Documents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00713F2" w14:textId="77777777" w:rsidR="00F832DD" w:rsidRPr="00FE3839" w:rsidRDefault="00F832DD" w:rsidP="0019270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A94ECC7" w14:textId="77777777" w:rsidR="00F832DD" w:rsidRPr="00FE3839" w:rsidRDefault="00F832DD" w:rsidP="00192704">
            <w:pPr>
              <w:spacing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E4C5B2B" w14:textId="77777777" w:rsidR="00F832DD" w:rsidRPr="00FE3839" w:rsidRDefault="00F832DD" w:rsidP="00192704">
            <w:pPr>
              <w:pStyle w:val="tabletext2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2526865" w14:textId="17B1D3A2" w:rsidR="00F832DD" w:rsidRPr="00FE3839" w:rsidRDefault="00F832DD" w:rsidP="00BB01CD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Requests for Cabinet Documents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/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Treasury Board Submissions (if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required)</w:t>
            </w: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7BDA7D" w14:textId="77777777" w:rsidR="00AB3E18" w:rsidRPr="00FE3839" w:rsidRDefault="00EB661E" w:rsidP="0045208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FE3839">
              <w:rPr>
                <w:rFonts w:cs="Arial"/>
                <w:sz w:val="18"/>
                <w:szCs w:val="18"/>
              </w:rPr>
              <w:t>Engagement Leader</w:t>
            </w:r>
          </w:p>
        </w:tc>
      </w:tr>
      <w:tr w:rsidR="0065623E" w:rsidRPr="00FE3839" w14:paraId="7DBF474E" w14:textId="77777777" w:rsidTr="00532DDF">
        <w:trPr>
          <w:trHeight w:val="963"/>
        </w:trPr>
        <w:tc>
          <w:tcPr>
            <w:tcW w:w="19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529759F" w14:textId="15CAB646" w:rsidR="0065623E" w:rsidRPr="00FE3839" w:rsidRDefault="0065623E" w:rsidP="00EB661E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A.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5 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463905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Engagement Risk Assessment</w:t>
            </w: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2921DAA" w14:textId="77777777" w:rsidR="0065623E" w:rsidRPr="00FE3839" w:rsidRDefault="0065623E" w:rsidP="00FD3889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Arial Unicode MS" w:cs="Arial"/>
                <w:sz w:val="18"/>
                <w:szCs w:val="18"/>
              </w:rPr>
              <w:t>Engagement Risk (and Team Competency) Assessment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3BF5A80" w14:textId="77777777" w:rsidR="0065623E" w:rsidRPr="00FE3839" w:rsidRDefault="0065623E" w:rsidP="00EB3A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EFFA6C7" w14:textId="77777777" w:rsidR="0065623E" w:rsidRPr="00FE3839" w:rsidRDefault="0065623E" w:rsidP="00FD3889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cs="Arial"/>
                <w:iCs/>
                <w:color w:val="000000"/>
                <w:sz w:val="18"/>
                <w:szCs w:val="18"/>
              </w:rPr>
              <w:t>Engagement Risk</w:t>
            </w:r>
            <w:r w:rsidRPr="00FE3839">
              <w:rPr>
                <w:rFonts w:cs="Arial"/>
                <w:color w:val="000000"/>
                <w:sz w:val="18"/>
                <w:szCs w:val="18"/>
              </w:rPr>
              <w:t xml:space="preserve"> Assessment</w:t>
            </w:r>
            <w:r w:rsidRPr="00FE3839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0AE2F08" w14:textId="77777777" w:rsidR="0065623E" w:rsidRPr="00FE3839" w:rsidRDefault="0065623E" w:rsidP="00E33B77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54F20CC" w14:textId="77777777" w:rsidR="0065623E" w:rsidRPr="00FE3839" w:rsidRDefault="0065623E" w:rsidP="006371F4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7A9F23F" w14:textId="77777777" w:rsidR="0065623E" w:rsidRPr="00FE3839" w:rsidRDefault="0065623E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30206" w:rsidRPr="00FE3839" w14:paraId="07DED9F3" w14:textId="77777777" w:rsidTr="00532DDF">
        <w:tc>
          <w:tcPr>
            <w:tcW w:w="14390" w:type="dxa"/>
            <w:gridSpan w:val="7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E1F752C" w14:textId="236E5B3A" w:rsidR="004F7E40" w:rsidRPr="00FE3839" w:rsidRDefault="00FC75E8">
            <w:pPr>
              <w:pStyle w:val="tabletext2"/>
              <w:rPr>
                <w:rFonts w:ascii="Arial" w:hAnsi="Arial" w:cs="Arial"/>
                <w:b/>
                <w:sz w:val="18"/>
                <w:szCs w:val="18"/>
              </w:rPr>
            </w:pPr>
            <w:r w:rsidRPr="00FE3839"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="00463905" w:rsidRPr="00FE3839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ascii="Arial" w:hAnsi="Arial" w:cs="Arial"/>
                <w:b/>
                <w:color w:val="000000"/>
                <w:sz w:val="18"/>
                <w:szCs w:val="18"/>
              </w:rPr>
              <w:t>Significant Judgments and Quality Review</w:t>
            </w:r>
          </w:p>
        </w:tc>
      </w:tr>
      <w:tr w:rsidR="00830206" w:rsidRPr="00FE3839" w14:paraId="6150CE72" w14:textId="77777777" w:rsidTr="00532DDF">
        <w:trPr>
          <w:trHeight w:val="466"/>
        </w:trPr>
        <w:tc>
          <w:tcPr>
            <w:tcW w:w="19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B5C0544" w14:textId="3E8529B0" w:rsidR="00830206" w:rsidRPr="00FE3839" w:rsidRDefault="00FC75E8" w:rsidP="0092324D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B.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1 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463905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Significant Judgments</w:t>
            </w: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442A7D7" w14:textId="09C59D11" w:rsidR="00830206" w:rsidRPr="00FE3839" w:rsidRDefault="00FC75E8" w:rsidP="00BB01CD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Documentation of Significant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Judgments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C2DCE67" w14:textId="77777777" w:rsidR="00830206" w:rsidRPr="00FE3839" w:rsidRDefault="00830206" w:rsidP="0045208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4542374" w14:textId="77777777" w:rsidR="00830206" w:rsidRPr="00FE3839" w:rsidRDefault="00FC75E8" w:rsidP="0092324D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Significant Judgments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AE0F17C" w14:textId="77777777" w:rsidR="00350DDB" w:rsidRPr="00FE3839" w:rsidRDefault="00E53C81" w:rsidP="00F5608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29CDB71" w14:textId="77777777" w:rsidR="00830206" w:rsidRPr="00FE3839" w:rsidRDefault="00830206" w:rsidP="0092324D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69B5D23" w14:textId="77777777" w:rsidR="00830206" w:rsidRPr="00FE3839" w:rsidRDefault="00830206" w:rsidP="0092324D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D3328" w:rsidRPr="00FE3839" w14:paraId="48DA0E18" w14:textId="77777777" w:rsidTr="00532DDF">
        <w:trPr>
          <w:trHeight w:val="411"/>
        </w:trPr>
        <w:tc>
          <w:tcPr>
            <w:tcW w:w="19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40CD73C" w14:textId="02619B34" w:rsidR="00AD3328" w:rsidRPr="00FE3839" w:rsidRDefault="00AD3328" w:rsidP="0092324D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B.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2 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463905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Quality Reviewer</w:t>
            </w: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BAA0140" w14:textId="492E9577" w:rsidR="00AD3328" w:rsidRPr="00FE3839" w:rsidDel="0092324D" w:rsidRDefault="00693DA4" w:rsidP="00BB01CD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IF APPLICABLE</w:t>
            </w:r>
            <w:r w:rsidR="00463905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="00AD3328" w:rsidRPr="00FE3839">
              <w:rPr>
                <w:rFonts w:eastAsia="Times New Roman" w:cs="Arial"/>
                <w:color w:val="000000"/>
                <w:sz w:val="18"/>
                <w:szCs w:val="18"/>
              </w:rPr>
              <w:t>Quality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="00AD3328" w:rsidRPr="00FE3839">
              <w:rPr>
                <w:rFonts w:eastAsia="Times New Roman" w:cs="Arial"/>
                <w:color w:val="000000"/>
                <w:sz w:val="18"/>
                <w:szCs w:val="18"/>
              </w:rPr>
              <w:t>Reviewer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3FEAFD2" w14:textId="77777777" w:rsidR="00AD3328" w:rsidRPr="00FE3839" w:rsidRDefault="00AD3328" w:rsidP="0092324D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CABCE46" w14:textId="65B9703F" w:rsidR="00AD3328" w:rsidRPr="00FE3839" w:rsidRDefault="00AD3328" w:rsidP="00BB01CD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Differences of Opinion (if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required)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153C1A" w14:textId="77777777" w:rsidR="00AD3328" w:rsidRPr="00FE3839" w:rsidRDefault="00AD3328" w:rsidP="0092324D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7AFA822" w14:textId="77777777" w:rsidR="00AD3328" w:rsidRPr="00FE3839" w:rsidRDefault="00AD3328" w:rsidP="0092324D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8D1EF67" w14:textId="77777777" w:rsidR="00AD3328" w:rsidRPr="00FE3839" w:rsidRDefault="00AD3328" w:rsidP="0092324D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63905" w:rsidRPr="00FE3839" w14:paraId="1B922292" w14:textId="77777777" w:rsidTr="00532DDF">
        <w:tc>
          <w:tcPr>
            <w:tcW w:w="14390" w:type="dxa"/>
            <w:gridSpan w:val="7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05B9A17" w14:textId="287D1F9E" w:rsidR="00463905" w:rsidRPr="00FE3839" w:rsidRDefault="00463905" w:rsidP="00A128C4">
            <w:pPr>
              <w:pStyle w:val="tabletext2"/>
              <w:rPr>
                <w:rFonts w:ascii="Arial" w:hAnsi="Arial" w:cs="Arial"/>
                <w:b/>
                <w:sz w:val="18"/>
                <w:szCs w:val="18"/>
              </w:rPr>
            </w:pPr>
            <w:r w:rsidRPr="00FE3839"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FE3839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Planning</w:t>
            </w:r>
          </w:p>
        </w:tc>
      </w:tr>
      <w:tr w:rsidR="00B453F6" w:rsidRPr="00FE3839" w14:paraId="61AECFBC" w14:textId="77777777" w:rsidTr="00532DDF">
        <w:trPr>
          <w:trHeight w:val="1000"/>
        </w:trPr>
        <w:tc>
          <w:tcPr>
            <w:tcW w:w="1997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044EDD7" w14:textId="119CC671" w:rsidR="00B453F6" w:rsidRPr="00FE3839" w:rsidRDefault="00B453F6" w:rsidP="00701601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C.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2 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463905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Audit Scope and Approach</w:t>
            </w: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F6530C9" w14:textId="6720EB75" w:rsidR="00B453F6" w:rsidRPr="00FE3839" w:rsidRDefault="00B453F6" w:rsidP="00BB01CD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Arial Unicode MS" w:cs="Arial"/>
                <w:sz w:val="18"/>
                <w:szCs w:val="18"/>
              </w:rPr>
              <w:t>Subject Matter Assessment of</w:t>
            </w:r>
            <w:r w:rsidR="00BB01CD" w:rsidRPr="00FE3839">
              <w:rPr>
                <w:rFonts w:eastAsia="Arial Unicode MS" w:cs="Arial"/>
                <w:sz w:val="18"/>
                <w:szCs w:val="18"/>
              </w:rPr>
              <w:t> </w:t>
            </w:r>
            <w:r w:rsidRPr="00FE3839">
              <w:rPr>
                <w:rFonts w:eastAsia="Arial Unicode MS" w:cs="Arial"/>
                <w:sz w:val="18"/>
                <w:szCs w:val="18"/>
              </w:rPr>
              <w:t>Risk and Preliminary Scoping</w:t>
            </w:r>
            <w:r w:rsidR="00BB01CD" w:rsidRPr="00FE3839">
              <w:rPr>
                <w:rFonts w:eastAsia="Arial Unicode MS" w:cs="Arial"/>
                <w:sz w:val="18"/>
                <w:szCs w:val="18"/>
              </w:rPr>
              <w:t> </w:t>
            </w:r>
            <w:r w:rsidRPr="00FE3839">
              <w:rPr>
                <w:rFonts w:eastAsia="Arial Unicode MS" w:cs="Arial"/>
                <w:sz w:val="18"/>
                <w:szCs w:val="18"/>
              </w:rPr>
              <w:t>Decisions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80D8D7F" w14:textId="77777777" w:rsidR="00B453F6" w:rsidRPr="00FE3839" w:rsidRDefault="00B453F6" w:rsidP="003B7068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B6A9225" w14:textId="7BADED3F" w:rsidR="00B453F6" w:rsidRPr="00FE3839" w:rsidRDefault="00532DDF" w:rsidP="000951F8">
            <w:pPr>
              <w:jc w:val="center"/>
              <w:rPr>
                <w:rFonts w:cs="Arial"/>
                <w:sz w:val="18"/>
                <w:szCs w:val="18"/>
              </w:rPr>
            </w:pPr>
            <w:r w:rsidRPr="00532DDF">
              <w:rPr>
                <w:rFonts w:cs="Arial"/>
                <w:sz w:val="18"/>
                <w:szCs w:val="18"/>
              </w:rPr>
              <w:t>Risk and Control Assessment Template (RCAT)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43239B5" w14:textId="0CBDF410" w:rsidR="00B453F6" w:rsidRPr="00FE3839" w:rsidRDefault="00B453F6" w:rsidP="00FF70EA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FE3839">
              <w:rPr>
                <w:rFonts w:cs="Arial"/>
                <w:sz w:val="18"/>
                <w:szCs w:val="18"/>
              </w:rPr>
              <w:t>Engagement Leader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5DCB1AB" w14:textId="77777777" w:rsidR="00B453F6" w:rsidRPr="00FE3839" w:rsidRDefault="00B453F6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98A997" w14:textId="77777777" w:rsidR="00B453F6" w:rsidRPr="00FE3839" w:rsidRDefault="00B453F6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453F6" w:rsidRPr="00FE3839" w14:paraId="775A7081" w14:textId="77777777" w:rsidTr="00532DDF">
        <w:trPr>
          <w:trHeight w:val="576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A643CE3" w14:textId="77777777" w:rsidR="00B453F6" w:rsidRPr="00FE3839" w:rsidRDefault="00B453F6" w:rsidP="00264BD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2807EEC" w14:textId="777D0E18" w:rsidR="00B453F6" w:rsidRPr="00FE3839" w:rsidRDefault="00B453F6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Arial Unicode MS" w:cs="Arial"/>
                <w:sz w:val="18"/>
                <w:szCs w:val="18"/>
              </w:rPr>
              <w:t>Understanding Controls and Updating Scoping Decisions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691EEE3" w14:textId="77777777" w:rsidR="00B453F6" w:rsidRPr="00FE3839" w:rsidRDefault="00B453F6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865B6C" w14:textId="6D913A78" w:rsidR="00B453F6" w:rsidRPr="00FE3839" w:rsidRDefault="00532DDF" w:rsidP="000951F8">
            <w:pPr>
              <w:jc w:val="center"/>
              <w:rPr>
                <w:rFonts w:cs="Arial"/>
                <w:sz w:val="18"/>
                <w:szCs w:val="18"/>
              </w:rPr>
            </w:pPr>
            <w:r w:rsidRPr="00532DDF">
              <w:rPr>
                <w:rFonts w:cs="Arial"/>
                <w:sz w:val="18"/>
                <w:szCs w:val="18"/>
              </w:rPr>
              <w:t>Risk and Control Assessment Template (RCAT)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86E19B9" w14:textId="77777777" w:rsidR="00B453F6" w:rsidRPr="00FE3839" w:rsidRDefault="00B453F6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FE3839">
              <w:rPr>
                <w:rFonts w:cs="Arial"/>
                <w:sz w:val="18"/>
                <w:szCs w:val="18"/>
              </w:rPr>
              <w:t>Engagement Leader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2DD9FBA" w14:textId="77777777" w:rsidR="00B453F6" w:rsidRPr="00FE3839" w:rsidRDefault="00B453F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459463" w14:textId="77777777" w:rsidR="00B453F6" w:rsidRPr="00FE3839" w:rsidRDefault="00B453F6" w:rsidP="007F2EE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F188F" w:rsidRPr="00FE3839" w14:paraId="4A736A2F" w14:textId="77777777" w:rsidTr="00532DDF">
        <w:trPr>
          <w:trHeight w:val="576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39AFD32" w14:textId="77777777" w:rsidR="003F188F" w:rsidRPr="00FE3839" w:rsidRDefault="003F188F" w:rsidP="00264BD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BF05C94" w14:textId="77777777" w:rsidR="003F188F" w:rsidRPr="00FE3839" w:rsidRDefault="003F188F" w:rsidP="00C868E8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Audit Logic Matrix</w:t>
            </w:r>
          </w:p>
        </w:tc>
        <w:tc>
          <w:tcPr>
            <w:tcW w:w="1628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1C6571" w14:textId="77777777" w:rsidR="003F188F" w:rsidRPr="00FE3839" w:rsidRDefault="003F188F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6C8B6C" w14:textId="77777777" w:rsidR="003F188F" w:rsidRPr="00FE3839" w:rsidRDefault="003F188F">
            <w:pPr>
              <w:jc w:val="center"/>
              <w:rPr>
                <w:rFonts w:cs="Arial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Audit Logic Matrix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22D933C" w14:textId="77777777" w:rsidR="003F188F" w:rsidRPr="00FE3839" w:rsidRDefault="003F188F" w:rsidP="00FB15FA">
            <w:pPr>
              <w:jc w:val="center"/>
              <w:rPr>
                <w:rFonts w:cs="Arial"/>
                <w:sz w:val="18"/>
                <w:szCs w:val="18"/>
              </w:rPr>
            </w:pPr>
            <w:r w:rsidRPr="00FE3839">
              <w:rPr>
                <w:rFonts w:cs="Arial"/>
                <w:sz w:val="18"/>
                <w:szCs w:val="18"/>
              </w:rPr>
              <w:t>Engagement Leader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9765F4F" w14:textId="77777777" w:rsidR="003F188F" w:rsidRPr="00FE3839" w:rsidRDefault="003F188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D330C81" w14:textId="77777777" w:rsidR="003F188F" w:rsidRPr="00FE3839" w:rsidDel="007F2EEF" w:rsidRDefault="003F188F" w:rsidP="007F2EE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F188F" w:rsidRPr="00FE3839" w14:paraId="68FF483C" w14:textId="77777777" w:rsidTr="00532DDF">
        <w:trPr>
          <w:trHeight w:val="576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8BD6531" w14:textId="77777777" w:rsidR="003F188F" w:rsidRPr="00FE3839" w:rsidRDefault="003F188F" w:rsidP="00264BD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4DFD3A8" w14:textId="77777777" w:rsidR="003F188F" w:rsidRPr="00FE3839" w:rsidRDefault="003F188F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9C7991E" w14:textId="77777777" w:rsidR="003F188F" w:rsidRPr="00FE3839" w:rsidDel="007F2EEF" w:rsidRDefault="003F188F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949D982" w14:textId="1CE23FEA" w:rsidR="003F188F" w:rsidRPr="00FE3839" w:rsidRDefault="003F188F" w:rsidP="00DA7E13">
            <w:pPr>
              <w:jc w:val="center"/>
              <w:rPr>
                <w:rFonts w:cs="Arial"/>
                <w:sz w:val="18"/>
                <w:szCs w:val="18"/>
              </w:rPr>
            </w:pPr>
            <w:r w:rsidRPr="00FE3839">
              <w:rPr>
                <w:rFonts w:cs="Arial"/>
                <w:sz w:val="18"/>
                <w:szCs w:val="18"/>
              </w:rPr>
              <w:t xml:space="preserve">Disposition of </w:t>
            </w:r>
            <w:r w:rsidR="00DA7E13">
              <w:rPr>
                <w:rFonts w:cs="Arial"/>
                <w:sz w:val="18"/>
                <w:szCs w:val="18"/>
              </w:rPr>
              <w:t>a</w:t>
            </w:r>
            <w:r w:rsidRPr="00FE3839">
              <w:rPr>
                <w:rFonts w:cs="Arial"/>
                <w:sz w:val="18"/>
                <w:szCs w:val="18"/>
              </w:rPr>
              <w:t xml:space="preserve">dvice </w:t>
            </w:r>
            <w:r w:rsidR="00DA7E13">
              <w:rPr>
                <w:rFonts w:cs="Arial"/>
                <w:sz w:val="18"/>
                <w:szCs w:val="18"/>
              </w:rPr>
              <w:t>r</w:t>
            </w:r>
            <w:r w:rsidR="00DA7E13" w:rsidRPr="00FE3839">
              <w:rPr>
                <w:rFonts w:cs="Arial"/>
                <w:sz w:val="18"/>
                <w:szCs w:val="18"/>
              </w:rPr>
              <w:t xml:space="preserve">eceived </w:t>
            </w:r>
            <w:r w:rsidRPr="00FE3839">
              <w:rPr>
                <w:rFonts w:cs="Arial"/>
                <w:sz w:val="18"/>
                <w:szCs w:val="18"/>
              </w:rPr>
              <w:t xml:space="preserve">through </w:t>
            </w:r>
            <w:r w:rsidR="00DA7E13">
              <w:rPr>
                <w:rFonts w:cs="Arial"/>
                <w:sz w:val="18"/>
                <w:szCs w:val="18"/>
              </w:rPr>
              <w:t>consultation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2410CB" w14:textId="42EB4D16" w:rsidR="003F188F" w:rsidRPr="00FE3839" w:rsidDel="007F2EEF" w:rsidRDefault="003F188F" w:rsidP="00463905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  <w:r w:rsidRPr="00FE3839">
              <w:rPr>
                <w:rFonts w:cs="Arial"/>
                <w:sz w:val="18"/>
                <w:szCs w:val="18"/>
              </w:rPr>
              <w:t>IS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AA4F18C" w14:textId="77777777" w:rsidR="003F188F" w:rsidRPr="00FE3839" w:rsidRDefault="003F188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4D34B5E" w14:textId="77777777" w:rsidR="003F188F" w:rsidRPr="00FE3839" w:rsidDel="007F2EEF" w:rsidRDefault="003F188F" w:rsidP="007F2EE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453F6" w:rsidRPr="00FE3839" w14:paraId="2A7CF71D" w14:textId="77777777" w:rsidTr="00532DDF">
        <w:trPr>
          <w:trHeight w:val="576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F227E35" w14:textId="77777777" w:rsidR="00B453F6" w:rsidRPr="00FE3839" w:rsidRDefault="00B453F6" w:rsidP="00264BD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9508316" w14:textId="07F2D979" w:rsidR="00B453F6" w:rsidRPr="00FE3839" w:rsidRDefault="00693DA4" w:rsidP="00BB01CD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IF APPLICABLE</w:t>
            </w:r>
            <w:r w:rsidR="00463905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="00B453F6" w:rsidRPr="00FE3839">
              <w:rPr>
                <w:rFonts w:eastAsia="Arial Unicode MS" w:cs="Arial"/>
                <w:sz w:val="18"/>
                <w:szCs w:val="18"/>
              </w:rPr>
              <w:t>Planning Phase Advisory Committee</w:t>
            </w:r>
            <w:r w:rsidR="00BB01CD" w:rsidRPr="00FE3839">
              <w:rPr>
                <w:rFonts w:eastAsia="Arial Unicode MS" w:cs="Arial"/>
                <w:sz w:val="18"/>
                <w:szCs w:val="18"/>
              </w:rPr>
              <w:t> </w:t>
            </w:r>
            <w:r w:rsidR="00B453F6" w:rsidRPr="00FE3839">
              <w:rPr>
                <w:rFonts w:eastAsia="Arial Unicode MS" w:cs="Arial"/>
                <w:sz w:val="18"/>
                <w:szCs w:val="18"/>
              </w:rPr>
              <w:t>Meeting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0C18F92" w14:textId="77777777" w:rsidR="00B453F6" w:rsidRPr="00FE3839" w:rsidRDefault="00B453F6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DX</w:t>
            </w: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CADD72A" w14:textId="6FD86887" w:rsidR="00B453F6" w:rsidRPr="00FE3839" w:rsidRDefault="00B453F6" w:rsidP="00DA7E13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FE3839">
              <w:rPr>
                <w:rStyle w:val="Accentuation"/>
                <w:rFonts w:cs="Arial"/>
                <w:i w:val="0"/>
                <w:color w:val="000000"/>
                <w:sz w:val="18"/>
                <w:szCs w:val="18"/>
              </w:rPr>
              <w:t xml:space="preserve">Disposition of </w:t>
            </w:r>
            <w:r w:rsidR="00DA7E13">
              <w:rPr>
                <w:rStyle w:val="Accentuation"/>
                <w:rFonts w:cs="Arial"/>
                <w:i w:val="0"/>
                <w:color w:val="000000"/>
                <w:sz w:val="18"/>
                <w:szCs w:val="18"/>
              </w:rPr>
              <w:t>a</w:t>
            </w:r>
            <w:r w:rsidR="00DA7E13" w:rsidRPr="00FE3839">
              <w:rPr>
                <w:rStyle w:val="Accentuation"/>
                <w:rFonts w:cs="Arial"/>
                <w:i w:val="0"/>
                <w:color w:val="000000"/>
                <w:sz w:val="18"/>
                <w:szCs w:val="18"/>
              </w:rPr>
              <w:t xml:space="preserve">dvice </w:t>
            </w:r>
            <w:r w:rsidR="00DA7E13">
              <w:rPr>
                <w:rStyle w:val="Accentuation"/>
                <w:rFonts w:cs="Arial"/>
                <w:i w:val="0"/>
                <w:color w:val="000000"/>
                <w:sz w:val="18"/>
                <w:szCs w:val="18"/>
              </w:rPr>
              <w:t>r</w:t>
            </w:r>
            <w:r w:rsidR="00DA7E13" w:rsidRPr="00FE3839">
              <w:rPr>
                <w:rStyle w:val="Accentuation"/>
                <w:rFonts w:cs="Arial"/>
                <w:i w:val="0"/>
                <w:color w:val="000000"/>
                <w:sz w:val="18"/>
                <w:szCs w:val="18"/>
              </w:rPr>
              <w:t xml:space="preserve">eceived </w:t>
            </w:r>
            <w:r w:rsidR="00DA7E13">
              <w:rPr>
                <w:rStyle w:val="Accentuation"/>
                <w:rFonts w:cs="Arial"/>
                <w:i w:val="0"/>
                <w:color w:val="000000"/>
                <w:sz w:val="18"/>
                <w:szCs w:val="18"/>
              </w:rPr>
              <w:t>t</w:t>
            </w:r>
            <w:r w:rsidR="00DA7E13" w:rsidRPr="00FE3839">
              <w:rPr>
                <w:rStyle w:val="Accentuation"/>
                <w:rFonts w:cs="Arial"/>
                <w:i w:val="0"/>
                <w:color w:val="000000"/>
                <w:sz w:val="18"/>
                <w:szCs w:val="18"/>
              </w:rPr>
              <w:t xml:space="preserve">hrough </w:t>
            </w:r>
            <w:r w:rsidR="00DA7E13">
              <w:rPr>
                <w:rStyle w:val="Accentuation"/>
                <w:rFonts w:cs="Arial"/>
                <w:i w:val="0"/>
                <w:color w:val="000000"/>
                <w:sz w:val="18"/>
                <w:szCs w:val="18"/>
              </w:rPr>
              <w:t>c</w:t>
            </w:r>
            <w:r w:rsidR="00DA7E13" w:rsidRPr="00FE3839">
              <w:rPr>
                <w:rStyle w:val="Accentuation"/>
                <w:rFonts w:cs="Arial"/>
                <w:i w:val="0"/>
                <w:color w:val="000000"/>
                <w:sz w:val="18"/>
                <w:szCs w:val="18"/>
              </w:rPr>
              <w:t>onsultation</w:t>
            </w:r>
            <w:r w:rsidRPr="00FE3839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4243B4D" w14:textId="77777777" w:rsidR="00B453F6" w:rsidRPr="00FE3839" w:rsidDel="00FB15FA" w:rsidRDefault="00B453F6" w:rsidP="000632D6">
            <w:pPr>
              <w:jc w:val="center"/>
              <w:rPr>
                <w:rFonts w:cs="Arial"/>
                <w:sz w:val="18"/>
                <w:szCs w:val="18"/>
              </w:rPr>
            </w:pPr>
            <w:r w:rsidRPr="00FE3839">
              <w:rPr>
                <w:rFonts w:cs="Arial"/>
                <w:sz w:val="18"/>
                <w:szCs w:val="18"/>
              </w:rPr>
              <w:t>Engagement Leader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D03D908" w14:textId="77777777" w:rsidR="00B453F6" w:rsidRPr="00FE3839" w:rsidRDefault="00B453F6">
            <w:pPr>
              <w:jc w:val="center"/>
              <w:rPr>
                <w:rFonts w:cs="Arial"/>
                <w:sz w:val="18"/>
                <w:szCs w:val="18"/>
              </w:rPr>
            </w:pPr>
            <w:r w:rsidRPr="00FE3839">
              <w:rPr>
                <w:rFonts w:cs="Arial"/>
                <w:sz w:val="18"/>
                <w:szCs w:val="18"/>
              </w:rPr>
              <w:t>Memorandum for Advisory Committee Meeting during Planning Phase</w:t>
            </w:r>
            <w:r w:rsidR="00CF1832" w:rsidRPr="00FE3839">
              <w:rPr>
                <w:rFonts w:cs="Arial"/>
                <w:sz w:val="18"/>
                <w:szCs w:val="18"/>
              </w:rPr>
              <w:t xml:space="preserve"> (bilingual)</w:t>
            </w: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7A9DC80" w14:textId="77777777" w:rsidR="00B453F6" w:rsidRPr="00FE3839" w:rsidDel="007F2EEF" w:rsidRDefault="00B453F6" w:rsidP="005F21AA">
            <w:pPr>
              <w:jc w:val="center"/>
              <w:rPr>
                <w:rFonts w:cs="Arial"/>
                <w:sz w:val="18"/>
                <w:szCs w:val="18"/>
              </w:rPr>
            </w:pPr>
            <w:r w:rsidRPr="00FE3839">
              <w:rPr>
                <w:rFonts w:cs="Arial"/>
                <w:sz w:val="18"/>
                <w:szCs w:val="18"/>
              </w:rPr>
              <w:t xml:space="preserve">Engagement Leader </w:t>
            </w:r>
            <w:r w:rsidR="005F21AA" w:rsidRPr="00FE3839">
              <w:rPr>
                <w:rFonts w:cs="Arial"/>
                <w:sz w:val="18"/>
                <w:szCs w:val="18"/>
              </w:rPr>
              <w:t>or</w:t>
            </w:r>
            <w:r w:rsidRPr="00FE3839">
              <w:rPr>
                <w:rFonts w:cs="Arial"/>
                <w:sz w:val="18"/>
                <w:szCs w:val="18"/>
              </w:rPr>
              <w:t xml:space="preserve"> DX</w:t>
            </w:r>
          </w:p>
        </w:tc>
      </w:tr>
      <w:tr w:rsidR="00B453F6" w:rsidRPr="00FE3839" w14:paraId="15760DA9" w14:textId="77777777" w:rsidTr="00532DDF">
        <w:trPr>
          <w:trHeight w:val="576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720DA7F" w14:textId="77777777" w:rsidR="00B453F6" w:rsidRPr="00FE3839" w:rsidRDefault="00B453F6" w:rsidP="00264BD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26AEE23" w14:textId="75571018" w:rsidR="00B453F6" w:rsidRPr="00FE3839" w:rsidRDefault="00693DA4">
            <w:pPr>
              <w:spacing w:before="100" w:beforeAutospacing="1" w:after="100" w:afterAutospacing="1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IF APPLICABLE</w:t>
            </w:r>
            <w:r w:rsidR="00463905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="00B453F6" w:rsidRPr="00FE3839">
              <w:rPr>
                <w:rFonts w:eastAsia="Arial Unicode MS" w:cs="Arial"/>
                <w:sz w:val="18"/>
                <w:szCs w:val="18"/>
              </w:rPr>
              <w:t>Planning Phase AG Briefing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3E90CD" w14:textId="77777777" w:rsidR="00B453F6" w:rsidRPr="00FE3839" w:rsidRDefault="00B453F6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DX</w:t>
            </w: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A45EB60" w14:textId="01C98ED2" w:rsidR="00B453F6" w:rsidRPr="00FE3839" w:rsidRDefault="00B453F6" w:rsidP="00DA7E13">
            <w:pPr>
              <w:jc w:val="center"/>
              <w:rPr>
                <w:rStyle w:val="Accentuation"/>
                <w:rFonts w:cs="Arial"/>
                <w:i w:val="0"/>
                <w:color w:val="000000"/>
                <w:sz w:val="18"/>
                <w:szCs w:val="18"/>
              </w:rPr>
            </w:pPr>
            <w:r w:rsidRPr="00FE3839">
              <w:rPr>
                <w:rFonts w:cs="Arial"/>
                <w:color w:val="000000"/>
                <w:sz w:val="18"/>
                <w:szCs w:val="18"/>
              </w:rPr>
              <w:t xml:space="preserve">Disposition of </w:t>
            </w:r>
            <w:r w:rsidR="00DA7E13">
              <w:rPr>
                <w:rFonts w:cs="Arial"/>
                <w:color w:val="000000"/>
                <w:sz w:val="18"/>
                <w:szCs w:val="18"/>
              </w:rPr>
              <w:t>a</w:t>
            </w:r>
            <w:r w:rsidR="00DA7E13" w:rsidRPr="00FE3839">
              <w:rPr>
                <w:rFonts w:cs="Arial"/>
                <w:color w:val="000000"/>
                <w:sz w:val="18"/>
                <w:szCs w:val="18"/>
              </w:rPr>
              <w:t xml:space="preserve">dvice </w:t>
            </w:r>
            <w:r w:rsidR="00DA7E13">
              <w:rPr>
                <w:rFonts w:cs="Arial"/>
                <w:color w:val="000000"/>
                <w:sz w:val="18"/>
                <w:szCs w:val="18"/>
              </w:rPr>
              <w:t>r</w:t>
            </w:r>
            <w:r w:rsidR="00DA7E13" w:rsidRPr="00FE3839">
              <w:rPr>
                <w:rFonts w:cs="Arial"/>
                <w:color w:val="000000"/>
                <w:sz w:val="18"/>
                <w:szCs w:val="18"/>
              </w:rPr>
              <w:t xml:space="preserve">eceived </w:t>
            </w:r>
            <w:r w:rsidR="00DA7E13">
              <w:rPr>
                <w:rFonts w:cs="Arial"/>
                <w:color w:val="000000"/>
                <w:sz w:val="18"/>
                <w:szCs w:val="18"/>
              </w:rPr>
              <w:t>t</w:t>
            </w:r>
            <w:r w:rsidR="00DA7E13" w:rsidRPr="00FE3839">
              <w:rPr>
                <w:rFonts w:cs="Arial"/>
                <w:color w:val="000000"/>
                <w:sz w:val="18"/>
                <w:szCs w:val="18"/>
              </w:rPr>
              <w:t xml:space="preserve">hrough </w:t>
            </w:r>
            <w:r w:rsidR="00DA7E13">
              <w:rPr>
                <w:rFonts w:cs="Arial"/>
                <w:color w:val="000000"/>
                <w:sz w:val="18"/>
                <w:szCs w:val="18"/>
              </w:rPr>
              <w:t>consultation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763B917" w14:textId="77777777" w:rsidR="00B453F6" w:rsidRPr="00FE3839" w:rsidRDefault="00B453F6" w:rsidP="000632D6">
            <w:pPr>
              <w:jc w:val="center"/>
              <w:rPr>
                <w:rFonts w:cs="Arial"/>
                <w:sz w:val="18"/>
                <w:szCs w:val="18"/>
              </w:rPr>
            </w:pPr>
            <w:r w:rsidRPr="00FE3839">
              <w:rPr>
                <w:rFonts w:cs="Arial"/>
                <w:sz w:val="18"/>
                <w:szCs w:val="18"/>
              </w:rPr>
              <w:t>Engagement Leader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7C05A74" w14:textId="77777777" w:rsidR="00B453F6" w:rsidRPr="00FE3839" w:rsidRDefault="00B453F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95B0FB2" w14:textId="77777777" w:rsidR="00B453F6" w:rsidRPr="00FE3839" w:rsidRDefault="00B453F6" w:rsidP="007F2EE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D43FF" w:rsidRPr="00FE3839" w14:paraId="7F0483FA" w14:textId="77777777" w:rsidTr="00532DDF">
        <w:trPr>
          <w:trHeight w:val="1120"/>
        </w:trPr>
        <w:tc>
          <w:tcPr>
            <w:tcW w:w="1997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CF6D8BE" w14:textId="33BD732C" w:rsidR="009D43FF" w:rsidRPr="00FE3839" w:rsidRDefault="009D43FF" w:rsidP="00803197">
            <w:pPr>
              <w:keepNext/>
              <w:keepLines/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C.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3 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463905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Special Examination Plan</w:t>
            </w: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4E5F4BF" w14:textId="23F5BFAC" w:rsidR="009D43FF" w:rsidRPr="00FE3839" w:rsidRDefault="009D43FF" w:rsidP="00BB01CD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Special Examination Plan to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Management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EB29D1" w14:textId="77777777" w:rsidR="009D43FF" w:rsidRPr="00FE3839" w:rsidRDefault="009D43FF" w:rsidP="00114448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CAFF605" w14:textId="77777777" w:rsidR="009D43FF" w:rsidRPr="00FE3839" w:rsidRDefault="009D43FF" w:rsidP="000951F8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57DCF0C" w14:textId="77777777" w:rsidR="009D43FF" w:rsidRPr="00FE3839" w:rsidRDefault="009D43FF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67CBFCC" w14:textId="3419A2E7" w:rsidR="009D43FF" w:rsidRPr="00FE3839" w:rsidRDefault="009D43FF" w:rsidP="00E21E5E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cs="Arial"/>
                <w:color w:val="000000"/>
                <w:sz w:val="18"/>
                <w:szCs w:val="18"/>
              </w:rPr>
              <w:t>Special Examination Plan Letter to the Head of the Crown Corporation (English</w:t>
            </w:r>
            <w:r w:rsidR="00BB01CD" w:rsidRPr="00FE3839">
              <w:rPr>
                <w:rFonts w:cs="Arial"/>
                <w:color w:val="000000"/>
                <w:sz w:val="18"/>
                <w:szCs w:val="18"/>
              </w:rPr>
              <w:t> </w:t>
            </w:r>
            <w:r w:rsidR="00E21E5E"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FE3839">
              <w:rPr>
                <w:rFonts w:cs="Arial"/>
                <w:color w:val="000000"/>
                <w:sz w:val="18"/>
                <w:szCs w:val="18"/>
              </w:rPr>
              <w:t xml:space="preserve"> French)</w:t>
            </w: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AD6D70A" w14:textId="77777777" w:rsidR="009D43FF" w:rsidRPr="00FE3839" w:rsidRDefault="009D43FF" w:rsidP="00917CE9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</w:tr>
      <w:tr w:rsidR="00AD3328" w:rsidRPr="00FE3839" w14:paraId="52EFC800" w14:textId="77777777" w:rsidTr="00532DDF">
        <w:trPr>
          <w:trHeight w:val="426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A44CF3E" w14:textId="77777777" w:rsidR="00AD3328" w:rsidRPr="00FE3839" w:rsidRDefault="00AD3328" w:rsidP="00264BD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CCF7675" w14:textId="77777777" w:rsidR="00AD3328" w:rsidRPr="00FE3839" w:rsidRDefault="00AD3328" w:rsidP="00264BD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Final SE Plan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E0046C9" w14:textId="77777777" w:rsidR="00AD3328" w:rsidRPr="00FE3839" w:rsidRDefault="00AD3328" w:rsidP="00114448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BA87699" w14:textId="77777777" w:rsidR="00AD3328" w:rsidRPr="00FE3839" w:rsidRDefault="00AD3328" w:rsidP="000951F8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DA7C83" w14:textId="77777777" w:rsidR="00AD3328" w:rsidRPr="00FE3839" w:rsidRDefault="00AD3328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0E77884" w14:textId="5CB77F31" w:rsidR="00AD3328" w:rsidRPr="00FE3839" w:rsidRDefault="00AD3328" w:rsidP="00E21E5E">
            <w:pPr>
              <w:spacing w:after="100" w:afterAutospacing="1" w:line="276" w:lineRule="auto"/>
              <w:jc w:val="center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FE3839">
              <w:rPr>
                <w:rFonts w:cs="Arial"/>
                <w:color w:val="000000"/>
                <w:sz w:val="18"/>
                <w:szCs w:val="18"/>
              </w:rPr>
              <w:t>Special Examination Plan Letter to the Audit Committee of the Board of Directors</w:t>
            </w:r>
            <w:r w:rsidR="009D43FF" w:rsidRPr="00FE3839">
              <w:rPr>
                <w:rFonts w:cs="Arial"/>
                <w:color w:val="000000"/>
                <w:sz w:val="18"/>
                <w:szCs w:val="18"/>
              </w:rPr>
              <w:t xml:space="preserve"> (English </w:t>
            </w:r>
            <w:r w:rsidR="00E21E5E">
              <w:rPr>
                <w:rFonts w:cs="Arial"/>
                <w:color w:val="000000"/>
                <w:sz w:val="18"/>
                <w:szCs w:val="18"/>
              </w:rPr>
              <w:t>and</w:t>
            </w:r>
            <w:r w:rsidR="009D43FF" w:rsidRPr="00FE3839">
              <w:rPr>
                <w:rFonts w:cs="Arial"/>
                <w:color w:val="000000"/>
                <w:sz w:val="18"/>
                <w:szCs w:val="18"/>
              </w:rPr>
              <w:t xml:space="preserve"> French)</w:t>
            </w: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B07525F" w14:textId="77777777" w:rsidR="00AD3328" w:rsidRPr="00FE3839" w:rsidRDefault="00AD3328" w:rsidP="00EB3AD1">
            <w:pPr>
              <w:pStyle w:val="table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</w:tr>
      <w:tr w:rsidR="00AD3328" w:rsidRPr="00FE3839" w14:paraId="738D10BB" w14:textId="77777777" w:rsidTr="00532DDF">
        <w:trPr>
          <w:trHeight w:val="426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3D87866" w14:textId="77777777" w:rsidR="00AD3328" w:rsidRPr="00FE3839" w:rsidRDefault="00AD3328" w:rsidP="00264BD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28FB713" w14:textId="14261155" w:rsidR="00AD3328" w:rsidRPr="00FE3839" w:rsidDel="00997442" w:rsidRDefault="00AD3328" w:rsidP="004C3C26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Arial Unicode MS" w:cs="Arial"/>
                <w:sz w:val="18"/>
                <w:szCs w:val="18"/>
              </w:rPr>
              <w:t>Attend AC meeting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E6F1B75" w14:textId="77777777" w:rsidR="00AD3328" w:rsidRPr="00FE3839" w:rsidDel="007D7963" w:rsidRDefault="00AD3328" w:rsidP="007D7963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77D4341" w14:textId="77777777" w:rsidR="00AD3328" w:rsidRPr="00FE3839" w:rsidRDefault="00AD3328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89CFBB" w14:textId="77777777" w:rsidR="00AD3328" w:rsidRPr="00FE3839" w:rsidRDefault="00AD3328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0F31ED6" w14:textId="77777777" w:rsidR="00AD3328" w:rsidRPr="00FE3839" w:rsidRDefault="00AD3328" w:rsidP="00A675E8">
            <w:pPr>
              <w:spacing w:after="100" w:afterAutospacing="1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9F2D2C7" w14:textId="77777777" w:rsidR="00AD3328" w:rsidRPr="00FE3839" w:rsidRDefault="00AD3328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328" w:rsidRPr="00FE3839" w14:paraId="1337040A" w14:textId="77777777" w:rsidTr="00532DDF">
        <w:trPr>
          <w:trHeight w:val="415"/>
        </w:trPr>
        <w:tc>
          <w:tcPr>
            <w:tcW w:w="1997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5C7BA44" w14:textId="4E09396F" w:rsidR="00AD3328" w:rsidRPr="00FE3839" w:rsidRDefault="00AD3328" w:rsidP="00A675E8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C.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4 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463905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Audit Programs</w:t>
            </w:r>
          </w:p>
        </w:tc>
        <w:tc>
          <w:tcPr>
            <w:tcW w:w="2845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A417E92" w14:textId="77777777" w:rsidR="00AD3328" w:rsidRPr="00FE3839" w:rsidRDefault="00AD3328" w:rsidP="00264BD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Audit Programs</w:t>
            </w:r>
          </w:p>
        </w:tc>
        <w:tc>
          <w:tcPr>
            <w:tcW w:w="1628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DA185E7" w14:textId="77777777" w:rsidR="00AD3328" w:rsidRPr="00FE3839" w:rsidRDefault="00AD3328" w:rsidP="0045208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89AA0BE" w14:textId="77777777" w:rsidR="00AD3328" w:rsidRPr="00FE3839" w:rsidRDefault="00AD3328" w:rsidP="00EB3AD1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Audit Programs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F159135" w14:textId="2C78B6D4" w:rsidR="00AD3328" w:rsidRPr="00FE3839" w:rsidRDefault="00E468CF" w:rsidP="00E468CF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45" w:type="dxa"/>
            <w:vMerge w:val="restart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9708595" w14:textId="77777777" w:rsidR="00AD3328" w:rsidRPr="00FE3839" w:rsidRDefault="00AD3328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CC16B1D" w14:textId="77777777" w:rsidR="00AD3328" w:rsidRPr="00FE3839" w:rsidRDefault="00AD3328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D3328" w:rsidRPr="00FE3839" w14:paraId="3420C9A8" w14:textId="77777777" w:rsidTr="00532DDF">
        <w:trPr>
          <w:trHeight w:val="1146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0A2B891" w14:textId="77777777" w:rsidR="00AD3328" w:rsidRPr="00FE3839" w:rsidRDefault="00AD3328" w:rsidP="00407D2F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D8F70B6" w14:textId="77777777" w:rsidR="00AD3328" w:rsidRPr="00FE3839" w:rsidRDefault="00AD3328" w:rsidP="00264BD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2E3CE62" w14:textId="77777777" w:rsidR="00AD3328" w:rsidRPr="00FE3839" w:rsidRDefault="00AD3328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8715E64" w14:textId="1262DF20" w:rsidR="00AD3328" w:rsidRPr="00FE3839" w:rsidRDefault="00AD3328" w:rsidP="00DA7E13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Disposition of </w:t>
            </w:r>
            <w:r w:rsidR="00DA7E13">
              <w:rPr>
                <w:rFonts w:eastAsia="Times New Roman" w:cs="Arial"/>
                <w:color w:val="000000"/>
                <w:sz w:val="18"/>
                <w:szCs w:val="18"/>
              </w:rPr>
              <w:t>a</w:t>
            </w:r>
            <w:r w:rsidR="00DA7E13"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dvice </w:t>
            </w:r>
            <w:r w:rsidR="00DA7E13">
              <w:rPr>
                <w:rFonts w:eastAsia="Times New Roman" w:cs="Arial"/>
                <w:color w:val="000000"/>
                <w:sz w:val="18"/>
                <w:szCs w:val="18"/>
              </w:rPr>
              <w:t>r</w:t>
            </w:r>
            <w:r w:rsidR="00DA7E13"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eceived 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through </w:t>
            </w:r>
            <w:r w:rsidR="00DA7E13">
              <w:rPr>
                <w:rFonts w:eastAsia="Times New Roman" w:cs="Arial"/>
                <w:color w:val="000000"/>
                <w:sz w:val="18"/>
                <w:szCs w:val="18"/>
              </w:rPr>
              <w:t>c</w:t>
            </w:r>
            <w:r w:rsidR="00DA7E13"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onsultation 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03F0588" w14:textId="77777777" w:rsidR="00AD3328" w:rsidRPr="00FE3839" w:rsidRDefault="00AD3328" w:rsidP="002F5896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IS</w:t>
            </w:r>
          </w:p>
        </w:tc>
        <w:tc>
          <w:tcPr>
            <w:tcW w:w="2545" w:type="dxa"/>
            <w:vMerge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CC41F21" w14:textId="77777777" w:rsidR="00AD3328" w:rsidRPr="00FE3839" w:rsidRDefault="00AD3328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AEAFE0B" w14:textId="77777777" w:rsidR="00AD3328" w:rsidRPr="00FE3839" w:rsidRDefault="00AD3328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D43FF" w:rsidRPr="00FE3839" w14:paraId="697B87B3" w14:textId="77777777" w:rsidTr="00532DDF">
        <w:trPr>
          <w:trHeight w:val="1176"/>
        </w:trPr>
        <w:tc>
          <w:tcPr>
            <w:tcW w:w="19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8E50DD1" w14:textId="747372BB" w:rsidR="009D43FF" w:rsidRPr="00FE3839" w:rsidRDefault="009D43FF" w:rsidP="00C758F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C.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5 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463905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Examination Approval</w:t>
            </w: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64FF852" w14:textId="5450F6C5" w:rsidR="009D43FF" w:rsidRPr="00FE3839" w:rsidRDefault="009D43FF" w:rsidP="00FD3889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Engagement Leader</w:t>
            </w:r>
            <w:r w:rsidR="00463905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Examination Approval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4F6431F" w14:textId="77777777" w:rsidR="009D43FF" w:rsidRPr="00FE3839" w:rsidRDefault="009D43FF">
            <w:pPr>
              <w:pStyle w:val="tabletext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679D43A" w14:textId="77777777" w:rsidR="009D43FF" w:rsidRPr="00FE3839" w:rsidRDefault="009D43FF" w:rsidP="00FD3889">
            <w:pPr>
              <w:spacing w:after="20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ACF9859" w14:textId="77777777" w:rsidR="009D43FF" w:rsidRPr="00FE3839" w:rsidRDefault="009D43FF" w:rsidP="00FD3889">
            <w:pPr>
              <w:spacing w:after="20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9148206" w14:textId="77777777" w:rsidR="009D43FF" w:rsidRPr="00FE3839" w:rsidRDefault="009D43FF" w:rsidP="00FD3889">
            <w:pPr>
              <w:spacing w:after="20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2CCE509" w14:textId="77777777" w:rsidR="009D43FF" w:rsidRPr="00FE3839" w:rsidRDefault="009D43FF" w:rsidP="00FD3889">
            <w:pPr>
              <w:spacing w:after="200"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AD3328" w:rsidRPr="00FE3839" w14:paraId="1A294CED" w14:textId="77777777" w:rsidTr="00532DDF">
        <w:tc>
          <w:tcPr>
            <w:tcW w:w="14390" w:type="dxa"/>
            <w:gridSpan w:val="7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311BA6A" w14:textId="456E401A" w:rsidR="00AD3328" w:rsidRPr="00FE3839" w:rsidRDefault="00AD3328" w:rsidP="003C72AA">
            <w:pPr>
              <w:pStyle w:val="tabletext2"/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FE3839"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="00463905" w:rsidRPr="00FE3839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ascii="Arial" w:hAnsi="Arial" w:cs="Arial"/>
                <w:b/>
                <w:color w:val="000000"/>
                <w:sz w:val="18"/>
                <w:szCs w:val="18"/>
              </w:rPr>
              <w:t>Examination</w:t>
            </w:r>
          </w:p>
        </w:tc>
      </w:tr>
      <w:tr w:rsidR="00AD3328" w:rsidRPr="00FE3839" w14:paraId="5F727E21" w14:textId="77777777" w:rsidTr="00532DDF">
        <w:trPr>
          <w:trHeight w:val="988"/>
        </w:trPr>
        <w:tc>
          <w:tcPr>
            <w:tcW w:w="19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D78E076" w14:textId="7BC90E9A" w:rsidR="00AD3328" w:rsidRPr="00FE3839" w:rsidRDefault="00AD3328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D.1.PRG</w:t>
            </w:r>
            <w:r w:rsidR="00463905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Examination Work and Preliminary Findings</w:t>
            </w: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147E9D4" w14:textId="15434619" w:rsidR="00AD3328" w:rsidRPr="00FE3839" w:rsidRDefault="00AD3328" w:rsidP="0045208F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INSTRUCTIONS</w:t>
            </w:r>
            <w:r w:rsidR="00463905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Work on Audit Programs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E2577D" w14:textId="77777777" w:rsidR="00AD3328" w:rsidRPr="00FE3839" w:rsidRDefault="00AD3328" w:rsidP="00A70DE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C431858" w14:textId="764B6390" w:rsidR="00AD3328" w:rsidRPr="00FE3839" w:rsidRDefault="00AD3328" w:rsidP="00E468CF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Completed audit programs 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509E22D" w14:textId="4C1B15B6" w:rsidR="00AD3328" w:rsidRPr="00FE3839" w:rsidRDefault="00AD3328" w:rsidP="00A70DE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DX</w:t>
            </w:r>
            <w:r w:rsidR="00876275">
              <w:rPr>
                <w:rFonts w:ascii="Arial" w:hAnsi="Arial" w:cs="Arial"/>
                <w:sz w:val="18"/>
                <w:szCs w:val="18"/>
              </w:rPr>
              <w:t xml:space="preserve"> / Engagement Leader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736BC14" w14:textId="77777777" w:rsidR="00AD3328" w:rsidRPr="00FE3839" w:rsidRDefault="00AD3328" w:rsidP="00A70DE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9DA1C0A" w14:textId="77777777" w:rsidR="00AD3328" w:rsidRPr="00FE3839" w:rsidRDefault="00AD3328" w:rsidP="00A70DE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D3328" w:rsidRPr="00FE3839" w14:paraId="502FD556" w14:textId="77777777" w:rsidTr="00532DDF">
        <w:trPr>
          <w:trHeight w:val="1004"/>
        </w:trPr>
        <w:tc>
          <w:tcPr>
            <w:tcW w:w="1997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65D914E" w14:textId="2B18EFF8" w:rsidR="00AD3328" w:rsidRPr="00FE3839" w:rsidRDefault="00AD3328" w:rsidP="00114448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D.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2 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463905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Internal Draft and Consultation</w:t>
            </w: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9C2499" w14:textId="1B737487" w:rsidR="00AD3328" w:rsidRPr="00FE3839" w:rsidRDefault="00AD3328" w:rsidP="00BB01CD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Finding Blocks Discussion with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the AG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734AB18" w14:textId="77777777" w:rsidR="00AD3328" w:rsidRPr="00FE3839" w:rsidRDefault="00AD3328" w:rsidP="00A70DE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A948352" w14:textId="4A2AA12C" w:rsidR="00AD3328" w:rsidRPr="00FE3839" w:rsidRDefault="00AD3328" w:rsidP="00DA7E13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Disposition of </w:t>
            </w:r>
            <w:r w:rsidR="00DA7E13">
              <w:rPr>
                <w:rFonts w:eastAsia="Times New Roman" w:cs="Arial"/>
                <w:color w:val="000000"/>
                <w:sz w:val="18"/>
                <w:szCs w:val="18"/>
              </w:rPr>
              <w:t>a</w:t>
            </w:r>
            <w:r w:rsidR="00DA7E13" w:rsidRPr="00FE3839">
              <w:rPr>
                <w:rFonts w:eastAsia="Times New Roman" w:cs="Arial"/>
                <w:color w:val="000000"/>
                <w:sz w:val="18"/>
                <w:szCs w:val="18"/>
              </w:rPr>
              <w:t>dvice </w:t>
            </w:r>
            <w:r w:rsidR="00DA7E13">
              <w:rPr>
                <w:rFonts w:eastAsia="Times New Roman" w:cs="Arial"/>
                <w:color w:val="000000"/>
                <w:sz w:val="18"/>
                <w:szCs w:val="18"/>
              </w:rPr>
              <w:t>r</w:t>
            </w:r>
            <w:r w:rsidR="00DA7E13"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eceived 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through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="00DA7E13">
              <w:rPr>
                <w:rFonts w:eastAsia="Times New Roman" w:cs="Arial"/>
                <w:color w:val="000000"/>
                <w:sz w:val="18"/>
                <w:szCs w:val="18"/>
              </w:rPr>
              <w:t>c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onsultation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7EC532" w14:textId="77777777" w:rsidR="00AD3328" w:rsidRPr="00FE3839" w:rsidRDefault="00AD3328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05FD1ED" w14:textId="77777777" w:rsidR="00AD3328" w:rsidRPr="00FE3839" w:rsidRDefault="00AD3328" w:rsidP="00A70DE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70544DE" w14:textId="77777777" w:rsidR="00AD3328" w:rsidRPr="00FE3839" w:rsidRDefault="00AD3328" w:rsidP="00A70DE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D3328" w:rsidRPr="00FE3839" w14:paraId="420DFDA6" w14:textId="77777777" w:rsidTr="00532DDF"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618122B" w14:textId="77777777" w:rsidR="00AD3328" w:rsidRPr="00FE3839" w:rsidRDefault="00AD3328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47DD1DC" w14:textId="77777777" w:rsidR="00AD3328" w:rsidRPr="00FE3839" w:rsidRDefault="00AD3328" w:rsidP="00A70DE1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Prepare Internal Draft and Consult Internally</w:t>
            </w:r>
          </w:p>
        </w:tc>
        <w:tc>
          <w:tcPr>
            <w:tcW w:w="1628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9E8E7C0" w14:textId="77777777" w:rsidR="00AD3328" w:rsidRPr="00FE3839" w:rsidRDefault="00AD3328" w:rsidP="00114448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 xml:space="preserve">Engagement Leader </w:t>
            </w: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70F69EC" w14:textId="0DF50C5E" w:rsidR="00AD3328" w:rsidRPr="00FE3839" w:rsidRDefault="00114448" w:rsidP="00DA7E13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Disposition of </w:t>
            </w:r>
            <w:r w:rsidR="00DA7E13">
              <w:rPr>
                <w:rFonts w:eastAsia="Times New Roman" w:cs="Arial"/>
                <w:color w:val="000000"/>
                <w:sz w:val="18"/>
                <w:szCs w:val="18"/>
              </w:rPr>
              <w:t>a</w:t>
            </w:r>
            <w:r w:rsidR="00DA7E13" w:rsidRPr="00FE3839">
              <w:rPr>
                <w:rFonts w:eastAsia="Times New Roman" w:cs="Arial"/>
                <w:color w:val="000000"/>
                <w:sz w:val="18"/>
                <w:szCs w:val="18"/>
              </w:rPr>
              <w:t>dvice </w:t>
            </w:r>
            <w:r w:rsidR="00DA7E13">
              <w:rPr>
                <w:rFonts w:eastAsia="Times New Roman" w:cs="Arial"/>
                <w:color w:val="000000"/>
                <w:sz w:val="18"/>
                <w:szCs w:val="18"/>
              </w:rPr>
              <w:t>r</w:t>
            </w:r>
            <w:r w:rsidR="00DA7E13"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eceived 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through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="00DA7E13">
              <w:rPr>
                <w:rFonts w:eastAsia="Times New Roman" w:cs="Arial"/>
                <w:color w:val="000000"/>
                <w:sz w:val="18"/>
                <w:szCs w:val="18"/>
              </w:rPr>
              <w:t>c</w:t>
            </w:r>
            <w:r w:rsidR="00DA7E13"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onsultation 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3D5025" w14:textId="3BBD0A07" w:rsidR="00AD3328" w:rsidRPr="00FE3839" w:rsidRDefault="00114448" w:rsidP="00FF70EA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IS</w:t>
            </w:r>
          </w:p>
        </w:tc>
        <w:tc>
          <w:tcPr>
            <w:tcW w:w="2545" w:type="dxa"/>
            <w:vMerge w:val="restart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1386818" w14:textId="77777777" w:rsidR="00AD3328" w:rsidRPr="00FE3839" w:rsidRDefault="00AD3328" w:rsidP="00A70DE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BFE3397" w14:textId="77777777" w:rsidR="00AD3328" w:rsidRPr="00FE3839" w:rsidRDefault="00AD3328" w:rsidP="00A70DE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D3328" w:rsidRPr="00FE3839" w14:paraId="4B918C49" w14:textId="77777777" w:rsidTr="00532DDF"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DC8A252" w14:textId="77777777" w:rsidR="00AD3328" w:rsidRPr="00FE3839" w:rsidRDefault="00AD3328" w:rsidP="001A2F11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507F58A" w14:textId="77777777" w:rsidR="00AD3328" w:rsidRPr="00FE3839" w:rsidRDefault="00AD3328" w:rsidP="00A70DE1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D636921" w14:textId="77777777" w:rsidR="00AD3328" w:rsidRPr="00FE3839" w:rsidRDefault="00AD3328" w:rsidP="00A70DE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9C4E119" w14:textId="390C05E9" w:rsidR="00AD3328" w:rsidRPr="00FE3839" w:rsidRDefault="00114448" w:rsidP="00BB01CD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Differences of Opinion (if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required)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0FC21D8" w14:textId="77777777" w:rsidR="00AD3328" w:rsidRPr="00FE3839" w:rsidRDefault="00114448" w:rsidP="00A70DE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45" w:type="dxa"/>
            <w:vMerge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3AB4A4A" w14:textId="77777777" w:rsidR="00AD3328" w:rsidRPr="00FE3839" w:rsidRDefault="00AD3328" w:rsidP="00A70DE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D4DC52A" w14:textId="77777777" w:rsidR="00AD3328" w:rsidRPr="00FE3839" w:rsidRDefault="00AD3328" w:rsidP="00A70DE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D3328" w:rsidRPr="00FE3839" w14:paraId="21877EF6" w14:textId="77777777" w:rsidTr="00532DDF">
        <w:trPr>
          <w:trHeight w:val="726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9BFB6EB" w14:textId="77777777" w:rsidR="00AD3328" w:rsidRPr="00FE3839" w:rsidRDefault="00AD3328" w:rsidP="001A2F11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AD92C83" w14:textId="2DCACF41" w:rsidR="00AD3328" w:rsidRPr="00FE3839" w:rsidRDefault="00693DA4" w:rsidP="00264BD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IF APPLICABLE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="00AD3328" w:rsidRPr="00FE3839">
              <w:rPr>
                <w:rFonts w:eastAsia="Times New Roman" w:cs="Arial"/>
                <w:color w:val="000000"/>
                <w:sz w:val="18"/>
                <w:szCs w:val="18"/>
              </w:rPr>
              <w:t>Examination Phase Advisory Committee</w:t>
            </w:r>
            <w:r w:rsidR="00AD3328" w:rsidRPr="00FE3839">
              <w:t xml:space="preserve"> </w:t>
            </w:r>
            <w:r w:rsidR="00AD3328" w:rsidRPr="00FE3839">
              <w:rPr>
                <w:rFonts w:eastAsia="Times New Roman" w:cs="Arial"/>
                <w:color w:val="000000"/>
                <w:sz w:val="18"/>
                <w:szCs w:val="18"/>
              </w:rPr>
              <w:t>Meeting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88D80F2" w14:textId="77777777" w:rsidR="00AD3328" w:rsidRPr="00FE3839" w:rsidRDefault="00AD3328" w:rsidP="005966F1">
            <w:pPr>
              <w:pStyle w:val="tabletext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DX</w:t>
            </w: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7989836" w14:textId="5B69EA96" w:rsidR="00AD3328" w:rsidRPr="00FE3839" w:rsidRDefault="00AD3328" w:rsidP="00DA7E13">
            <w:pPr>
              <w:spacing w:after="100" w:afterAutospacing="1" w:line="276" w:lineRule="auto"/>
              <w:contextualSpacing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Disposition of </w:t>
            </w:r>
            <w:r w:rsidR="00DA7E13">
              <w:rPr>
                <w:rFonts w:eastAsia="Times New Roman" w:cs="Arial"/>
                <w:color w:val="000000"/>
                <w:sz w:val="18"/>
                <w:szCs w:val="18"/>
              </w:rPr>
              <w:t>a</w:t>
            </w:r>
            <w:r w:rsidR="00DA7E13" w:rsidRPr="00FE3839">
              <w:rPr>
                <w:rFonts w:eastAsia="Times New Roman" w:cs="Arial"/>
                <w:color w:val="000000"/>
                <w:sz w:val="18"/>
                <w:szCs w:val="18"/>
              </w:rPr>
              <w:t>dvice </w:t>
            </w:r>
            <w:r w:rsidR="00DA7E13">
              <w:rPr>
                <w:rFonts w:eastAsia="Times New Roman" w:cs="Arial"/>
                <w:color w:val="000000"/>
                <w:sz w:val="18"/>
                <w:szCs w:val="18"/>
              </w:rPr>
              <w:t>r</w:t>
            </w:r>
            <w:r w:rsidR="00DA7E13"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eceived 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through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="00DA7E13">
              <w:rPr>
                <w:rFonts w:eastAsia="Times New Roman" w:cs="Arial"/>
                <w:color w:val="000000"/>
                <w:sz w:val="18"/>
                <w:szCs w:val="18"/>
              </w:rPr>
              <w:t>c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onsultation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414105B" w14:textId="77777777" w:rsidR="00AD3328" w:rsidRPr="00FE3839" w:rsidRDefault="00AD3328">
            <w:pPr>
              <w:pStyle w:val="tabletext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0C44A80" w14:textId="77777777" w:rsidR="00AD3328" w:rsidRPr="00FE3839" w:rsidRDefault="00AD3328" w:rsidP="000B3811">
            <w:pPr>
              <w:spacing w:after="100" w:afterAutospacing="1" w:line="276" w:lineRule="auto"/>
              <w:contextualSpacing/>
              <w:jc w:val="center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FE3839">
              <w:rPr>
                <w:rFonts w:cs="Arial"/>
                <w:iCs/>
                <w:color w:val="000000"/>
                <w:sz w:val="18"/>
                <w:szCs w:val="18"/>
              </w:rPr>
              <w:t>Memorandum for Advisory Committee Members during Examination Phase (bilingual)</w:t>
            </w: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56AE95D" w14:textId="77777777" w:rsidR="00AD3328" w:rsidRPr="00FE3839" w:rsidRDefault="00AD3328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 or DX</w:t>
            </w:r>
          </w:p>
        </w:tc>
      </w:tr>
      <w:tr w:rsidR="00AD3328" w:rsidRPr="00FE3839" w14:paraId="372F9489" w14:textId="77777777" w:rsidTr="00532DDF">
        <w:tc>
          <w:tcPr>
            <w:tcW w:w="14390" w:type="dxa"/>
            <w:gridSpan w:val="7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61E65AD" w14:textId="75C2CACD" w:rsidR="00AD3328" w:rsidRPr="00FE3839" w:rsidRDefault="00AD3328" w:rsidP="00A128C4">
            <w:pPr>
              <w:pStyle w:val="tabletext2"/>
              <w:rPr>
                <w:rFonts w:ascii="Arial" w:hAnsi="Arial" w:cs="Arial"/>
                <w:b/>
                <w:sz w:val="18"/>
                <w:szCs w:val="18"/>
              </w:rPr>
            </w:pPr>
            <w:r w:rsidRPr="00FE3839"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="00463905" w:rsidRPr="00FE3839">
              <w:rPr>
                <w:rFonts w:ascii="Arial" w:hAnsi="Arial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ascii="Arial" w:hAnsi="Arial" w:cs="Arial"/>
                <w:b/>
                <w:color w:val="000000"/>
                <w:sz w:val="18"/>
                <w:szCs w:val="18"/>
              </w:rPr>
              <w:t>Reporting</w:t>
            </w:r>
          </w:p>
        </w:tc>
      </w:tr>
      <w:tr w:rsidR="00E33B77" w:rsidRPr="00FE3839" w14:paraId="557AC8A5" w14:textId="77777777" w:rsidTr="00532DDF">
        <w:trPr>
          <w:trHeight w:val="874"/>
        </w:trPr>
        <w:tc>
          <w:tcPr>
            <w:tcW w:w="1997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621AD2" w14:textId="44F7F2A2" w:rsidR="00E33B77" w:rsidRPr="00FE3839" w:rsidRDefault="00E33B77" w:rsidP="004E1AA6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E.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1 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463905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PX Draft</w:t>
            </w:r>
          </w:p>
        </w:tc>
        <w:tc>
          <w:tcPr>
            <w:tcW w:w="2845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9ABB5F7" w14:textId="77777777" w:rsidR="00E33B77" w:rsidRPr="00FE3839" w:rsidRDefault="00E33B77" w:rsidP="00264BD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Prepare PX Draft</w:t>
            </w:r>
          </w:p>
        </w:tc>
        <w:tc>
          <w:tcPr>
            <w:tcW w:w="1628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B70B01A" w14:textId="77777777" w:rsidR="00E33B77" w:rsidRPr="00FE3839" w:rsidRDefault="00E33B77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D20BA74" w14:textId="13302F3A" w:rsidR="00E33B77" w:rsidRPr="00FE3839" w:rsidRDefault="00E33B77" w:rsidP="00DA7E13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Disposition of </w:t>
            </w:r>
            <w:r w:rsidR="00DA7E13">
              <w:rPr>
                <w:rFonts w:eastAsia="Times New Roman" w:cs="Arial"/>
                <w:color w:val="000000"/>
                <w:sz w:val="18"/>
                <w:szCs w:val="18"/>
              </w:rPr>
              <w:t>a</w:t>
            </w:r>
            <w:r w:rsidR="00DA7E13" w:rsidRPr="00FE3839">
              <w:rPr>
                <w:rFonts w:eastAsia="Times New Roman" w:cs="Arial"/>
                <w:color w:val="000000"/>
                <w:sz w:val="18"/>
                <w:szCs w:val="18"/>
              </w:rPr>
              <w:t>dvice </w:t>
            </w:r>
            <w:r w:rsidR="00DA7E13">
              <w:rPr>
                <w:rFonts w:eastAsia="Times New Roman" w:cs="Arial"/>
                <w:color w:val="000000"/>
                <w:sz w:val="18"/>
                <w:szCs w:val="18"/>
              </w:rPr>
              <w:t>r</w:t>
            </w:r>
            <w:r w:rsidR="00DA7E13"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eceived 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through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="00DA7E13">
              <w:rPr>
                <w:rFonts w:eastAsia="Times New Roman" w:cs="Arial"/>
                <w:color w:val="000000"/>
                <w:sz w:val="18"/>
                <w:szCs w:val="18"/>
              </w:rPr>
              <w:t>consultation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959B3E7" w14:textId="39A17B0E" w:rsidR="00E33B77" w:rsidRPr="00FE3839" w:rsidRDefault="00E33B77" w:rsidP="000C04CB">
            <w:pPr>
              <w:pStyle w:val="tabletext2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45" w:type="dxa"/>
            <w:vMerge w:val="restart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1575E3C" w14:textId="4A759EB7" w:rsidR="00E33B77" w:rsidRPr="00FE3839" w:rsidRDefault="00E33B77" w:rsidP="00BB01C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FC72247" w14:textId="1D56C25A" w:rsidR="00E33B77" w:rsidRPr="00FE3839" w:rsidRDefault="00E33B77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B77" w:rsidRPr="00FE3839" w14:paraId="62FB89BD" w14:textId="77777777" w:rsidTr="00532DDF">
        <w:trPr>
          <w:trHeight w:val="634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2704D63" w14:textId="77777777" w:rsidR="00E33B77" w:rsidRPr="00FE3839" w:rsidRDefault="00E33B77" w:rsidP="004E1AA6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955BAF1" w14:textId="77777777" w:rsidR="00E33B77" w:rsidRPr="00FE3839" w:rsidRDefault="00E33B77" w:rsidP="00264BD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8F15936" w14:textId="77777777" w:rsidR="00E33B77" w:rsidRPr="00FE3839" w:rsidRDefault="00E33B77" w:rsidP="00EB3A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DF84629" w14:textId="2C25FF1D" w:rsidR="00E33B77" w:rsidRPr="00FE3839" w:rsidRDefault="009969D7" w:rsidP="009969D7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IF ANY, identification of statements requiring s</w:t>
            </w:r>
            <w:r w:rsidR="00E33B77"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ubstantiation </w:t>
            </w:r>
            <w:r w:rsidR="00E05393"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 and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="00E05393" w:rsidRPr="00FE3839">
              <w:rPr>
                <w:rFonts w:eastAsia="Times New Roman" w:cs="Arial"/>
                <w:color w:val="000000"/>
                <w:sz w:val="18"/>
                <w:szCs w:val="18"/>
              </w:rPr>
              <w:t>associated supporting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="00E05393" w:rsidRPr="00FE3839">
              <w:rPr>
                <w:rFonts w:eastAsia="Times New Roman" w:cs="Arial"/>
                <w:color w:val="000000"/>
                <w:sz w:val="18"/>
                <w:szCs w:val="18"/>
              </w:rPr>
              <w:t>documents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8A848B1" w14:textId="77777777" w:rsidR="00E33B77" w:rsidRPr="00FE3839" w:rsidDel="00886B93" w:rsidRDefault="00E33B77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45" w:type="dxa"/>
            <w:vMerge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AF9982D" w14:textId="77777777" w:rsidR="00E33B77" w:rsidRPr="00FE3839" w:rsidRDefault="00E33B77" w:rsidP="00F67D2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44FC313" w14:textId="77777777" w:rsidR="00E33B77" w:rsidRPr="00FE3839" w:rsidDel="00886B93" w:rsidRDefault="00E33B77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B77" w:rsidRPr="00FE3839" w14:paraId="4F82B4EA" w14:textId="77777777" w:rsidTr="00532DDF">
        <w:trPr>
          <w:trHeight w:val="431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6E00FB1" w14:textId="77777777" w:rsidR="00E33B77" w:rsidRPr="00FE3839" w:rsidRDefault="00E33B77" w:rsidP="0092324D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CC6F90E" w14:textId="77777777" w:rsidR="00E33B77" w:rsidRPr="00FE3839" w:rsidRDefault="00E33B77" w:rsidP="001D41C0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PX Draft to Entity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84D5C50" w14:textId="77777777" w:rsidR="00E33B77" w:rsidRPr="00FE3839" w:rsidRDefault="00E33B77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ADB34D2" w14:textId="77777777" w:rsidR="00E33B77" w:rsidRPr="00FE3839" w:rsidRDefault="00E33B77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PX draft emails sent to the Entity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68601E8" w14:textId="77777777" w:rsidR="00E33B77" w:rsidRPr="00FE3839" w:rsidRDefault="00E33B77">
            <w:pPr>
              <w:pStyle w:val="tabletext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E03DBCD" w14:textId="7C5ED7B4" w:rsidR="00E33B77" w:rsidRPr="00FE3839" w:rsidRDefault="00E33B77" w:rsidP="00BB01CD">
            <w:pPr>
              <w:spacing w:after="100" w:afterAutospacing="1" w:line="276" w:lineRule="auto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E3839">
              <w:rPr>
                <w:rFonts w:cs="Arial"/>
                <w:color w:val="000000"/>
                <w:sz w:val="18"/>
                <w:szCs w:val="18"/>
              </w:rPr>
              <w:t>Entity PX Draft Audit Report</w:t>
            </w:r>
            <w:r w:rsidR="00BB01CD" w:rsidRPr="00FE3839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FE3839">
              <w:rPr>
                <w:rFonts w:cs="Arial"/>
                <w:color w:val="000000"/>
                <w:sz w:val="18"/>
                <w:szCs w:val="18"/>
              </w:rPr>
              <w:t>Letter</w:t>
            </w: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5141BFD" w14:textId="1084995D" w:rsidR="00E33B77" w:rsidRPr="00FE3839" w:rsidRDefault="00E33B77" w:rsidP="000B3811">
            <w:pPr>
              <w:pStyle w:val="tabletext2"/>
              <w:ind w:left="1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</w:tr>
      <w:tr w:rsidR="00AD3328" w:rsidRPr="00FE3839" w14:paraId="7C8161D6" w14:textId="77777777" w:rsidTr="00532DDF">
        <w:trPr>
          <w:trHeight w:val="354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5C640D5" w14:textId="77777777" w:rsidR="00AD3328" w:rsidRPr="00FE3839" w:rsidRDefault="00AD3328" w:rsidP="0092324D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1B1D258" w14:textId="48AE477A" w:rsidR="00AD3328" w:rsidRPr="00FE3839" w:rsidRDefault="00693DA4" w:rsidP="001D41C0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IF APPLICABLE</w:t>
            </w:r>
            <w:r w:rsidR="00463905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="00AD3328" w:rsidRPr="00FE3839">
              <w:rPr>
                <w:rFonts w:eastAsia="Times New Roman" w:cs="Arial"/>
                <w:color w:val="000000"/>
                <w:sz w:val="18"/>
                <w:szCs w:val="18"/>
              </w:rPr>
              <w:t>PX Draft Excerpts to Third Parties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DDF3ED4" w14:textId="77777777" w:rsidR="00AD3328" w:rsidRPr="00FE3839" w:rsidRDefault="00AD3328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87A2215" w14:textId="77777777" w:rsidR="00AD3328" w:rsidRPr="00FE3839" w:rsidRDefault="00AD3328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07A5C04" w14:textId="77777777" w:rsidR="00AD3328" w:rsidRPr="00FE3839" w:rsidRDefault="00AD3328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128DDDF" w14:textId="7D970887" w:rsidR="00AD3328" w:rsidRPr="00FE3839" w:rsidRDefault="00AD3328" w:rsidP="00BB01CD">
            <w:pPr>
              <w:spacing w:after="100" w:afterAutospacing="1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E3839">
              <w:rPr>
                <w:rFonts w:cs="Arial"/>
                <w:color w:val="000000"/>
                <w:sz w:val="18"/>
                <w:szCs w:val="18"/>
              </w:rPr>
              <w:t>Third Party Letter (if</w:t>
            </w:r>
            <w:r w:rsidR="00BB01CD" w:rsidRPr="00FE3839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FE3839">
              <w:rPr>
                <w:rFonts w:cs="Arial"/>
                <w:color w:val="000000"/>
                <w:sz w:val="18"/>
                <w:szCs w:val="18"/>
              </w:rPr>
              <w:t>required)</w:t>
            </w: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7D47461" w14:textId="77777777" w:rsidR="00AD3328" w:rsidRPr="00FE3839" w:rsidRDefault="00AD3328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</w:tr>
      <w:tr w:rsidR="00AD3328" w:rsidRPr="00FE3839" w14:paraId="162836A4" w14:textId="77777777" w:rsidTr="00532DDF">
        <w:trPr>
          <w:trHeight w:val="548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A933C37" w14:textId="77777777" w:rsidR="00AD3328" w:rsidRPr="00FE3839" w:rsidRDefault="00AD3328" w:rsidP="0092324D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D79CBFE" w14:textId="7A8A4C7E" w:rsidR="00AD3328" w:rsidRPr="00FE3839" w:rsidRDefault="00AD3328" w:rsidP="00BB01CD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Arial Unicode MS" w:cs="Arial"/>
                <w:sz w:val="18"/>
                <w:szCs w:val="18"/>
              </w:rPr>
              <w:t>Subsequent Events Before the</w:t>
            </w:r>
            <w:r w:rsidR="00BB01CD" w:rsidRPr="00FE3839">
              <w:rPr>
                <w:rFonts w:eastAsia="Arial Unicode MS" w:cs="Arial"/>
                <w:sz w:val="18"/>
                <w:szCs w:val="18"/>
              </w:rPr>
              <w:t> </w:t>
            </w:r>
            <w:r w:rsidRPr="00FE3839">
              <w:rPr>
                <w:rFonts w:eastAsia="Arial Unicode MS" w:cs="Arial"/>
                <w:sz w:val="18"/>
                <w:szCs w:val="18"/>
              </w:rPr>
              <w:t>Date of the Report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493AA16" w14:textId="77777777" w:rsidR="00AD3328" w:rsidRPr="00FE3839" w:rsidRDefault="00AD3328" w:rsidP="0092324D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FF0ED87" w14:textId="77777777" w:rsidR="00AD3328" w:rsidRPr="00FE3839" w:rsidRDefault="00AD3328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8D51E3A" w14:textId="77777777" w:rsidR="00AD3328" w:rsidRPr="00FE3839" w:rsidRDefault="00AD3328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2F543CD" w14:textId="77777777" w:rsidR="00AD3328" w:rsidRPr="00FE3839" w:rsidRDefault="00AD3328" w:rsidP="0092324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636FA2B" w14:textId="77777777" w:rsidR="00AD3328" w:rsidRPr="00FE3839" w:rsidRDefault="00AD3328" w:rsidP="0092324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D3328" w:rsidRPr="00FE3839" w14:paraId="04412709" w14:textId="77777777" w:rsidTr="00532DDF">
        <w:trPr>
          <w:trHeight w:val="304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FC4DE16" w14:textId="77777777" w:rsidR="00AD3328" w:rsidRPr="00FE3839" w:rsidRDefault="00AD3328" w:rsidP="0092324D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E88C7C9" w14:textId="36AAC876" w:rsidR="00AD3328" w:rsidRPr="00FE3839" w:rsidRDefault="00AD3328" w:rsidP="00BB01CD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Revised PX Draft as Result of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Comments Received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0654309" w14:textId="77777777" w:rsidR="00AD3328" w:rsidRPr="00FE3839" w:rsidRDefault="00AD3328" w:rsidP="0092324D">
            <w:pPr>
              <w:pStyle w:val="tabletext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7C98205" w14:textId="58084534" w:rsidR="00AD3328" w:rsidRPr="00FE3839" w:rsidRDefault="00AD3328" w:rsidP="00DA7E13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 xml:space="preserve">Disposition of </w:t>
            </w:r>
            <w:r w:rsidR="00DA7E13">
              <w:rPr>
                <w:rFonts w:ascii="Arial" w:hAnsi="Arial" w:cs="Arial"/>
                <w:sz w:val="18"/>
                <w:szCs w:val="18"/>
              </w:rPr>
              <w:t>a</w:t>
            </w:r>
            <w:r w:rsidR="00DA7E13" w:rsidRPr="00FE3839">
              <w:rPr>
                <w:rFonts w:ascii="Arial" w:hAnsi="Arial" w:cs="Arial"/>
                <w:sz w:val="18"/>
                <w:szCs w:val="18"/>
              </w:rPr>
              <w:t xml:space="preserve">dvice </w:t>
            </w:r>
            <w:r w:rsidR="00DA7E13">
              <w:rPr>
                <w:rFonts w:ascii="Arial" w:hAnsi="Arial" w:cs="Arial"/>
                <w:sz w:val="18"/>
                <w:szCs w:val="18"/>
              </w:rPr>
              <w:t>r</w:t>
            </w:r>
            <w:r w:rsidR="00DA7E13" w:rsidRPr="00FE3839">
              <w:rPr>
                <w:rFonts w:ascii="Arial" w:hAnsi="Arial" w:cs="Arial"/>
                <w:sz w:val="18"/>
                <w:szCs w:val="18"/>
              </w:rPr>
              <w:t xml:space="preserve">eceived </w:t>
            </w:r>
            <w:r w:rsidRPr="00FE3839">
              <w:rPr>
                <w:rFonts w:ascii="Arial" w:hAnsi="Arial" w:cs="Arial"/>
                <w:sz w:val="18"/>
                <w:szCs w:val="18"/>
              </w:rPr>
              <w:t xml:space="preserve">through </w:t>
            </w:r>
            <w:r w:rsidR="00DA7E13">
              <w:rPr>
                <w:rFonts w:ascii="Arial" w:hAnsi="Arial" w:cs="Arial"/>
                <w:sz w:val="18"/>
                <w:szCs w:val="18"/>
              </w:rPr>
              <w:t>c</w:t>
            </w:r>
            <w:r w:rsidR="00DA7E13" w:rsidRPr="00FE3839">
              <w:rPr>
                <w:rFonts w:ascii="Arial" w:hAnsi="Arial" w:cs="Arial"/>
                <w:sz w:val="18"/>
                <w:szCs w:val="18"/>
              </w:rPr>
              <w:t xml:space="preserve">onsultation 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88DB3CF" w14:textId="13929C58" w:rsidR="00E12FE2" w:rsidRPr="00FE3839" w:rsidRDefault="00AD3328" w:rsidP="00532DDF">
            <w:pPr>
              <w:pStyle w:val="tabletext2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IS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F37FCAA" w14:textId="77777777" w:rsidR="00AD3328" w:rsidRPr="00FE3839" w:rsidRDefault="00895DC4" w:rsidP="0040207A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FE3839">
              <w:rPr>
                <w:rFonts w:cs="Arial"/>
                <w:sz w:val="18"/>
                <w:szCs w:val="18"/>
              </w:rPr>
              <w:t>Checklist—Assurance on the application of reporting standards and policies</w:t>
            </w: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81477B5" w14:textId="7A84858D" w:rsidR="00AD3328" w:rsidRPr="00FE3839" w:rsidRDefault="00407F77" w:rsidP="00532DDF">
            <w:pPr>
              <w:jc w:val="center"/>
              <w:rPr>
                <w:rFonts w:cs="Arial"/>
                <w:sz w:val="18"/>
                <w:szCs w:val="18"/>
              </w:rPr>
            </w:pPr>
            <w:r w:rsidRPr="00FE3839">
              <w:rPr>
                <w:rFonts w:cs="Arial"/>
                <w:sz w:val="18"/>
                <w:szCs w:val="18"/>
              </w:rPr>
              <w:t>Engagement Leader</w:t>
            </w:r>
          </w:p>
        </w:tc>
      </w:tr>
      <w:tr w:rsidR="008E6002" w:rsidRPr="00FE3839" w14:paraId="23EB9FDF" w14:textId="77777777" w:rsidTr="00532DDF">
        <w:trPr>
          <w:trHeight w:val="715"/>
        </w:trPr>
        <w:tc>
          <w:tcPr>
            <w:tcW w:w="1997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283344C" w14:textId="77CBEC64" w:rsidR="008E6002" w:rsidRPr="00FE3839" w:rsidRDefault="008E6002" w:rsidP="00803197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E.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3 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Report Content Approval</w:t>
            </w:r>
          </w:p>
          <w:p w14:paraId="0E7A3203" w14:textId="77777777" w:rsidR="008E6002" w:rsidRPr="00FE3839" w:rsidRDefault="008E6002" w:rsidP="00265AB2">
            <w:pPr>
              <w:rPr>
                <w:rFonts w:eastAsia="Times New Roman" w:cs="Arial"/>
                <w:sz w:val="18"/>
                <w:szCs w:val="18"/>
                <w:highlight w:val="yellow"/>
              </w:rPr>
            </w:pP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0DD4DDF" w14:textId="77777777" w:rsidR="008E6002" w:rsidRPr="00FE3839" w:rsidRDefault="008E6002" w:rsidP="00FD3889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1. Internal Specialists—Report Content Approval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5012101" w14:textId="77777777" w:rsidR="008E6002" w:rsidRPr="00FE3839" w:rsidDel="001E178A" w:rsidRDefault="008E600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IS</w:t>
            </w: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75BF7A8" w14:textId="77777777" w:rsidR="008E6002" w:rsidRPr="00FE3839" w:rsidRDefault="008E600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E38DA98" w14:textId="77777777" w:rsidR="008E6002" w:rsidRPr="00FE3839" w:rsidRDefault="008E6002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626EF01" w14:textId="77777777" w:rsidR="008E6002" w:rsidRPr="00FE3839" w:rsidRDefault="008E6002" w:rsidP="0092324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EABE7E1" w14:textId="77777777" w:rsidR="008E6002" w:rsidRPr="00FE3839" w:rsidRDefault="008E6002" w:rsidP="0092324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D3328" w:rsidRPr="00FE3839" w14:paraId="5ABF2220" w14:textId="77777777" w:rsidTr="00532DDF">
        <w:trPr>
          <w:trHeight w:val="548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160EEAD" w14:textId="77777777" w:rsidR="00AD3328" w:rsidRPr="00FE3839" w:rsidRDefault="00AD3328" w:rsidP="0092324D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B13353" w14:textId="004B7C4B" w:rsidR="00AD3328" w:rsidRPr="00FE3839" w:rsidRDefault="00AD3328" w:rsidP="00265AB2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3. Engagement Leader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Report Content Approval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F0AADC7" w14:textId="77777777" w:rsidR="00AD3328" w:rsidRPr="00FE3839" w:rsidDel="00265AB2" w:rsidRDefault="00AD3328" w:rsidP="0092324D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7B96EBB" w14:textId="77777777" w:rsidR="00AD3328" w:rsidRPr="00FE3839" w:rsidRDefault="00AD3328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FD9C1B2" w14:textId="77777777" w:rsidR="00AD3328" w:rsidRPr="00FE3839" w:rsidRDefault="00AD3328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FE88143" w14:textId="77777777" w:rsidR="00AD3328" w:rsidRPr="00FE3839" w:rsidRDefault="00AD3328" w:rsidP="0092324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5B3B8A4" w14:textId="77777777" w:rsidR="00AD3328" w:rsidRPr="00FE3839" w:rsidRDefault="00AD3328" w:rsidP="0092324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E6002" w:rsidRPr="00FE3839" w14:paraId="37FC6FC1" w14:textId="77777777" w:rsidTr="0040207A">
        <w:trPr>
          <w:trHeight w:val="813"/>
        </w:trPr>
        <w:tc>
          <w:tcPr>
            <w:tcW w:w="1997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18D0874" w14:textId="1BE5A824" w:rsidR="008E6002" w:rsidRPr="00FE3839" w:rsidRDefault="008E6002" w:rsidP="008E6002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E.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4 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Transmission (AC</w:t>
            </w:r>
            <w:r w:rsidR="001C1654" w:rsidRPr="00FE3839">
              <w:rPr>
                <w:rFonts w:eastAsia="Times New Roman" w:cs="Arial"/>
                <w:color w:val="000000"/>
                <w:sz w:val="18"/>
                <w:szCs w:val="18"/>
              </w:rPr>
              <w:t>)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 Draft</w:t>
            </w: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A8A3A62" w14:textId="54FF53D0" w:rsidR="008E6002" w:rsidRPr="00FE3839" w:rsidRDefault="008E6002" w:rsidP="00FF70EA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Transmission (AC)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Draft Discussion with AG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3EE9F57" w14:textId="77777777" w:rsidR="008E6002" w:rsidRPr="00FE3839" w:rsidRDefault="008E6002" w:rsidP="0050157C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46388FF" w14:textId="38DC595E" w:rsidR="008E6002" w:rsidRPr="00FE3839" w:rsidRDefault="008E6002" w:rsidP="00DA7E1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Disposition of </w:t>
            </w:r>
            <w:r w:rsidR="00DA7E13">
              <w:rPr>
                <w:rFonts w:eastAsia="Times New Roman" w:cs="Arial"/>
                <w:color w:val="000000"/>
                <w:sz w:val="18"/>
                <w:szCs w:val="18"/>
              </w:rPr>
              <w:t>a</w:t>
            </w:r>
            <w:r w:rsidR="00DA7E13" w:rsidRPr="00FE3839">
              <w:rPr>
                <w:rFonts w:eastAsia="Times New Roman" w:cs="Arial"/>
                <w:color w:val="000000"/>
                <w:sz w:val="18"/>
                <w:szCs w:val="18"/>
              </w:rPr>
              <w:t>dvice </w:t>
            </w:r>
            <w:r w:rsidR="00DA7E13">
              <w:rPr>
                <w:rFonts w:eastAsia="Times New Roman" w:cs="Arial"/>
                <w:color w:val="000000"/>
                <w:sz w:val="18"/>
                <w:szCs w:val="18"/>
              </w:rPr>
              <w:t>r</w:t>
            </w:r>
            <w:r w:rsidR="00DA7E13"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eceived 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through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="00DA7E13">
              <w:rPr>
                <w:rFonts w:eastAsia="Times New Roman" w:cs="Arial"/>
                <w:color w:val="000000"/>
                <w:sz w:val="18"/>
                <w:szCs w:val="18"/>
              </w:rPr>
              <w:t>c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onsultation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98B87E9" w14:textId="77777777" w:rsidR="008E6002" w:rsidRPr="00FE3839" w:rsidRDefault="008E6002" w:rsidP="00EB3AD1">
            <w:pPr>
              <w:jc w:val="center"/>
              <w:rPr>
                <w:rFonts w:cs="Arial"/>
                <w:sz w:val="18"/>
                <w:szCs w:val="18"/>
              </w:rPr>
            </w:pPr>
            <w:r w:rsidRPr="00FE3839">
              <w:rPr>
                <w:rFonts w:cs="Arial"/>
                <w:sz w:val="18"/>
                <w:szCs w:val="18"/>
              </w:rPr>
              <w:t>Engagement Leader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8E9D75A" w14:textId="77777777" w:rsidR="008E6002" w:rsidRPr="00FE3839" w:rsidRDefault="008E6002" w:rsidP="00EB3AD1">
            <w:pPr>
              <w:spacing w:after="100" w:afterAutospacing="1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DF76C24" w14:textId="77777777" w:rsidR="008E6002" w:rsidRPr="00FE3839" w:rsidRDefault="008E6002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B0D" w:rsidRPr="00FE3839" w14:paraId="1F4A1CC9" w14:textId="77777777" w:rsidTr="00532DDF">
        <w:trPr>
          <w:trHeight w:val="740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28603B0" w14:textId="77777777" w:rsidR="00985B0D" w:rsidRPr="00FE3839" w:rsidRDefault="00985B0D" w:rsidP="0050157C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A4859FF" w14:textId="3D041F07" w:rsidR="00985B0D" w:rsidRPr="00FE3839" w:rsidDel="0072339D" w:rsidRDefault="00985B0D" w:rsidP="00BB01CD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Transmission (AC)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Draft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to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Entity</w:t>
            </w:r>
          </w:p>
        </w:tc>
        <w:tc>
          <w:tcPr>
            <w:tcW w:w="1628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4B14435" w14:textId="77777777" w:rsidR="00985B0D" w:rsidRPr="00FE3839" w:rsidRDefault="00985B0D" w:rsidP="0050157C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F928469" w14:textId="77777777" w:rsidR="00985B0D" w:rsidRPr="00FE3839" w:rsidRDefault="00985B0D" w:rsidP="00EB335D">
            <w:pPr>
              <w:jc w:val="center"/>
              <w:rPr>
                <w:rFonts w:cs="Arial"/>
                <w:sz w:val="18"/>
                <w:szCs w:val="18"/>
              </w:rPr>
            </w:pPr>
            <w:r w:rsidRPr="00FE3839">
              <w:rPr>
                <w:rFonts w:cs="Arial"/>
                <w:sz w:val="18"/>
                <w:szCs w:val="18"/>
              </w:rPr>
              <w:t>AC draft emails sent to the Entity</w:t>
            </w:r>
            <w:r w:rsidRPr="00FE3839" w:rsidDel="00985B0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6" w:type="dxa"/>
            <w:vMerge w:val="restart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2EEA436" w14:textId="77777777" w:rsidR="00985B0D" w:rsidRPr="00FE3839" w:rsidRDefault="00985B0D" w:rsidP="00EB335D">
            <w:pPr>
              <w:jc w:val="center"/>
              <w:rPr>
                <w:rFonts w:cs="Arial"/>
                <w:sz w:val="18"/>
                <w:szCs w:val="18"/>
              </w:rPr>
            </w:pPr>
            <w:r w:rsidRPr="00FE3839">
              <w:rPr>
                <w:rFonts w:cs="Arial"/>
                <w:sz w:val="18"/>
                <w:szCs w:val="18"/>
              </w:rPr>
              <w:t>Engagement Leader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81E6D09" w14:textId="77777777" w:rsidR="00985B0D" w:rsidRPr="00FE3839" w:rsidRDefault="00985B0D" w:rsidP="00FD3889">
            <w:pPr>
              <w:jc w:val="center"/>
              <w:rPr>
                <w:rFonts w:cs="Arial"/>
                <w:sz w:val="18"/>
                <w:szCs w:val="18"/>
              </w:rPr>
            </w:pPr>
            <w:r w:rsidRPr="00FE3839">
              <w:rPr>
                <w:rFonts w:cs="Arial"/>
                <w:sz w:val="18"/>
                <w:szCs w:val="18"/>
              </w:rPr>
              <w:t>Entity Transmission Draft Audit Report Letter</w:t>
            </w: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BF2DE62" w14:textId="77777777" w:rsidR="00985B0D" w:rsidRPr="00FE3839" w:rsidRDefault="00985B0D" w:rsidP="00BB01CD">
            <w:pPr>
              <w:jc w:val="center"/>
              <w:rPr>
                <w:rFonts w:cs="Arial"/>
                <w:sz w:val="18"/>
                <w:szCs w:val="18"/>
              </w:rPr>
            </w:pPr>
            <w:r w:rsidRPr="00FE3839">
              <w:rPr>
                <w:rFonts w:cs="Arial"/>
                <w:sz w:val="18"/>
                <w:szCs w:val="18"/>
              </w:rPr>
              <w:t>Engagement Leader</w:t>
            </w:r>
          </w:p>
        </w:tc>
      </w:tr>
      <w:tr w:rsidR="00985B0D" w:rsidRPr="00FE3839" w14:paraId="2EA76EE8" w14:textId="77777777" w:rsidTr="00532DDF">
        <w:trPr>
          <w:trHeight w:val="703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93F13EC" w14:textId="77777777" w:rsidR="00985B0D" w:rsidRPr="00FE3839" w:rsidRDefault="00985B0D" w:rsidP="0050157C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3EC3AD3" w14:textId="77777777" w:rsidR="00985B0D" w:rsidRPr="00FE3839" w:rsidRDefault="00985B0D" w:rsidP="00816163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8996E52" w14:textId="77777777" w:rsidR="00985B0D" w:rsidRPr="00FE3839" w:rsidRDefault="00985B0D" w:rsidP="0050157C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vMerge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2A0612" w14:textId="77777777" w:rsidR="00985B0D" w:rsidRPr="00FE3839" w:rsidRDefault="00985B0D" w:rsidP="00EB335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6" w:type="dxa"/>
            <w:vMerge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437C8EA" w14:textId="77777777" w:rsidR="00985B0D" w:rsidRPr="00FE3839" w:rsidRDefault="00985B0D" w:rsidP="00EB335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B2393D1" w14:textId="77777777" w:rsidR="00985B0D" w:rsidRPr="00FE3839" w:rsidRDefault="00985B0D" w:rsidP="00DA0D86">
            <w:pPr>
              <w:spacing w:after="100" w:afterAutospacing="1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E3839">
              <w:rPr>
                <w:rFonts w:cs="Arial"/>
                <w:sz w:val="18"/>
                <w:szCs w:val="18"/>
              </w:rPr>
              <w:t xml:space="preserve">Entity Hardcopy Transmission Draft Audit Report Letter </w:t>
            </w:r>
            <w:r w:rsidRPr="00FE3839">
              <w:rPr>
                <w:rFonts w:cs="Arial"/>
                <w:iCs/>
                <w:sz w:val="18"/>
                <w:szCs w:val="18"/>
              </w:rPr>
              <w:t>(if required under exceptional circumstances)</w:t>
            </w: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EABED3" w14:textId="77777777" w:rsidR="00985B0D" w:rsidRPr="00FE3839" w:rsidRDefault="00985B0D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</w:tr>
      <w:tr w:rsidR="00985B0D" w:rsidRPr="00FE3839" w14:paraId="1720794D" w14:textId="77777777" w:rsidTr="00532DDF">
        <w:trPr>
          <w:trHeight w:val="582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255C551" w14:textId="77777777" w:rsidR="00985B0D" w:rsidRPr="00FE3839" w:rsidRDefault="00985B0D" w:rsidP="00803197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F7F753D" w14:textId="77777777" w:rsidR="00985B0D" w:rsidRPr="00FE3839" w:rsidRDefault="00985B0D" w:rsidP="00C758F3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Arial Unicode MS" w:cs="Arial"/>
                <w:sz w:val="18"/>
                <w:szCs w:val="18"/>
              </w:rPr>
              <w:t>Subsequent Events After the Date of the Report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7C18391" w14:textId="77777777" w:rsidR="00985B0D" w:rsidRPr="00FE3839" w:rsidRDefault="00985B0D" w:rsidP="00DC13FF">
            <w:pPr>
              <w:pStyle w:val="tabletext2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5E14CC9" w14:textId="77777777" w:rsidR="00985B0D" w:rsidRPr="00FE3839" w:rsidRDefault="00985B0D" w:rsidP="00EB3AD1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F4B7F35" w14:textId="77777777" w:rsidR="00985B0D" w:rsidRPr="00FE3839" w:rsidRDefault="00985B0D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E5BD2F7" w14:textId="77777777" w:rsidR="00985B0D" w:rsidRPr="00FE3839" w:rsidRDefault="00985B0D" w:rsidP="0050157C">
            <w:pPr>
              <w:spacing w:after="100" w:afterAutospacing="1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3B94F35" w14:textId="77777777" w:rsidR="00985B0D" w:rsidRPr="00FE3839" w:rsidDel="00BB7906" w:rsidRDefault="00985B0D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B0D" w:rsidRPr="00FE3839" w14:paraId="6789B23C" w14:textId="77777777" w:rsidTr="00532DDF">
        <w:trPr>
          <w:trHeight w:val="938"/>
        </w:trPr>
        <w:tc>
          <w:tcPr>
            <w:tcW w:w="1997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3DA38AB" w14:textId="12183589" w:rsidR="00985B0D" w:rsidRPr="00FE3839" w:rsidRDefault="00985B0D" w:rsidP="00BB01CD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E.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5 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Approval for Submission to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Board</w:t>
            </w: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5BCCCB6" w14:textId="77777777" w:rsidR="00985B0D" w:rsidRPr="00FE3839" w:rsidRDefault="00985B0D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1. Legal Services—Approval for Submission to Board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7066517" w14:textId="77777777" w:rsidR="00985B0D" w:rsidRPr="00FE3839" w:rsidRDefault="00985B0D" w:rsidP="000B3811">
            <w:pPr>
              <w:pStyle w:val="tabletext2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Legal</w:t>
            </w: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B6110AC" w14:textId="77777777" w:rsidR="00985B0D" w:rsidRPr="00FE3839" w:rsidRDefault="00985B0D" w:rsidP="00EB3AD1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5C99736" w14:textId="77777777" w:rsidR="00985B0D" w:rsidRPr="00FE3839" w:rsidRDefault="00985B0D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1BACEDB" w14:textId="77777777" w:rsidR="00985B0D" w:rsidRPr="00FE3839" w:rsidRDefault="00985B0D" w:rsidP="0050157C">
            <w:pPr>
              <w:spacing w:after="100" w:afterAutospacing="1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69E7209" w14:textId="77777777" w:rsidR="00985B0D" w:rsidRPr="00FE3839" w:rsidDel="00BB7906" w:rsidRDefault="00985B0D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D86" w:rsidRPr="00FE3839" w14:paraId="0E7BE4B5" w14:textId="77777777" w:rsidTr="00532DDF">
        <w:trPr>
          <w:trHeight w:val="998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87A860" w14:textId="77777777" w:rsidR="00DA0D86" w:rsidRPr="00FE3839" w:rsidRDefault="00DA0D86" w:rsidP="0050157C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7533906" w14:textId="77777777" w:rsidR="00DA0D86" w:rsidRPr="00FE3839" w:rsidRDefault="00DA0D86" w:rsidP="00FD3889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2. Engagement Leader—Approval for Submission to Board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EBF8654" w14:textId="77777777" w:rsidR="00DA0D86" w:rsidRPr="00FE3839" w:rsidRDefault="00DA0D86" w:rsidP="00FD388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FE3839">
              <w:rPr>
                <w:rFonts w:cs="Arial"/>
                <w:sz w:val="18"/>
                <w:szCs w:val="18"/>
              </w:rPr>
              <w:t>Engagement Leader</w:t>
            </w: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49114C4" w14:textId="77777777" w:rsidR="00DA0D86" w:rsidRPr="00FE3839" w:rsidRDefault="00DA0D86" w:rsidP="00A70DE1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CD66B48" w14:textId="77777777" w:rsidR="00DA0D86" w:rsidRPr="00FE3839" w:rsidRDefault="00DA0D86" w:rsidP="00A70DE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8DE9F51" w14:textId="77777777" w:rsidR="00DA0D86" w:rsidRPr="00FE3839" w:rsidRDefault="00DA0D86" w:rsidP="00A70DE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F92D180" w14:textId="77777777" w:rsidR="00DA0D86" w:rsidRPr="00FE3839" w:rsidRDefault="00DA0D86" w:rsidP="00A70DE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5B0D" w:rsidRPr="00FE3839" w14:paraId="54B13105" w14:textId="77777777" w:rsidTr="00532DDF">
        <w:trPr>
          <w:trHeight w:val="826"/>
        </w:trPr>
        <w:tc>
          <w:tcPr>
            <w:tcW w:w="1997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201B8FD" w14:textId="07DEA297" w:rsidR="00985B0D" w:rsidRPr="00FE3839" w:rsidRDefault="00985B0D" w:rsidP="00BB01CD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E.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6 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Final</w:t>
            </w:r>
            <w:r w:rsidR="00D6079D"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Report to Board of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Directors</w:t>
            </w: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7229574" w14:textId="217A65C6" w:rsidR="00985B0D" w:rsidRPr="00FE3839" w:rsidRDefault="00985B0D" w:rsidP="00BB01CD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Prepare Final SE Report to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Board of Directors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4CC7149" w14:textId="77777777" w:rsidR="00985B0D" w:rsidRPr="00FE3839" w:rsidRDefault="00985B0D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222D7D0" w14:textId="77777777" w:rsidR="00985B0D" w:rsidRPr="00FE3839" w:rsidRDefault="00985B0D" w:rsidP="00EB3AD1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DBDF551" w14:textId="77777777" w:rsidR="00985B0D" w:rsidRPr="00FE3839" w:rsidRDefault="00985B0D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B790B73" w14:textId="77777777" w:rsidR="00985B0D" w:rsidRPr="00FE3839" w:rsidRDefault="00985B0D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 xml:space="preserve">Transmission </w:t>
            </w:r>
            <w:r w:rsidR="005C2FD8" w:rsidRPr="00FE3839">
              <w:rPr>
                <w:rFonts w:ascii="Arial" w:hAnsi="Arial" w:cs="Arial"/>
                <w:sz w:val="18"/>
                <w:szCs w:val="18"/>
              </w:rPr>
              <w:t xml:space="preserve">of Final Special Examination Report </w:t>
            </w:r>
            <w:r w:rsidRPr="00FE3839">
              <w:rPr>
                <w:rFonts w:ascii="Arial" w:hAnsi="Arial" w:cs="Arial"/>
                <w:sz w:val="18"/>
                <w:szCs w:val="18"/>
              </w:rPr>
              <w:t>to Board Member</w:t>
            </w:r>
            <w:r w:rsidR="005C2FD8" w:rsidRPr="00FE3839">
              <w:rPr>
                <w:rFonts w:ascii="Arial" w:hAnsi="Arial" w:cs="Arial"/>
                <w:sz w:val="18"/>
                <w:szCs w:val="18"/>
              </w:rPr>
              <w:t>s</w:t>
            </w:r>
            <w:r w:rsidRPr="00FE3839">
              <w:rPr>
                <w:rFonts w:ascii="Arial" w:hAnsi="Arial" w:cs="Arial"/>
                <w:sz w:val="18"/>
                <w:szCs w:val="18"/>
              </w:rPr>
              <w:t xml:space="preserve"> Letter </w:t>
            </w:r>
            <w:r w:rsidR="007D4C33" w:rsidRPr="00FE3839">
              <w:rPr>
                <w:rFonts w:ascii="Arial" w:hAnsi="Arial" w:cs="Arial"/>
                <w:sz w:val="18"/>
                <w:szCs w:val="18"/>
              </w:rPr>
              <w:t>(English and French)</w:t>
            </w: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DB9319D" w14:textId="77777777" w:rsidR="00985B0D" w:rsidRPr="00FE3839" w:rsidRDefault="00985B0D" w:rsidP="00DC13FF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 xml:space="preserve">Engagement Leader </w:t>
            </w:r>
          </w:p>
        </w:tc>
      </w:tr>
      <w:tr w:rsidR="00985B0D" w:rsidRPr="00FE3839" w14:paraId="424B51F5" w14:textId="77777777" w:rsidTr="00532DDF">
        <w:trPr>
          <w:trHeight w:val="826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CB2769E" w14:textId="77777777" w:rsidR="00985B0D" w:rsidRPr="00FE3839" w:rsidRDefault="00985B0D" w:rsidP="00803197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57D5128" w14:textId="06AC6399" w:rsidR="00985B0D" w:rsidRPr="00FE3839" w:rsidRDefault="00985B0D" w:rsidP="00E21E5E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Attend </w:t>
            </w:r>
            <w:r w:rsidR="00E21E5E">
              <w:rPr>
                <w:rFonts w:eastAsia="Times New Roman" w:cs="Arial"/>
                <w:color w:val="000000"/>
                <w:sz w:val="18"/>
                <w:szCs w:val="18"/>
              </w:rPr>
              <w:t>and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 Document the Board of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Directors Meeting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39F497E" w14:textId="77777777" w:rsidR="00985B0D" w:rsidRPr="00FE3839" w:rsidRDefault="00985B0D" w:rsidP="00EB3A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0D33812" w14:textId="2451E97A" w:rsidR="00985B0D" w:rsidRPr="00FE3839" w:rsidDel="006A15D4" w:rsidRDefault="00DA7E13" w:rsidP="00DA7E13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If required, r</w:t>
            </w:r>
            <w:r w:rsidR="00985B0D" w:rsidRPr="00FE3839">
              <w:rPr>
                <w:rFonts w:eastAsia="Times New Roman" w:cs="Arial"/>
                <w:color w:val="000000"/>
                <w:sz w:val="18"/>
                <w:szCs w:val="18"/>
              </w:rPr>
              <w:t>equest to redact any information in the special examination report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21AE773" w14:textId="77777777" w:rsidR="00985B0D" w:rsidRPr="00FE3839" w:rsidDel="006A15D4" w:rsidRDefault="00985B0D" w:rsidP="00EB3AD1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D2E099B" w14:textId="77777777" w:rsidR="00985B0D" w:rsidRPr="00FE3839" w:rsidDel="006A15D4" w:rsidRDefault="00985B0D" w:rsidP="006A15D4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A336F8E" w14:textId="77777777" w:rsidR="00985B0D" w:rsidRPr="00FE3839" w:rsidRDefault="00985B0D" w:rsidP="00C35ADC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B0D" w:rsidRPr="00FE3839" w14:paraId="2FB309FA" w14:textId="77777777" w:rsidTr="00532DDF">
        <w:trPr>
          <w:trHeight w:val="562"/>
        </w:trPr>
        <w:tc>
          <w:tcPr>
            <w:tcW w:w="199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E9406C2" w14:textId="27FF588B" w:rsidR="00985B0D" w:rsidRPr="00FE3839" w:rsidRDefault="00985B0D" w:rsidP="000B3811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E.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7 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PRG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Additional Issues for the Entity</w:t>
            </w:r>
          </w:p>
        </w:tc>
        <w:tc>
          <w:tcPr>
            <w:tcW w:w="2845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FD429C0" w14:textId="6DB3D8E9" w:rsidR="00985B0D" w:rsidRPr="00FE3839" w:rsidRDefault="00693DA4" w:rsidP="00C758F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IF APPLICABLE</w:t>
            </w:r>
            <w:r w:rsidR="00985B0D" w:rsidRPr="00FE3839">
              <w:rPr>
                <w:rFonts w:eastAsia="Times New Roman" w:cs="Arial"/>
                <w:color w:val="000000"/>
                <w:sz w:val="18"/>
                <w:szCs w:val="18"/>
              </w:rPr>
              <w:t>—Additional Issues for the Entity</w:t>
            </w:r>
          </w:p>
        </w:tc>
        <w:tc>
          <w:tcPr>
            <w:tcW w:w="1628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9528C75" w14:textId="77777777" w:rsidR="00985B0D" w:rsidRPr="00FE3839" w:rsidRDefault="00985B0D" w:rsidP="005966F1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EE338F3" w14:textId="77777777" w:rsidR="00985B0D" w:rsidRPr="00FE3839" w:rsidRDefault="00985B0D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E0C90F3" w14:textId="77777777" w:rsidR="00985B0D" w:rsidRPr="00FE3839" w:rsidRDefault="00985B0D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321AFD8" w14:textId="1ED18F90" w:rsidR="00985B0D" w:rsidRPr="00FE3839" w:rsidRDefault="00985B0D" w:rsidP="00BB01CD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Management Letter (if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required)</w:t>
            </w: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E63A4B8" w14:textId="77777777" w:rsidR="00985B0D" w:rsidRPr="00FE3839" w:rsidRDefault="00985B0D" w:rsidP="00DC13FF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 or DX</w:t>
            </w:r>
          </w:p>
        </w:tc>
      </w:tr>
      <w:tr w:rsidR="00985B0D" w:rsidRPr="00FE3839" w14:paraId="7409CBE6" w14:textId="77777777" w:rsidTr="00532DDF">
        <w:trPr>
          <w:trHeight w:val="186"/>
        </w:trPr>
        <w:tc>
          <w:tcPr>
            <w:tcW w:w="14390" w:type="dxa"/>
            <w:gridSpan w:val="7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D9D3BBE" w14:textId="07EBF672" w:rsidR="00985B0D" w:rsidRPr="00FE3839" w:rsidRDefault="00985B0D" w:rsidP="00803197">
            <w:pPr>
              <w:pStyle w:val="tabletext2"/>
              <w:rPr>
                <w:rFonts w:ascii="Arial" w:hAnsi="Arial" w:cs="Arial"/>
                <w:b/>
                <w:sz w:val="18"/>
                <w:szCs w:val="18"/>
              </w:rPr>
            </w:pPr>
            <w:r w:rsidRPr="00FE383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="00FF70EA" w:rsidRPr="00FE3839">
              <w:rPr>
                <w:rFonts w:ascii="Arial" w:hAnsi="Arial" w:cs="Arial"/>
                <w:b/>
                <w:color w:val="000000"/>
                <w:sz w:val="18"/>
                <w:szCs w:val="18"/>
              </w:rPr>
              <w:t>—</w:t>
            </w:r>
            <w:r w:rsidRPr="00FE3839">
              <w:rPr>
                <w:rFonts w:ascii="Arial" w:hAnsi="Arial" w:cs="Arial"/>
                <w:b/>
                <w:color w:val="000000"/>
                <w:sz w:val="18"/>
                <w:szCs w:val="18"/>
              </w:rPr>
              <w:t>File Completion</w:t>
            </w:r>
          </w:p>
        </w:tc>
      </w:tr>
      <w:tr w:rsidR="00985B0D" w:rsidRPr="00FE3839" w14:paraId="0D357153" w14:textId="77777777" w:rsidTr="00532DDF">
        <w:trPr>
          <w:trHeight w:val="588"/>
        </w:trPr>
        <w:tc>
          <w:tcPr>
            <w:tcW w:w="1997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6E03BA1" w14:textId="3DFA0B9E" w:rsidR="00985B0D" w:rsidRPr="00AA087F" w:rsidRDefault="00985B0D" w:rsidP="005C170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</w:pPr>
            <w:r w:rsidRPr="00AA087F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F.</w:t>
            </w:r>
            <w:r w:rsidR="00FF70EA" w:rsidRPr="00AA087F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1 </w:t>
            </w:r>
            <w:r w:rsidRPr="00AA087F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PRG</w:t>
            </w:r>
            <w:r w:rsidR="00FF70EA" w:rsidRPr="00AA087F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—</w:t>
            </w:r>
            <w:r w:rsidRPr="00AA087F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Audit File Completion</w:t>
            </w:r>
          </w:p>
        </w:tc>
        <w:tc>
          <w:tcPr>
            <w:tcW w:w="2845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35C59BE" w14:textId="77777777" w:rsidR="00985B0D" w:rsidRPr="00FE3839" w:rsidRDefault="00985B0D" w:rsidP="00C758F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E3839">
              <w:rPr>
                <w:rFonts w:eastAsia="Times New Roman" w:cs="Arial"/>
                <w:color w:val="000000"/>
                <w:sz w:val="18"/>
                <w:szCs w:val="18"/>
              </w:rPr>
              <w:t>Assembly of the Final Audit File</w:t>
            </w:r>
          </w:p>
        </w:tc>
        <w:tc>
          <w:tcPr>
            <w:tcW w:w="1628" w:type="dxa"/>
            <w:vMerge w:val="restart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8EBA817" w14:textId="77777777" w:rsidR="00985B0D" w:rsidRPr="00FE3839" w:rsidRDefault="00985B0D" w:rsidP="00A8670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39C3A92" w14:textId="72159735" w:rsidR="00985B0D" w:rsidRPr="00FE3839" w:rsidRDefault="00DA7E13" w:rsidP="00DA7E13">
            <w:pPr>
              <w:spacing w:after="100" w:afterAutospacing="1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If required, e</w:t>
            </w:r>
            <w:r w:rsidR="00985B0D" w:rsidRPr="00FE3839">
              <w:rPr>
                <w:rFonts w:eastAsia="Times New Roman" w:cs="Arial"/>
                <w:color w:val="000000"/>
                <w:sz w:val="18"/>
                <w:szCs w:val="18"/>
              </w:rPr>
              <w:t>xtension of final assembly period</w:t>
            </w:r>
            <w:r w:rsidR="00FF70EA" w:rsidRPr="00FE3839">
              <w:rPr>
                <w:rFonts w:eastAsia="Times New Roman" w:cs="Arial"/>
                <w:color w:val="000000"/>
                <w:sz w:val="18"/>
                <w:szCs w:val="18"/>
              </w:rPr>
              <w:t>—</w:t>
            </w:r>
            <w:r w:rsidR="00985B0D" w:rsidRPr="00FE3839">
              <w:rPr>
                <w:rFonts w:eastAsia="Times New Roman" w:cs="Arial"/>
                <w:color w:val="000000"/>
                <w:sz w:val="18"/>
                <w:szCs w:val="18"/>
              </w:rPr>
              <w:t>email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="00985B0D" w:rsidRPr="00FE3839">
              <w:rPr>
                <w:rFonts w:eastAsia="Times New Roman" w:cs="Arial"/>
                <w:color w:val="000000"/>
                <w:sz w:val="18"/>
                <w:szCs w:val="18"/>
              </w:rPr>
              <w:t>sent to Records</w:t>
            </w:r>
            <w:r w:rsidR="00BB01CD" w:rsidRPr="00FE383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  <w:r w:rsidR="00985B0D" w:rsidRPr="00FE3839">
              <w:rPr>
                <w:rFonts w:eastAsia="Times New Roman" w:cs="Arial"/>
                <w:color w:val="000000"/>
                <w:sz w:val="18"/>
                <w:szCs w:val="18"/>
              </w:rPr>
              <w:t>Operations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7FC011" w14:textId="77777777" w:rsidR="00985B0D" w:rsidRPr="00FE3839" w:rsidRDefault="000C48C8" w:rsidP="00A8670C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EF81B87" w14:textId="77777777" w:rsidR="00985B0D" w:rsidRPr="00FE3839" w:rsidRDefault="00985B0D" w:rsidP="00A8670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F44CB3A" w14:textId="77777777" w:rsidR="00985B0D" w:rsidRPr="00FE3839" w:rsidRDefault="00985B0D" w:rsidP="00A8670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5B0D" w:rsidRPr="00FE3839" w14:paraId="75DBAE8A" w14:textId="77777777" w:rsidTr="00532DDF">
        <w:trPr>
          <w:trHeight w:val="588"/>
        </w:trPr>
        <w:tc>
          <w:tcPr>
            <w:tcW w:w="1997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6493D5D" w14:textId="77777777" w:rsidR="00985B0D" w:rsidRPr="00FE3839" w:rsidRDefault="00985B0D" w:rsidP="005C170B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2C40C2D" w14:textId="77777777" w:rsidR="00985B0D" w:rsidRPr="00FE3839" w:rsidRDefault="00985B0D" w:rsidP="00C758F3">
            <w:pPr>
              <w:spacing w:before="100" w:beforeAutospacing="1"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vMerge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613E9B2" w14:textId="77777777" w:rsidR="00985B0D" w:rsidRPr="00FE3839" w:rsidRDefault="00985B0D" w:rsidP="0005799C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4F93938" w14:textId="578EBC54" w:rsidR="00985B0D" w:rsidRPr="00FE3839" w:rsidRDefault="00DA7E13" w:rsidP="00DA7E13">
            <w:pPr>
              <w:spacing w:after="100" w:afterAutospacing="1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If required, a</w:t>
            </w:r>
            <w:r w:rsidR="000C48C8" w:rsidRPr="00FE3839">
              <w:rPr>
                <w:rFonts w:eastAsia="Times New Roman" w:cs="Arial"/>
                <w:color w:val="000000"/>
                <w:sz w:val="18"/>
                <w:szCs w:val="18"/>
              </w:rPr>
              <w:t xml:space="preserve">mendment or addition of audit documentation after file finalization </w:t>
            </w:r>
          </w:p>
        </w:tc>
        <w:tc>
          <w:tcPr>
            <w:tcW w:w="1556" w:type="dxa"/>
            <w:shd w:val="clear" w:color="auto" w:fill="95B3D7" w:themeFill="accent1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814CDDE" w14:textId="77777777" w:rsidR="00985B0D" w:rsidRPr="00FE3839" w:rsidRDefault="00985B0D" w:rsidP="005B5743">
            <w:pPr>
              <w:pStyle w:val="tabletext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839">
              <w:rPr>
                <w:rFonts w:ascii="Arial" w:hAnsi="Arial" w:cs="Arial"/>
                <w:sz w:val="18"/>
                <w:szCs w:val="18"/>
              </w:rPr>
              <w:t>Engagement Leader</w:t>
            </w:r>
          </w:p>
        </w:tc>
        <w:tc>
          <w:tcPr>
            <w:tcW w:w="2545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12AA428" w14:textId="77777777" w:rsidR="00985B0D" w:rsidRPr="00FE3839" w:rsidRDefault="00985B0D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5B8B7" w:themeFill="accent2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BE83239" w14:textId="77777777" w:rsidR="00985B0D" w:rsidRPr="00FE3839" w:rsidRDefault="00985B0D" w:rsidP="00EB3AD1">
            <w:pPr>
              <w:spacing w:after="20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7C3D6C7" w14:textId="77777777" w:rsidR="004F7E40" w:rsidRPr="00FE3839" w:rsidRDefault="004F7E40" w:rsidP="004D4CD3">
      <w:pPr>
        <w:spacing w:before="100" w:beforeAutospacing="1" w:after="100" w:afterAutospacing="1" w:line="240" w:lineRule="auto"/>
        <w:rPr>
          <w:rFonts w:cs="Arial"/>
          <w:b/>
        </w:rPr>
      </w:pPr>
    </w:p>
    <w:sectPr w:rsidR="004F7E40" w:rsidRPr="00FE3839" w:rsidSect="00EA030C"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D5C3C" w14:textId="77777777" w:rsidR="007657AD" w:rsidRDefault="007657AD" w:rsidP="007E7EFF">
      <w:pPr>
        <w:spacing w:after="0" w:line="240" w:lineRule="auto"/>
      </w:pPr>
      <w:r>
        <w:separator/>
      </w:r>
    </w:p>
  </w:endnote>
  <w:endnote w:type="continuationSeparator" w:id="0">
    <w:p w14:paraId="17773478" w14:textId="77777777" w:rsidR="007657AD" w:rsidRDefault="007657AD" w:rsidP="007E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E5804" w14:textId="77777777" w:rsidR="0092324D" w:rsidRPr="0057191E" w:rsidRDefault="00B754A9" w:rsidP="003C72AA">
    <w:pPr>
      <w:pStyle w:val="Pieddepage"/>
      <w:tabs>
        <w:tab w:val="clear" w:pos="4680"/>
        <w:tab w:val="clear" w:pos="9360"/>
      </w:tabs>
      <w:ind w:left="-709"/>
      <w:jc w:val="right"/>
      <w:rPr>
        <w:rFonts w:cs="Arial"/>
        <w:sz w:val="20"/>
        <w:szCs w:val="20"/>
      </w:rPr>
    </w:pPr>
    <w:r w:rsidRPr="0057191E">
      <w:rPr>
        <w:rFonts w:cs="Arial"/>
        <w:sz w:val="20"/>
        <w:szCs w:val="20"/>
      </w:rPr>
      <w:fldChar w:fldCharType="begin"/>
    </w:r>
    <w:r w:rsidR="0092324D" w:rsidRPr="0057191E">
      <w:rPr>
        <w:rFonts w:cs="Arial"/>
        <w:sz w:val="20"/>
        <w:szCs w:val="20"/>
      </w:rPr>
      <w:instrText xml:space="preserve"> PAGE </w:instrText>
    </w:r>
    <w:r w:rsidRPr="0057191E">
      <w:rPr>
        <w:rFonts w:cs="Arial"/>
        <w:sz w:val="20"/>
        <w:szCs w:val="20"/>
      </w:rPr>
      <w:fldChar w:fldCharType="separate"/>
    </w:r>
    <w:r w:rsidR="003844B4">
      <w:rPr>
        <w:rFonts w:cs="Arial"/>
        <w:noProof/>
        <w:sz w:val="20"/>
        <w:szCs w:val="20"/>
      </w:rPr>
      <w:t>3</w:t>
    </w:r>
    <w:r w:rsidRPr="0057191E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</w:rPr>
      <w:id w:val="565050523"/>
      <w:docPartObj>
        <w:docPartGallery w:val="Page Numbers (Top of Page)"/>
        <w:docPartUnique/>
      </w:docPartObj>
    </w:sdtPr>
    <w:sdtEndPr/>
    <w:sdtContent>
      <w:p w14:paraId="3AE974EF" w14:textId="215EB73C" w:rsidR="0092324D" w:rsidRPr="00F456B6" w:rsidRDefault="009969D7" w:rsidP="003C72AA">
        <w:pPr>
          <w:pStyle w:val="Pieddepage"/>
          <w:rPr>
            <w:rFonts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t>Dec</w:t>
        </w:r>
        <w:r w:rsidR="0092324D">
          <w:rPr>
            <w:rFonts w:cs="Arial"/>
            <w:sz w:val="16"/>
            <w:szCs w:val="16"/>
          </w:rPr>
          <w:t>-</w:t>
        </w:r>
        <w:r w:rsidR="00DC3620">
          <w:rPr>
            <w:rFonts w:cs="Arial"/>
            <w:sz w:val="16"/>
            <w:szCs w:val="16"/>
          </w:rPr>
          <w:t>202</w:t>
        </w:r>
        <w:r>
          <w:rPr>
            <w:rFonts w:cs="Arial"/>
            <w:sz w:val="16"/>
            <w:szCs w:val="16"/>
          </w:rPr>
          <w:t>2</w:t>
        </w:r>
      </w:p>
      <w:p w14:paraId="2937B5B7" w14:textId="3C7EC3A5" w:rsidR="0092324D" w:rsidRPr="00830F46" w:rsidRDefault="0092324D" w:rsidP="00172AEB">
        <w:pPr>
          <w:pStyle w:val="Pieddepage"/>
          <w:tabs>
            <w:tab w:val="clear" w:pos="4680"/>
            <w:tab w:val="clear" w:pos="9360"/>
            <w:tab w:val="right" w:pos="14400"/>
          </w:tabs>
          <w:jc w:val="right"/>
          <w:rPr>
            <w:rFonts w:cs="Arial"/>
          </w:rPr>
        </w:pPr>
        <w:r>
          <w:rPr>
            <w:rFonts w:cs="Arial"/>
            <w:sz w:val="16"/>
            <w:szCs w:val="16"/>
          </w:rPr>
          <w:t xml:space="preserve">Template Owner: </w:t>
        </w:r>
        <w:r w:rsidR="00532DDF">
          <w:rPr>
            <w:rFonts w:cs="Arial"/>
            <w:sz w:val="16"/>
            <w:szCs w:val="16"/>
          </w:rPr>
          <w:t>Audit Services</w:t>
        </w:r>
        <w:r w:rsidR="0057191E">
          <w:rPr>
            <w:rFonts w:cs="Arial"/>
            <w:sz w:val="16"/>
            <w:szCs w:val="16"/>
          </w:rPr>
          <w:tab/>
        </w:r>
        <w:r w:rsidR="00B754A9" w:rsidRPr="0057191E">
          <w:rPr>
            <w:rFonts w:cs="Arial"/>
            <w:sz w:val="20"/>
            <w:szCs w:val="20"/>
          </w:rPr>
          <w:fldChar w:fldCharType="begin"/>
        </w:r>
        <w:r w:rsidRPr="0057191E">
          <w:rPr>
            <w:rFonts w:cs="Arial"/>
            <w:sz w:val="20"/>
            <w:szCs w:val="20"/>
          </w:rPr>
          <w:instrText xml:space="preserve"> PAGE </w:instrText>
        </w:r>
        <w:r w:rsidR="00B754A9" w:rsidRPr="0057191E">
          <w:rPr>
            <w:rFonts w:cs="Arial"/>
            <w:sz w:val="20"/>
            <w:szCs w:val="20"/>
          </w:rPr>
          <w:fldChar w:fldCharType="separate"/>
        </w:r>
        <w:r w:rsidR="003844B4">
          <w:rPr>
            <w:rFonts w:cs="Arial"/>
            <w:noProof/>
            <w:sz w:val="20"/>
            <w:szCs w:val="20"/>
          </w:rPr>
          <w:t>1</w:t>
        </w:r>
        <w:r w:rsidR="00B754A9" w:rsidRPr="0057191E">
          <w:rPr>
            <w:rFonts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5F389" w14:textId="77777777" w:rsidR="007657AD" w:rsidRDefault="007657AD" w:rsidP="007E7EFF">
      <w:pPr>
        <w:spacing w:after="0" w:line="240" w:lineRule="auto"/>
      </w:pPr>
      <w:r>
        <w:separator/>
      </w:r>
    </w:p>
  </w:footnote>
  <w:footnote w:type="continuationSeparator" w:id="0">
    <w:p w14:paraId="7A84AB48" w14:textId="77777777" w:rsidR="007657AD" w:rsidRDefault="007657AD" w:rsidP="007E7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D26E1" w14:textId="3BF586BD" w:rsidR="0092324D" w:rsidRPr="005F15BC" w:rsidRDefault="0092324D" w:rsidP="00876275">
    <w:pPr>
      <w:pBdr>
        <w:bottom w:val="single" w:sz="12" w:space="1" w:color="auto"/>
      </w:pBdr>
      <w:spacing w:before="240" w:after="360" w:line="240" w:lineRule="auto"/>
      <w:rPr>
        <w:rFonts w:eastAsia="Times New Roman" w:cs="Arial"/>
        <w:color w:val="000000"/>
        <w:sz w:val="28"/>
        <w:szCs w:val="28"/>
      </w:rPr>
    </w:pPr>
    <w:r w:rsidRPr="00A8709F">
      <w:rPr>
        <w:rFonts w:eastAsia="Times New Roman" w:cs="Arial"/>
        <w:color w:val="000000"/>
        <w:sz w:val="28"/>
        <w:szCs w:val="28"/>
      </w:rPr>
      <w:t>Checklist for sign-off</w:t>
    </w:r>
    <w:r w:rsidR="00CF6AC2">
      <w:rPr>
        <w:rFonts w:eastAsia="Times New Roman" w:cs="Arial"/>
        <w:color w:val="000000"/>
        <w:sz w:val="28"/>
        <w:szCs w:val="28"/>
      </w:rPr>
      <w:t>s</w:t>
    </w:r>
    <w:r w:rsidRPr="00A8709F">
      <w:rPr>
        <w:rFonts w:eastAsia="Times New Roman" w:cs="Arial"/>
        <w:color w:val="000000"/>
        <w:sz w:val="28"/>
        <w:szCs w:val="28"/>
      </w:rPr>
      <w:t xml:space="preserve"> in </w:t>
    </w:r>
    <w:r w:rsidR="009969D7">
      <w:rPr>
        <w:rFonts w:eastAsia="Times New Roman" w:cs="Arial"/>
        <w:color w:val="000000"/>
        <w:sz w:val="28"/>
        <w:szCs w:val="28"/>
      </w:rPr>
      <w:t>the audit working paper software</w:t>
    </w:r>
    <w:r w:rsidRPr="00A8709F">
      <w:rPr>
        <w:rFonts w:eastAsia="Times New Roman" w:cs="Arial"/>
        <w:color w:val="000000"/>
        <w:sz w:val="28"/>
        <w:szCs w:val="28"/>
      </w:rPr>
      <w:t xml:space="preserve"> </w:t>
    </w:r>
    <w:r w:rsidR="00BD13A8">
      <w:rPr>
        <w:rFonts w:eastAsia="Times New Roman" w:cs="Arial"/>
        <w:color w:val="000000"/>
        <w:sz w:val="28"/>
        <w:szCs w:val="28"/>
      </w:rPr>
      <w:t>(for special examinations)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6A2B"/>
    <w:multiLevelType w:val="hybridMultilevel"/>
    <w:tmpl w:val="99861C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45444"/>
    <w:multiLevelType w:val="hybridMultilevel"/>
    <w:tmpl w:val="F092D6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789A"/>
    <w:multiLevelType w:val="hybridMultilevel"/>
    <w:tmpl w:val="59A0D51A"/>
    <w:lvl w:ilvl="0" w:tplc="555AB9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85179"/>
    <w:multiLevelType w:val="multilevel"/>
    <w:tmpl w:val="E3A0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D316AC"/>
    <w:multiLevelType w:val="multilevel"/>
    <w:tmpl w:val="F42A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B85347"/>
    <w:multiLevelType w:val="multilevel"/>
    <w:tmpl w:val="0978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E9327E"/>
    <w:multiLevelType w:val="multilevel"/>
    <w:tmpl w:val="97B8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2A"/>
    <w:rsid w:val="00010003"/>
    <w:rsid w:val="0002296B"/>
    <w:rsid w:val="00023F2C"/>
    <w:rsid w:val="00024BE6"/>
    <w:rsid w:val="0002622D"/>
    <w:rsid w:val="00027770"/>
    <w:rsid w:val="000302A5"/>
    <w:rsid w:val="000517E0"/>
    <w:rsid w:val="0005799C"/>
    <w:rsid w:val="000632D6"/>
    <w:rsid w:val="00066A16"/>
    <w:rsid w:val="0006732C"/>
    <w:rsid w:val="00072A92"/>
    <w:rsid w:val="00072C1E"/>
    <w:rsid w:val="00081C93"/>
    <w:rsid w:val="00082FE5"/>
    <w:rsid w:val="00085341"/>
    <w:rsid w:val="00092D04"/>
    <w:rsid w:val="000951F8"/>
    <w:rsid w:val="0009570D"/>
    <w:rsid w:val="00095F23"/>
    <w:rsid w:val="000B11E3"/>
    <w:rsid w:val="000B3811"/>
    <w:rsid w:val="000B7BC0"/>
    <w:rsid w:val="000C04CB"/>
    <w:rsid w:val="000C48C8"/>
    <w:rsid w:val="000E2A0B"/>
    <w:rsid w:val="000E354C"/>
    <w:rsid w:val="000E481B"/>
    <w:rsid w:val="000E6034"/>
    <w:rsid w:val="000E74A5"/>
    <w:rsid w:val="000F2BE6"/>
    <w:rsid w:val="000F3CED"/>
    <w:rsid w:val="000F577E"/>
    <w:rsid w:val="00114448"/>
    <w:rsid w:val="001169E9"/>
    <w:rsid w:val="00120E37"/>
    <w:rsid w:val="00136F07"/>
    <w:rsid w:val="00142274"/>
    <w:rsid w:val="001514AC"/>
    <w:rsid w:val="00155B1D"/>
    <w:rsid w:val="00155E60"/>
    <w:rsid w:val="00165F68"/>
    <w:rsid w:val="00172282"/>
    <w:rsid w:val="00172A7B"/>
    <w:rsid w:val="00172AEB"/>
    <w:rsid w:val="0017754B"/>
    <w:rsid w:val="001813F2"/>
    <w:rsid w:val="0018220E"/>
    <w:rsid w:val="00187FD4"/>
    <w:rsid w:val="00190CA2"/>
    <w:rsid w:val="00192704"/>
    <w:rsid w:val="00196EBA"/>
    <w:rsid w:val="001A2F11"/>
    <w:rsid w:val="001A654F"/>
    <w:rsid w:val="001C1654"/>
    <w:rsid w:val="001C41A1"/>
    <w:rsid w:val="001C5628"/>
    <w:rsid w:val="001D41C0"/>
    <w:rsid w:val="001D4B49"/>
    <w:rsid w:val="001E178A"/>
    <w:rsid w:val="001E2EE3"/>
    <w:rsid w:val="001E304F"/>
    <w:rsid w:val="001E5A33"/>
    <w:rsid w:val="001E5B36"/>
    <w:rsid w:val="001F2B32"/>
    <w:rsid w:val="001F6FA8"/>
    <w:rsid w:val="00202AAA"/>
    <w:rsid w:val="0020699B"/>
    <w:rsid w:val="00213D81"/>
    <w:rsid w:val="002333AC"/>
    <w:rsid w:val="0025037F"/>
    <w:rsid w:val="00260ED5"/>
    <w:rsid w:val="00264BDB"/>
    <w:rsid w:val="00265AB2"/>
    <w:rsid w:val="00273B14"/>
    <w:rsid w:val="00275527"/>
    <w:rsid w:val="00275BC5"/>
    <w:rsid w:val="00281C27"/>
    <w:rsid w:val="002901E6"/>
    <w:rsid w:val="002A69CD"/>
    <w:rsid w:val="002B2B66"/>
    <w:rsid w:val="002B451E"/>
    <w:rsid w:val="002C4648"/>
    <w:rsid w:val="002D2E11"/>
    <w:rsid w:val="002D3FC1"/>
    <w:rsid w:val="002D71F8"/>
    <w:rsid w:val="002E3205"/>
    <w:rsid w:val="002F24BF"/>
    <w:rsid w:val="002F5896"/>
    <w:rsid w:val="002F6EB7"/>
    <w:rsid w:val="0030442D"/>
    <w:rsid w:val="003056EF"/>
    <w:rsid w:val="003058F7"/>
    <w:rsid w:val="00305AE7"/>
    <w:rsid w:val="00310C20"/>
    <w:rsid w:val="00322D44"/>
    <w:rsid w:val="003256BE"/>
    <w:rsid w:val="0032789D"/>
    <w:rsid w:val="003317EB"/>
    <w:rsid w:val="00333A89"/>
    <w:rsid w:val="0034119E"/>
    <w:rsid w:val="00344C26"/>
    <w:rsid w:val="00345B0A"/>
    <w:rsid w:val="00350DDB"/>
    <w:rsid w:val="003603DA"/>
    <w:rsid w:val="003738C3"/>
    <w:rsid w:val="003768C9"/>
    <w:rsid w:val="003844B4"/>
    <w:rsid w:val="00385040"/>
    <w:rsid w:val="003B5381"/>
    <w:rsid w:val="003B7068"/>
    <w:rsid w:val="003C72AA"/>
    <w:rsid w:val="003C77D8"/>
    <w:rsid w:val="003D18EA"/>
    <w:rsid w:val="003D5D2D"/>
    <w:rsid w:val="003E2A2A"/>
    <w:rsid w:val="003F16F0"/>
    <w:rsid w:val="003F188F"/>
    <w:rsid w:val="0040207A"/>
    <w:rsid w:val="0040289A"/>
    <w:rsid w:val="00407D2F"/>
    <w:rsid w:val="00407F77"/>
    <w:rsid w:val="00420549"/>
    <w:rsid w:val="00421096"/>
    <w:rsid w:val="004353F9"/>
    <w:rsid w:val="00441097"/>
    <w:rsid w:val="00445C00"/>
    <w:rsid w:val="0045208F"/>
    <w:rsid w:val="00454CA9"/>
    <w:rsid w:val="00463905"/>
    <w:rsid w:val="004733DB"/>
    <w:rsid w:val="00476772"/>
    <w:rsid w:val="00476E17"/>
    <w:rsid w:val="00482D2C"/>
    <w:rsid w:val="00483E1F"/>
    <w:rsid w:val="0049030A"/>
    <w:rsid w:val="00492CAA"/>
    <w:rsid w:val="004A15C2"/>
    <w:rsid w:val="004A2DC7"/>
    <w:rsid w:val="004A6536"/>
    <w:rsid w:val="004C1ABB"/>
    <w:rsid w:val="004C2720"/>
    <w:rsid w:val="004C3C26"/>
    <w:rsid w:val="004D4CD3"/>
    <w:rsid w:val="004E0F90"/>
    <w:rsid w:val="004E1AA6"/>
    <w:rsid w:val="004F575F"/>
    <w:rsid w:val="004F5A6D"/>
    <w:rsid w:val="004F7E40"/>
    <w:rsid w:val="0050157C"/>
    <w:rsid w:val="00502804"/>
    <w:rsid w:val="00513216"/>
    <w:rsid w:val="00514108"/>
    <w:rsid w:val="00517D87"/>
    <w:rsid w:val="005201A2"/>
    <w:rsid w:val="00522A43"/>
    <w:rsid w:val="00522D35"/>
    <w:rsid w:val="00525BF6"/>
    <w:rsid w:val="00527B40"/>
    <w:rsid w:val="00532DDF"/>
    <w:rsid w:val="005548BB"/>
    <w:rsid w:val="0056124C"/>
    <w:rsid w:val="0057191E"/>
    <w:rsid w:val="0057638D"/>
    <w:rsid w:val="00577C73"/>
    <w:rsid w:val="00585F92"/>
    <w:rsid w:val="00591FA4"/>
    <w:rsid w:val="00592644"/>
    <w:rsid w:val="00594358"/>
    <w:rsid w:val="005960CF"/>
    <w:rsid w:val="005966F1"/>
    <w:rsid w:val="005A4C31"/>
    <w:rsid w:val="005B5743"/>
    <w:rsid w:val="005C170B"/>
    <w:rsid w:val="005C19D7"/>
    <w:rsid w:val="005C2FD8"/>
    <w:rsid w:val="005C4673"/>
    <w:rsid w:val="005C57AA"/>
    <w:rsid w:val="005C7662"/>
    <w:rsid w:val="005D2CFF"/>
    <w:rsid w:val="005D346D"/>
    <w:rsid w:val="005D4D8D"/>
    <w:rsid w:val="005E0D6B"/>
    <w:rsid w:val="005E4DB7"/>
    <w:rsid w:val="005E69D7"/>
    <w:rsid w:val="005F15BC"/>
    <w:rsid w:val="005F21AA"/>
    <w:rsid w:val="00601A60"/>
    <w:rsid w:val="00605AB0"/>
    <w:rsid w:val="006125BD"/>
    <w:rsid w:val="00614006"/>
    <w:rsid w:val="00616250"/>
    <w:rsid w:val="00621A27"/>
    <w:rsid w:val="00624469"/>
    <w:rsid w:val="0062470D"/>
    <w:rsid w:val="00631056"/>
    <w:rsid w:val="006371F4"/>
    <w:rsid w:val="00637ACD"/>
    <w:rsid w:val="006546AD"/>
    <w:rsid w:val="00654D29"/>
    <w:rsid w:val="0065623E"/>
    <w:rsid w:val="0065752C"/>
    <w:rsid w:val="0066219A"/>
    <w:rsid w:val="00664A8A"/>
    <w:rsid w:val="00670E40"/>
    <w:rsid w:val="006720A6"/>
    <w:rsid w:val="0067312A"/>
    <w:rsid w:val="00673D03"/>
    <w:rsid w:val="00680423"/>
    <w:rsid w:val="00680BE0"/>
    <w:rsid w:val="0068485D"/>
    <w:rsid w:val="00686647"/>
    <w:rsid w:val="00686863"/>
    <w:rsid w:val="006876A2"/>
    <w:rsid w:val="00693DA4"/>
    <w:rsid w:val="006960CA"/>
    <w:rsid w:val="006A15D4"/>
    <w:rsid w:val="006A408F"/>
    <w:rsid w:val="006A683C"/>
    <w:rsid w:val="006C104C"/>
    <w:rsid w:val="006D3FFC"/>
    <w:rsid w:val="006E06F9"/>
    <w:rsid w:val="006F4122"/>
    <w:rsid w:val="006F5673"/>
    <w:rsid w:val="006F65AC"/>
    <w:rsid w:val="00701601"/>
    <w:rsid w:val="0070454A"/>
    <w:rsid w:val="00722443"/>
    <w:rsid w:val="0072339D"/>
    <w:rsid w:val="00727C1D"/>
    <w:rsid w:val="00743D00"/>
    <w:rsid w:val="00752E3B"/>
    <w:rsid w:val="007562D4"/>
    <w:rsid w:val="007657AD"/>
    <w:rsid w:val="00771F01"/>
    <w:rsid w:val="00793E40"/>
    <w:rsid w:val="007B08FB"/>
    <w:rsid w:val="007C09E8"/>
    <w:rsid w:val="007C5006"/>
    <w:rsid w:val="007C6B04"/>
    <w:rsid w:val="007D141D"/>
    <w:rsid w:val="007D4C33"/>
    <w:rsid w:val="007D7963"/>
    <w:rsid w:val="007E1641"/>
    <w:rsid w:val="007E1E1D"/>
    <w:rsid w:val="007E59C7"/>
    <w:rsid w:val="007E68B1"/>
    <w:rsid w:val="007E7044"/>
    <w:rsid w:val="007E7EFF"/>
    <w:rsid w:val="007F110B"/>
    <w:rsid w:val="007F2EEF"/>
    <w:rsid w:val="00803197"/>
    <w:rsid w:val="008033B3"/>
    <w:rsid w:val="00810B1C"/>
    <w:rsid w:val="00816163"/>
    <w:rsid w:val="00830206"/>
    <w:rsid w:val="00830F46"/>
    <w:rsid w:val="00833B60"/>
    <w:rsid w:val="008358B8"/>
    <w:rsid w:val="00837A4F"/>
    <w:rsid w:val="00844BC3"/>
    <w:rsid w:val="008477D4"/>
    <w:rsid w:val="00850F3F"/>
    <w:rsid w:val="00856460"/>
    <w:rsid w:val="00871F31"/>
    <w:rsid w:val="00876275"/>
    <w:rsid w:val="0087723C"/>
    <w:rsid w:val="00880ADC"/>
    <w:rsid w:val="008822A6"/>
    <w:rsid w:val="00882765"/>
    <w:rsid w:val="008832EF"/>
    <w:rsid w:val="008855B3"/>
    <w:rsid w:val="00886B93"/>
    <w:rsid w:val="008928C3"/>
    <w:rsid w:val="008932B1"/>
    <w:rsid w:val="00895DC4"/>
    <w:rsid w:val="00896055"/>
    <w:rsid w:val="008A3CB4"/>
    <w:rsid w:val="008B2BC3"/>
    <w:rsid w:val="008B3352"/>
    <w:rsid w:val="008C7E18"/>
    <w:rsid w:val="008D118A"/>
    <w:rsid w:val="008D487E"/>
    <w:rsid w:val="008E1C50"/>
    <w:rsid w:val="008E6002"/>
    <w:rsid w:val="008E7342"/>
    <w:rsid w:val="008E7776"/>
    <w:rsid w:val="008F0F43"/>
    <w:rsid w:val="008F4CDD"/>
    <w:rsid w:val="00902CF3"/>
    <w:rsid w:val="00904BE3"/>
    <w:rsid w:val="00907534"/>
    <w:rsid w:val="00913029"/>
    <w:rsid w:val="009158A9"/>
    <w:rsid w:val="00917CE9"/>
    <w:rsid w:val="0092113E"/>
    <w:rsid w:val="009212FE"/>
    <w:rsid w:val="0092324D"/>
    <w:rsid w:val="0093248D"/>
    <w:rsid w:val="00933B02"/>
    <w:rsid w:val="009430C5"/>
    <w:rsid w:val="00952141"/>
    <w:rsid w:val="0095726C"/>
    <w:rsid w:val="009630E3"/>
    <w:rsid w:val="00971E13"/>
    <w:rsid w:val="00972133"/>
    <w:rsid w:val="00985B0D"/>
    <w:rsid w:val="00990E70"/>
    <w:rsid w:val="0099432C"/>
    <w:rsid w:val="009969D7"/>
    <w:rsid w:val="00997442"/>
    <w:rsid w:val="009A10A5"/>
    <w:rsid w:val="009C07EB"/>
    <w:rsid w:val="009C0F96"/>
    <w:rsid w:val="009D43FF"/>
    <w:rsid w:val="009D4F3B"/>
    <w:rsid w:val="009D52BA"/>
    <w:rsid w:val="009E5905"/>
    <w:rsid w:val="009F784E"/>
    <w:rsid w:val="00A128C4"/>
    <w:rsid w:val="00A13228"/>
    <w:rsid w:val="00A20EE1"/>
    <w:rsid w:val="00A24926"/>
    <w:rsid w:val="00A27164"/>
    <w:rsid w:val="00A27B2B"/>
    <w:rsid w:val="00A334F4"/>
    <w:rsid w:val="00A33FDB"/>
    <w:rsid w:val="00A374B0"/>
    <w:rsid w:val="00A41A86"/>
    <w:rsid w:val="00A45A38"/>
    <w:rsid w:val="00A620C0"/>
    <w:rsid w:val="00A675E8"/>
    <w:rsid w:val="00A72091"/>
    <w:rsid w:val="00A8012F"/>
    <w:rsid w:val="00A817D4"/>
    <w:rsid w:val="00A81A73"/>
    <w:rsid w:val="00A81EEB"/>
    <w:rsid w:val="00A82B55"/>
    <w:rsid w:val="00A852CE"/>
    <w:rsid w:val="00A8709F"/>
    <w:rsid w:val="00AA087F"/>
    <w:rsid w:val="00AA47EE"/>
    <w:rsid w:val="00AB1873"/>
    <w:rsid w:val="00AB3E18"/>
    <w:rsid w:val="00AB537C"/>
    <w:rsid w:val="00AC4971"/>
    <w:rsid w:val="00AC51E4"/>
    <w:rsid w:val="00AD1305"/>
    <w:rsid w:val="00AD163B"/>
    <w:rsid w:val="00AD3328"/>
    <w:rsid w:val="00AD361F"/>
    <w:rsid w:val="00B0433A"/>
    <w:rsid w:val="00B157B8"/>
    <w:rsid w:val="00B1715D"/>
    <w:rsid w:val="00B2781A"/>
    <w:rsid w:val="00B34C8F"/>
    <w:rsid w:val="00B432E0"/>
    <w:rsid w:val="00B453F6"/>
    <w:rsid w:val="00B62846"/>
    <w:rsid w:val="00B672B6"/>
    <w:rsid w:val="00B754A9"/>
    <w:rsid w:val="00B806F8"/>
    <w:rsid w:val="00B8560B"/>
    <w:rsid w:val="00B85F1C"/>
    <w:rsid w:val="00B911D1"/>
    <w:rsid w:val="00B92091"/>
    <w:rsid w:val="00B93827"/>
    <w:rsid w:val="00B963FE"/>
    <w:rsid w:val="00BA7906"/>
    <w:rsid w:val="00BB01CD"/>
    <w:rsid w:val="00BB0514"/>
    <w:rsid w:val="00BB5139"/>
    <w:rsid w:val="00BB7906"/>
    <w:rsid w:val="00BD13A8"/>
    <w:rsid w:val="00BD66D8"/>
    <w:rsid w:val="00C125CC"/>
    <w:rsid w:val="00C12790"/>
    <w:rsid w:val="00C14FA4"/>
    <w:rsid w:val="00C20E82"/>
    <w:rsid w:val="00C249BD"/>
    <w:rsid w:val="00C25897"/>
    <w:rsid w:val="00C25B8A"/>
    <w:rsid w:val="00C318B9"/>
    <w:rsid w:val="00C33CE4"/>
    <w:rsid w:val="00C3404A"/>
    <w:rsid w:val="00C34DBF"/>
    <w:rsid w:val="00C35ADC"/>
    <w:rsid w:val="00C35E80"/>
    <w:rsid w:val="00C52E63"/>
    <w:rsid w:val="00C543E0"/>
    <w:rsid w:val="00C6555A"/>
    <w:rsid w:val="00C73310"/>
    <w:rsid w:val="00C758F3"/>
    <w:rsid w:val="00C763C9"/>
    <w:rsid w:val="00C868E8"/>
    <w:rsid w:val="00C9021B"/>
    <w:rsid w:val="00CA1943"/>
    <w:rsid w:val="00CA70FD"/>
    <w:rsid w:val="00CB2FF0"/>
    <w:rsid w:val="00CC0E60"/>
    <w:rsid w:val="00CD4955"/>
    <w:rsid w:val="00CD62BA"/>
    <w:rsid w:val="00CD7C38"/>
    <w:rsid w:val="00CE6664"/>
    <w:rsid w:val="00CF069D"/>
    <w:rsid w:val="00CF1832"/>
    <w:rsid w:val="00CF6AC2"/>
    <w:rsid w:val="00D00BBC"/>
    <w:rsid w:val="00D02CE4"/>
    <w:rsid w:val="00D14BFC"/>
    <w:rsid w:val="00D21BCE"/>
    <w:rsid w:val="00D231BA"/>
    <w:rsid w:val="00D24458"/>
    <w:rsid w:val="00D2624B"/>
    <w:rsid w:val="00D420A0"/>
    <w:rsid w:val="00D565E2"/>
    <w:rsid w:val="00D572E1"/>
    <w:rsid w:val="00D6079D"/>
    <w:rsid w:val="00D62D2B"/>
    <w:rsid w:val="00D663B6"/>
    <w:rsid w:val="00D70C67"/>
    <w:rsid w:val="00D7665E"/>
    <w:rsid w:val="00D86F5B"/>
    <w:rsid w:val="00D95800"/>
    <w:rsid w:val="00D96431"/>
    <w:rsid w:val="00DA0D86"/>
    <w:rsid w:val="00DA7E13"/>
    <w:rsid w:val="00DB5238"/>
    <w:rsid w:val="00DB559C"/>
    <w:rsid w:val="00DB5644"/>
    <w:rsid w:val="00DC13FF"/>
    <w:rsid w:val="00DC314E"/>
    <w:rsid w:val="00DC3620"/>
    <w:rsid w:val="00DC43FD"/>
    <w:rsid w:val="00DD08F4"/>
    <w:rsid w:val="00DD1552"/>
    <w:rsid w:val="00DD2E25"/>
    <w:rsid w:val="00DD45B3"/>
    <w:rsid w:val="00DD53E3"/>
    <w:rsid w:val="00DF6481"/>
    <w:rsid w:val="00DF74F1"/>
    <w:rsid w:val="00DF7B6A"/>
    <w:rsid w:val="00E02B6C"/>
    <w:rsid w:val="00E05393"/>
    <w:rsid w:val="00E12FE2"/>
    <w:rsid w:val="00E21E5E"/>
    <w:rsid w:val="00E22B26"/>
    <w:rsid w:val="00E3153D"/>
    <w:rsid w:val="00E33B77"/>
    <w:rsid w:val="00E35C9A"/>
    <w:rsid w:val="00E37B9C"/>
    <w:rsid w:val="00E42503"/>
    <w:rsid w:val="00E468CF"/>
    <w:rsid w:val="00E46C21"/>
    <w:rsid w:val="00E4745D"/>
    <w:rsid w:val="00E50D4A"/>
    <w:rsid w:val="00E52A7A"/>
    <w:rsid w:val="00E53C81"/>
    <w:rsid w:val="00E542CD"/>
    <w:rsid w:val="00E55087"/>
    <w:rsid w:val="00E65952"/>
    <w:rsid w:val="00E66249"/>
    <w:rsid w:val="00E664B5"/>
    <w:rsid w:val="00E671D2"/>
    <w:rsid w:val="00E70E0A"/>
    <w:rsid w:val="00E74A62"/>
    <w:rsid w:val="00E810F4"/>
    <w:rsid w:val="00E9381A"/>
    <w:rsid w:val="00EA01A4"/>
    <w:rsid w:val="00EA030C"/>
    <w:rsid w:val="00EA26D9"/>
    <w:rsid w:val="00EB3AD1"/>
    <w:rsid w:val="00EB5ED5"/>
    <w:rsid w:val="00EB661E"/>
    <w:rsid w:val="00EC22AC"/>
    <w:rsid w:val="00EC7133"/>
    <w:rsid w:val="00EC7BB3"/>
    <w:rsid w:val="00ED1117"/>
    <w:rsid w:val="00ED7817"/>
    <w:rsid w:val="00ED7979"/>
    <w:rsid w:val="00EE3EA3"/>
    <w:rsid w:val="00EE492C"/>
    <w:rsid w:val="00EF05B7"/>
    <w:rsid w:val="00EF46DC"/>
    <w:rsid w:val="00F038C6"/>
    <w:rsid w:val="00F04CDC"/>
    <w:rsid w:val="00F0668A"/>
    <w:rsid w:val="00F07243"/>
    <w:rsid w:val="00F0771C"/>
    <w:rsid w:val="00F1234A"/>
    <w:rsid w:val="00F14002"/>
    <w:rsid w:val="00F176FE"/>
    <w:rsid w:val="00F17809"/>
    <w:rsid w:val="00F20AE0"/>
    <w:rsid w:val="00F251CD"/>
    <w:rsid w:val="00F34F8B"/>
    <w:rsid w:val="00F35FEA"/>
    <w:rsid w:val="00F456B6"/>
    <w:rsid w:val="00F4615E"/>
    <w:rsid w:val="00F5019F"/>
    <w:rsid w:val="00F56082"/>
    <w:rsid w:val="00F566B9"/>
    <w:rsid w:val="00F602CB"/>
    <w:rsid w:val="00F67D21"/>
    <w:rsid w:val="00F67EC1"/>
    <w:rsid w:val="00F832DD"/>
    <w:rsid w:val="00F90F77"/>
    <w:rsid w:val="00F9615E"/>
    <w:rsid w:val="00FA0759"/>
    <w:rsid w:val="00FA3854"/>
    <w:rsid w:val="00FA6687"/>
    <w:rsid w:val="00FB15FA"/>
    <w:rsid w:val="00FC75E8"/>
    <w:rsid w:val="00FD1BC1"/>
    <w:rsid w:val="00FD2414"/>
    <w:rsid w:val="00FD3889"/>
    <w:rsid w:val="00FE1D4E"/>
    <w:rsid w:val="00FE3839"/>
    <w:rsid w:val="00FE65F7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654F869"/>
  <w15:docId w15:val="{1BC33B47-F9CB-4F87-82FA-5B320A35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B66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ED1117"/>
    <w:rPr>
      <w:i/>
      <w:iCs/>
    </w:rPr>
  </w:style>
  <w:style w:type="table" w:styleId="Grilledutableau">
    <w:name w:val="Table Grid"/>
    <w:basedOn w:val="TableauNormal"/>
    <w:uiPriority w:val="59"/>
    <w:rsid w:val="00ED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7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817D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9430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430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430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30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30C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0C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E7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EFF"/>
  </w:style>
  <w:style w:type="paragraph" w:styleId="Pieddepage">
    <w:name w:val="footer"/>
    <w:basedOn w:val="Normal"/>
    <w:link w:val="PieddepageCar"/>
    <w:uiPriority w:val="99"/>
    <w:unhideWhenUsed/>
    <w:rsid w:val="007E7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7EFF"/>
  </w:style>
  <w:style w:type="character" w:styleId="Textedelespacerserv">
    <w:name w:val="Placeholder Text"/>
    <w:basedOn w:val="Policepardfaut"/>
    <w:uiPriority w:val="99"/>
    <w:semiHidden/>
    <w:rsid w:val="00621A27"/>
    <w:rPr>
      <w:color w:val="808080"/>
    </w:rPr>
  </w:style>
  <w:style w:type="paragraph" w:customStyle="1" w:styleId="tabletext2">
    <w:name w:val="table_text_2"/>
    <w:basedOn w:val="Normal"/>
    <w:semiHidden/>
    <w:rsid w:val="00971E13"/>
    <w:pPr>
      <w:spacing w:before="60" w:after="60" w:line="240" w:lineRule="auto"/>
    </w:pPr>
    <w:rPr>
      <w:rFonts w:ascii="Arial Narrow" w:eastAsia="Times New Roman" w:hAnsi="Arial Narrow" w:cs="Times New Roman"/>
      <w:szCs w:val="24"/>
    </w:rPr>
  </w:style>
  <w:style w:type="paragraph" w:styleId="Rvision">
    <w:name w:val="Revision"/>
    <w:hidden/>
    <w:uiPriority w:val="99"/>
    <w:semiHidden/>
    <w:rsid w:val="00F1234A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C763C9"/>
    <w:rPr>
      <w:b/>
      <w:bCs/>
    </w:rPr>
  </w:style>
  <w:style w:type="character" w:styleId="Lienhypertexte">
    <w:name w:val="Hyperlink"/>
    <w:basedOn w:val="Policepardfaut"/>
    <w:uiPriority w:val="99"/>
    <w:unhideWhenUsed/>
    <w:rsid w:val="00723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A39D-776F-444D-A7E8-0BE19011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981</Words>
  <Characters>5397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Checklist for sign-offs in TeamMate (for special examinations)</vt:lpstr>
      <vt:lpstr>Checklist for sign-offs in TeamMate (for special examinations)</vt:lpstr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sign-offs in TeamMate (for special examinations)</dc:title>
  <dc:subject>Checklist for sign-offs in TeamMate (for special examinations)</dc:subject>
  <dc:creator>OAG-BVG</dc:creator>
  <dc:description>Based on PA template 15547</dc:description>
  <cp:lastModifiedBy>Legresley, Tina Lise</cp:lastModifiedBy>
  <cp:revision>4</cp:revision>
  <cp:lastPrinted>2014-10-14T17:06:00Z</cp:lastPrinted>
  <dcterms:created xsi:type="dcterms:W3CDTF">2022-12-15T17:21:00Z</dcterms:created>
  <dcterms:modified xsi:type="dcterms:W3CDTF">2022-12-15T20:18:00Z</dcterms:modified>
  <cp:category>Template 15675</cp:category>
  <cp:contentStatus/>
</cp:coreProperties>
</file>