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8772" w14:textId="77777777" w:rsidR="006071A5" w:rsidRDefault="006071A5" w:rsidP="006071A5">
      <w:pPr>
        <w:pStyle w:val="NormalWeb"/>
        <w:shd w:val="clear" w:color="auto" w:fill="FFFFFF"/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This Affects YOU:</w:t>
      </w:r>
    </w:p>
    <w:p w14:paraId="0CA4FD1B" w14:textId="77777777" w:rsidR="006071A5" w:rsidRDefault="006071A5" w:rsidP="006071A5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</w:p>
    <w:p w14:paraId="308E9C5F" w14:textId="77777777" w:rsidR="006071A5" w:rsidRPr="00F27D5B" w:rsidRDefault="006071A5" w:rsidP="006071A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</w:rPr>
      </w:pPr>
      <w:r w:rsidRPr="00F27D5B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For </w:t>
      </w:r>
      <w:r w:rsidRPr="00F27D5B">
        <w:rPr>
          <w:rStyle w:val="Strong"/>
          <w:rFonts w:ascii="Arial" w:eastAsiaTheme="majorEastAsia" w:hAnsi="Arial" w:cs="Arial"/>
          <w:sz w:val="22"/>
          <w:szCs w:val="22"/>
        </w:rPr>
        <w:t>audit teams where audit work is currently underway</w:t>
      </w:r>
      <w:r w:rsidRPr="00F27D5B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, </w:t>
      </w:r>
      <w:r w:rsidRPr="00F27D5B">
        <w:rPr>
          <w:rStyle w:val="Strong"/>
          <w:rFonts w:ascii="Arial" w:eastAsiaTheme="majorEastAsia" w:hAnsi="Arial" w:cs="Arial"/>
          <w:b w:val="0"/>
          <w:sz w:val="22"/>
        </w:rPr>
        <w:t xml:space="preserve">continue using your current </w:t>
      </w:r>
      <w:proofErr w:type="spellStart"/>
      <w:r w:rsidRPr="00F27D5B">
        <w:rPr>
          <w:rStyle w:val="Strong"/>
          <w:rFonts w:ascii="Arial" w:eastAsiaTheme="majorEastAsia" w:hAnsi="Arial" w:cs="Arial"/>
          <w:b w:val="0"/>
          <w:sz w:val="22"/>
        </w:rPr>
        <w:t>TeamMate</w:t>
      </w:r>
      <w:proofErr w:type="spellEnd"/>
      <w:r w:rsidRPr="00F27D5B">
        <w:rPr>
          <w:rStyle w:val="Strong"/>
          <w:rFonts w:ascii="Arial" w:eastAsiaTheme="majorEastAsia" w:hAnsi="Arial" w:cs="Arial"/>
          <w:b w:val="0"/>
          <w:sz w:val="22"/>
        </w:rPr>
        <w:t xml:space="preserve"> file, but update it using the following </w:t>
      </w:r>
      <w:r w:rsidRPr="00F27D5B">
        <w:rPr>
          <w:rStyle w:val="Strong"/>
          <w:rFonts w:ascii="Arial" w:eastAsiaTheme="majorEastAsia" w:hAnsi="Arial" w:cs="Arial"/>
          <w:b w:val="0"/>
          <w:i/>
          <w:sz w:val="22"/>
        </w:rPr>
        <w:t>Table of Changes</w:t>
      </w:r>
      <w:r w:rsidRPr="00F27D5B">
        <w:rPr>
          <w:rStyle w:val="Strong"/>
          <w:rFonts w:ascii="Arial" w:eastAsiaTheme="majorEastAsia" w:hAnsi="Arial" w:cs="Arial"/>
          <w:b w:val="0"/>
          <w:sz w:val="22"/>
        </w:rPr>
        <w:t>,</w:t>
      </w:r>
      <w:r w:rsidRPr="00F27D5B">
        <w:rPr>
          <w:rStyle w:val="Strong"/>
          <w:rFonts w:ascii="Arial" w:eastAsiaTheme="majorEastAsia" w:hAnsi="Arial" w:cs="Arial"/>
          <w:b w:val="0"/>
          <w:i/>
          <w:sz w:val="22"/>
        </w:rPr>
        <w:t xml:space="preserve"> </w:t>
      </w:r>
      <w:r w:rsidRPr="00F27D5B">
        <w:rPr>
          <w:rStyle w:val="Strong"/>
          <w:rFonts w:ascii="Arial" w:eastAsiaTheme="majorEastAsia" w:hAnsi="Arial" w:cs="Arial"/>
          <w:b w:val="0"/>
          <w:sz w:val="22"/>
        </w:rPr>
        <w:t xml:space="preserve">as soon as possible, to incorporate changes that are effective immediately. </w:t>
      </w:r>
    </w:p>
    <w:p w14:paraId="6A11BEC0" w14:textId="77777777" w:rsidR="006071A5" w:rsidRPr="00F27D5B" w:rsidRDefault="006071A5" w:rsidP="006071A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</w:rPr>
      </w:pPr>
    </w:p>
    <w:p w14:paraId="45CFCE93" w14:textId="77777777" w:rsidR="006071A5" w:rsidRPr="00834781" w:rsidRDefault="006071A5" w:rsidP="006071A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bCs/>
        </w:rPr>
      </w:pPr>
      <w:r w:rsidRPr="00834781">
        <w:rPr>
          <w:bCs/>
          <w:szCs w:val="22"/>
        </w:rPr>
        <w:t>I</w:t>
      </w:r>
      <w:r w:rsidRPr="00834781">
        <w:rPr>
          <w:rFonts w:cs="Arial"/>
          <w:szCs w:val="22"/>
        </w:rPr>
        <w:t>mport relevant audit procedures as needed using “Get Programs”</w:t>
      </w:r>
      <w:r w:rsidRPr="00834781">
        <w:rPr>
          <w:bCs/>
          <w:szCs w:val="22"/>
        </w:rPr>
        <w:t xml:space="preserve">, and replace </w:t>
      </w:r>
      <w:r w:rsidRPr="00834781">
        <w:rPr>
          <w:rFonts w:cs="Arial"/>
          <w:szCs w:val="22"/>
        </w:rPr>
        <w:t>sub-folders and/or audit procedures where work has not yet started</w:t>
      </w:r>
      <w:r w:rsidRPr="00834781">
        <w:rPr>
          <w:rFonts w:cs="Arial"/>
          <w:bCs/>
          <w:szCs w:val="22"/>
        </w:rPr>
        <w:t xml:space="preserve">. </w:t>
      </w:r>
    </w:p>
    <w:p w14:paraId="5034BCC9" w14:textId="77777777" w:rsidR="006071A5" w:rsidRPr="00BC3B00" w:rsidRDefault="006071A5" w:rsidP="006071A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Style w:val="Strong"/>
          <w:b w:val="0"/>
        </w:rPr>
      </w:pPr>
      <w:r>
        <w:rPr>
          <w:rFonts w:cs="Arial"/>
          <w:b/>
          <w:bCs/>
          <w:szCs w:val="22"/>
        </w:rPr>
        <w:t>D</w:t>
      </w:r>
      <w:r>
        <w:rPr>
          <w:rFonts w:cs="Arial"/>
          <w:b/>
          <w:szCs w:val="22"/>
        </w:rPr>
        <w:t>o not</w:t>
      </w:r>
      <w:r w:rsidRPr="00551988">
        <w:rPr>
          <w:rFonts w:cs="Arial"/>
          <w:b/>
          <w:szCs w:val="22"/>
        </w:rPr>
        <w:t xml:space="preserve"> make changes to </w:t>
      </w:r>
      <w:r>
        <w:rPr>
          <w:rFonts w:cs="Arial"/>
          <w:b/>
          <w:szCs w:val="22"/>
        </w:rPr>
        <w:t>audit procedures that are</w:t>
      </w:r>
      <w:r w:rsidRPr="00551988">
        <w:rPr>
          <w:rFonts w:cs="Arial"/>
          <w:b/>
          <w:szCs w:val="22"/>
        </w:rPr>
        <w:t xml:space="preserve"> completed</w:t>
      </w:r>
      <w:r>
        <w:rPr>
          <w:rFonts w:cs="Arial"/>
          <w:b/>
          <w:szCs w:val="22"/>
        </w:rPr>
        <w:t>.</w:t>
      </w:r>
    </w:p>
    <w:p w14:paraId="123B4DA1" w14:textId="77777777" w:rsidR="006071A5" w:rsidRPr="000D0524" w:rsidRDefault="006071A5" w:rsidP="006071A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Style w:val="Strong"/>
          <w:rFonts w:cs="Arial"/>
          <w:b w:val="0"/>
          <w:bCs w:val="0"/>
          <w:szCs w:val="22"/>
        </w:rPr>
      </w:pPr>
      <w:r w:rsidRPr="0029579E">
        <w:rPr>
          <w:rFonts w:cs="Arial"/>
          <w:b/>
          <w:szCs w:val="22"/>
        </w:rPr>
        <w:t xml:space="preserve">Save </w:t>
      </w:r>
      <w:r>
        <w:rPr>
          <w:rFonts w:cs="Arial"/>
          <w:b/>
          <w:szCs w:val="22"/>
        </w:rPr>
        <w:t>this document</w:t>
      </w:r>
      <w:r w:rsidRPr="0029579E">
        <w:rPr>
          <w:rFonts w:cs="Arial"/>
          <w:b/>
          <w:szCs w:val="22"/>
        </w:rPr>
        <w:t xml:space="preserve"> </w:t>
      </w:r>
      <w:r w:rsidRPr="00940ACF">
        <w:rPr>
          <w:rFonts w:cs="Arial"/>
          <w:b/>
          <w:szCs w:val="22"/>
        </w:rPr>
        <w:t xml:space="preserve">in your </w:t>
      </w:r>
      <w:proofErr w:type="spellStart"/>
      <w:r w:rsidRPr="00940ACF">
        <w:rPr>
          <w:rFonts w:cs="Arial"/>
          <w:b/>
          <w:szCs w:val="22"/>
        </w:rPr>
        <w:t>TeamMate</w:t>
      </w:r>
      <w:proofErr w:type="spellEnd"/>
      <w:r w:rsidRPr="00940ACF">
        <w:rPr>
          <w:rFonts w:cs="Arial"/>
          <w:b/>
          <w:szCs w:val="22"/>
        </w:rPr>
        <w:t xml:space="preserve"> file </w:t>
      </w:r>
      <w:r w:rsidRPr="00834781">
        <w:rPr>
          <w:rFonts w:cs="Arial"/>
          <w:szCs w:val="22"/>
        </w:rPr>
        <w:t xml:space="preserve">under the </w:t>
      </w:r>
      <w:r>
        <w:rPr>
          <w:rFonts w:cs="Arial"/>
          <w:szCs w:val="22"/>
        </w:rPr>
        <w:t>“</w:t>
      </w:r>
      <w:r w:rsidRPr="00834781">
        <w:rPr>
          <w:rStyle w:val="Strong"/>
          <w:rFonts w:cs="Arial"/>
          <w:b w:val="0"/>
          <w:szCs w:val="22"/>
        </w:rPr>
        <w:t>Significant Judgment</w:t>
      </w:r>
      <w:r>
        <w:rPr>
          <w:rStyle w:val="Strong"/>
          <w:rFonts w:cs="Arial"/>
          <w:b w:val="0"/>
          <w:szCs w:val="22"/>
        </w:rPr>
        <w:t>”</w:t>
      </w:r>
      <w:r w:rsidRPr="00834781">
        <w:rPr>
          <w:rStyle w:val="Strong"/>
          <w:rFonts w:cs="Arial"/>
          <w:b w:val="0"/>
          <w:szCs w:val="22"/>
        </w:rPr>
        <w:t xml:space="preserve"> subfolder </w:t>
      </w:r>
      <w:r w:rsidRPr="002030A6">
        <w:rPr>
          <w:rFonts w:cs="Arial"/>
          <w:szCs w:val="22"/>
        </w:rPr>
        <w:t>and link to it as neces</w:t>
      </w:r>
      <w:r>
        <w:rPr>
          <w:rFonts w:cs="Arial"/>
          <w:szCs w:val="22"/>
        </w:rPr>
        <w:t>sary.</w:t>
      </w:r>
    </w:p>
    <w:p w14:paraId="081DCE77" w14:textId="77777777" w:rsidR="006071A5" w:rsidRDefault="006071A5" w:rsidP="006071A5">
      <w:pPr>
        <w:pStyle w:val="NormalWeb"/>
        <w:shd w:val="clear" w:color="auto" w:fill="FFFFFF"/>
        <w:rPr>
          <w:rStyle w:val="Strong"/>
          <w:rFonts w:eastAsiaTheme="majorEastAsia" w:cs="Arial"/>
          <w:b w:val="0"/>
          <w:sz w:val="22"/>
          <w:szCs w:val="22"/>
        </w:rPr>
      </w:pPr>
    </w:p>
    <w:p w14:paraId="7A866ED0" w14:textId="77777777" w:rsidR="006071A5" w:rsidRDefault="006071A5" w:rsidP="006071A5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14:paraId="12561BA0" w14:textId="6535133C" w:rsidR="006071A5" w:rsidRDefault="006071A5" w:rsidP="006071A5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414AB8">
        <w:rPr>
          <w:rFonts w:ascii="Arial" w:hAnsi="Arial" w:cs="Arial"/>
          <w:b/>
          <w:sz w:val="22"/>
          <w:szCs w:val="22"/>
        </w:rPr>
        <w:t>audit teams</w:t>
      </w:r>
      <w:r>
        <w:rPr>
          <w:rFonts w:ascii="Arial" w:hAnsi="Arial" w:cs="Arial"/>
          <w:sz w:val="22"/>
          <w:szCs w:val="22"/>
        </w:rPr>
        <w:t xml:space="preserve"> </w:t>
      </w:r>
      <w:r w:rsidRPr="00EC5C1D">
        <w:rPr>
          <w:rFonts w:ascii="Arial" w:hAnsi="Arial" w:cs="Arial"/>
          <w:b/>
          <w:sz w:val="22"/>
          <w:szCs w:val="22"/>
        </w:rPr>
        <w:t xml:space="preserve">that have not yet created their </w:t>
      </w:r>
      <w:proofErr w:type="spellStart"/>
      <w:r w:rsidRPr="00EC5C1D">
        <w:rPr>
          <w:rFonts w:ascii="Arial" w:hAnsi="Arial" w:cs="Arial"/>
          <w:b/>
          <w:sz w:val="22"/>
          <w:szCs w:val="22"/>
        </w:rPr>
        <w:t>TeamMate</w:t>
      </w:r>
      <w:proofErr w:type="spellEnd"/>
      <w:r w:rsidRPr="00EC5C1D">
        <w:rPr>
          <w:rFonts w:ascii="Arial" w:hAnsi="Arial" w:cs="Arial"/>
          <w:b/>
          <w:sz w:val="22"/>
          <w:szCs w:val="22"/>
        </w:rPr>
        <w:t xml:space="preserve"> file</w:t>
      </w:r>
      <w:r w:rsidR="00F50734">
        <w:rPr>
          <w:rFonts w:ascii="Arial" w:hAnsi="Arial" w:cs="Arial"/>
          <w:b/>
          <w:sz w:val="22"/>
          <w:szCs w:val="22"/>
        </w:rPr>
        <w:t xml:space="preserve"> (Spring 2018</w:t>
      </w:r>
      <w:r>
        <w:rPr>
          <w:rFonts w:ascii="Arial" w:hAnsi="Arial" w:cs="Arial"/>
          <w:b/>
          <w:sz w:val="22"/>
          <w:szCs w:val="22"/>
        </w:rPr>
        <w:t xml:space="preserve"> or later)</w:t>
      </w:r>
      <w:r>
        <w:rPr>
          <w:rFonts w:ascii="Arial" w:hAnsi="Arial" w:cs="Arial"/>
          <w:sz w:val="22"/>
          <w:szCs w:val="22"/>
        </w:rPr>
        <w:t xml:space="preserve">, changes are already incorporated into the new </w:t>
      </w:r>
      <w:proofErr w:type="spellStart"/>
      <w:r>
        <w:rPr>
          <w:rFonts w:ascii="Arial" w:hAnsi="Arial" w:cs="Arial"/>
          <w:sz w:val="22"/>
          <w:szCs w:val="22"/>
        </w:rPr>
        <w:t>TeamStore</w:t>
      </w:r>
      <w:proofErr w:type="spellEnd"/>
      <w:r>
        <w:rPr>
          <w:rFonts w:ascii="Arial" w:hAnsi="Arial" w:cs="Arial"/>
          <w:sz w:val="22"/>
          <w:szCs w:val="22"/>
        </w:rPr>
        <w:t xml:space="preserve"> for Performance Audits that is now available. </w:t>
      </w:r>
    </w:p>
    <w:p w14:paraId="0C6E788F" w14:textId="77777777" w:rsidR="006071A5" w:rsidRPr="0055574F" w:rsidRDefault="006071A5" w:rsidP="006071A5">
      <w:pPr>
        <w:pStyle w:val="NormalWeb"/>
        <w:shd w:val="clear" w:color="auto" w:fill="FFFFFF"/>
        <w:rPr>
          <w:rStyle w:val="Strong"/>
          <w:rFonts w:eastAsiaTheme="majorEastAsia" w:cs="Arial"/>
          <w:sz w:val="22"/>
          <w:szCs w:val="22"/>
        </w:rPr>
      </w:pPr>
    </w:p>
    <w:p w14:paraId="0513B89B" w14:textId="77777777" w:rsidR="00EF3457" w:rsidRDefault="00EF3457" w:rsidP="006071A5">
      <w:pPr>
        <w:pStyle w:val="NormalWeb"/>
        <w:shd w:val="clear" w:color="auto" w:fill="FFFFFF"/>
        <w:rPr>
          <w:rStyle w:val="Strong"/>
          <w:rFonts w:eastAsiaTheme="majorEastAsia" w:cs="Arial"/>
          <w:b w:val="0"/>
          <w:sz w:val="22"/>
          <w:szCs w:val="22"/>
        </w:rPr>
      </w:pPr>
    </w:p>
    <w:p w14:paraId="609DBDB1" w14:textId="77777777" w:rsidR="006071A5" w:rsidRPr="007571B2" w:rsidRDefault="006071A5" w:rsidP="006071A5">
      <w:pPr>
        <w:pStyle w:val="NormalWeb"/>
        <w:shd w:val="clear" w:color="auto" w:fill="FFFFFF"/>
        <w:rPr>
          <w:rFonts w:ascii="Arial" w:hAnsi="Arial" w:cs="Arial"/>
          <w:bCs/>
          <w:sz w:val="22"/>
          <w:szCs w:val="22"/>
        </w:rPr>
      </w:pPr>
      <w:r w:rsidRPr="007571B2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If you have </w:t>
      </w:r>
      <w:r w:rsidRPr="007571B2">
        <w:rPr>
          <w:rStyle w:val="Strong"/>
          <w:rFonts w:ascii="Arial" w:eastAsiaTheme="majorEastAsia" w:hAnsi="Arial" w:cs="Arial"/>
          <w:sz w:val="22"/>
          <w:szCs w:val="22"/>
        </w:rPr>
        <w:t>questions or need assistance</w:t>
      </w:r>
      <w:r w:rsidRPr="007571B2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, please contact the </w:t>
      </w:r>
      <w:r w:rsidR="007C0078">
        <w:rPr>
          <w:rStyle w:val="Strong"/>
          <w:rFonts w:ascii="Arial" w:eastAsiaTheme="majorEastAsia" w:hAnsi="Arial" w:cs="Arial"/>
          <w:b w:val="0"/>
          <w:sz w:val="22"/>
          <w:szCs w:val="22"/>
        </w:rPr>
        <w:t>Direct Engagement</w:t>
      </w:r>
      <w:r w:rsidRPr="007571B2">
        <w:rPr>
          <w:rStyle w:val="Strong"/>
          <w:rFonts w:ascii="Arial" w:eastAsiaTheme="majorEastAsia" w:hAnsi="Arial" w:cs="Arial"/>
          <w:b w:val="0"/>
          <w:sz w:val="22"/>
          <w:szCs w:val="22"/>
        </w:rPr>
        <w:t xml:space="preserve"> Practice Team, using the </w:t>
      </w:r>
      <w:hyperlink r:id="rId8" w:history="1">
        <w:r w:rsidRPr="007571B2">
          <w:rPr>
            <w:rStyle w:val="Hyperlink"/>
            <w:rFonts w:ascii="Arial" w:hAnsi="Arial" w:cs="Arial"/>
            <w:sz w:val="22"/>
            <w:szCs w:val="22"/>
          </w:rPr>
          <w:t>DEPT</w:t>
        </w:r>
      </w:hyperlink>
      <w:r w:rsidRPr="007571B2">
        <w:rPr>
          <w:rFonts w:ascii="Arial" w:hAnsi="Arial" w:cs="Arial"/>
          <w:sz w:val="22"/>
          <w:szCs w:val="22"/>
        </w:rPr>
        <w:t xml:space="preserve"> </w:t>
      </w:r>
      <w:r w:rsidRPr="007571B2">
        <w:rPr>
          <w:rFonts w:ascii="Arial" w:hAnsi="Arial" w:cs="Arial"/>
          <w:bCs/>
          <w:sz w:val="22"/>
          <w:szCs w:val="22"/>
        </w:rPr>
        <w:t>mailbox.</w:t>
      </w:r>
    </w:p>
    <w:p w14:paraId="1E830FA9" w14:textId="77777777" w:rsidR="006071A5" w:rsidRPr="004A64C6" w:rsidRDefault="006071A5" w:rsidP="004A64C6">
      <w:pPr>
        <w:rPr>
          <w:rFonts w:eastAsia="Times New Roman" w:cs="Arial"/>
          <w:szCs w:val="22"/>
          <w:lang w:eastAsia="en-CA" w:bidi="ar-SA"/>
        </w:rPr>
      </w:pPr>
    </w:p>
    <w:p w14:paraId="5A0B8F3D" w14:textId="77777777" w:rsidR="002D3D43" w:rsidRDefault="002D3D43">
      <w:pPr>
        <w:spacing w:after="200" w:line="276" w:lineRule="auto"/>
        <w:rPr>
          <w:rFonts w:eastAsia="Times New Roman" w:cs="Arial"/>
          <w:b/>
          <w:szCs w:val="22"/>
          <w:lang w:eastAsia="en-CA" w:bidi="ar-SA"/>
        </w:rPr>
      </w:pPr>
      <w:r>
        <w:rPr>
          <w:rFonts w:cs="Arial"/>
          <w:b/>
          <w:szCs w:val="22"/>
        </w:rPr>
        <w:br w:type="page"/>
      </w:r>
    </w:p>
    <w:p w14:paraId="08404AA2" w14:textId="22E22E01" w:rsidR="006071A5" w:rsidRDefault="006071A5" w:rsidP="006071A5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</w:rPr>
      </w:pPr>
      <w:r w:rsidRPr="0052305E">
        <w:rPr>
          <w:rFonts w:ascii="Arial" w:hAnsi="Arial" w:cs="Arial"/>
          <w:b/>
          <w:sz w:val="22"/>
          <w:szCs w:val="22"/>
        </w:rPr>
        <w:lastRenderedPageBreak/>
        <w:t xml:space="preserve">Table </w:t>
      </w:r>
      <w:r>
        <w:rPr>
          <w:rFonts w:ascii="Arial" w:hAnsi="Arial" w:cs="Arial"/>
          <w:b/>
          <w:sz w:val="22"/>
          <w:szCs w:val="22"/>
        </w:rPr>
        <w:t>of</w:t>
      </w:r>
      <w:r w:rsidRPr="0052305E">
        <w:rPr>
          <w:rFonts w:ascii="Arial" w:hAnsi="Arial" w:cs="Arial"/>
          <w:b/>
          <w:sz w:val="22"/>
          <w:szCs w:val="22"/>
        </w:rPr>
        <w:t xml:space="preserve"> Changes to Performance Audit </w:t>
      </w:r>
      <w:proofErr w:type="spellStart"/>
      <w:r w:rsidR="005E0832">
        <w:rPr>
          <w:rFonts w:ascii="Arial" w:hAnsi="Arial" w:cs="Arial"/>
          <w:b/>
          <w:sz w:val="22"/>
          <w:szCs w:val="22"/>
        </w:rPr>
        <w:t>TeamMate</w:t>
      </w:r>
      <w:proofErr w:type="spellEnd"/>
      <w:r w:rsidR="005E0832">
        <w:rPr>
          <w:rFonts w:ascii="Arial" w:hAnsi="Arial" w:cs="Arial"/>
          <w:b/>
          <w:sz w:val="22"/>
          <w:szCs w:val="22"/>
        </w:rPr>
        <w:t xml:space="preserve"> </w:t>
      </w:r>
      <w:r w:rsidRPr="0052305E">
        <w:rPr>
          <w:rFonts w:ascii="Arial" w:hAnsi="Arial" w:cs="Arial"/>
          <w:b/>
          <w:sz w:val="22"/>
          <w:szCs w:val="22"/>
        </w:rPr>
        <w:t>Procedur</w:t>
      </w:r>
      <w:r w:rsidR="005E0832">
        <w:rPr>
          <w:rFonts w:ascii="Arial" w:hAnsi="Arial" w:cs="Arial"/>
          <w:b/>
          <w:sz w:val="22"/>
          <w:szCs w:val="22"/>
        </w:rPr>
        <w:t>es (including related t</w:t>
      </w:r>
      <w:r>
        <w:rPr>
          <w:rFonts w:ascii="Arial" w:hAnsi="Arial" w:cs="Arial"/>
          <w:b/>
          <w:sz w:val="22"/>
          <w:szCs w:val="22"/>
        </w:rPr>
        <w:t>emplates</w:t>
      </w:r>
      <w:r w:rsidR="005E0832">
        <w:rPr>
          <w:rFonts w:ascii="Arial" w:hAnsi="Arial" w:cs="Arial"/>
          <w:b/>
          <w:sz w:val="22"/>
          <w:szCs w:val="22"/>
        </w:rPr>
        <w:t>, g</w:t>
      </w:r>
      <w:r w:rsidR="002137CF">
        <w:rPr>
          <w:rFonts w:ascii="Arial" w:hAnsi="Arial" w:cs="Arial"/>
          <w:b/>
          <w:sz w:val="22"/>
          <w:szCs w:val="22"/>
        </w:rPr>
        <w:t>uidance,</w:t>
      </w:r>
      <w:r w:rsidR="005E0832">
        <w:rPr>
          <w:rFonts w:ascii="Arial" w:hAnsi="Arial" w:cs="Arial"/>
          <w:b/>
          <w:sz w:val="22"/>
          <w:szCs w:val="22"/>
        </w:rPr>
        <w:t xml:space="preserve"> and sections of the DE M</w:t>
      </w:r>
      <w:r>
        <w:rPr>
          <w:rFonts w:ascii="Arial" w:hAnsi="Arial" w:cs="Arial"/>
          <w:b/>
          <w:sz w:val="22"/>
          <w:szCs w:val="22"/>
        </w:rPr>
        <w:t xml:space="preserve">anual </w:t>
      </w:r>
      <w:r w:rsidR="001F2ABD">
        <w:rPr>
          <w:rFonts w:ascii="Arial" w:hAnsi="Arial" w:cs="Arial"/>
          <w:b/>
          <w:sz w:val="22"/>
          <w:szCs w:val="22"/>
        </w:rPr>
        <w:t>– November 201</w:t>
      </w:r>
      <w:r w:rsidR="00F50734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)</w:t>
      </w:r>
    </w:p>
    <w:p w14:paraId="257BCAF2" w14:textId="77777777" w:rsidR="006071A5" w:rsidRDefault="006071A5" w:rsidP="006071A5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</w:rPr>
      </w:pPr>
    </w:p>
    <w:p w14:paraId="19257232" w14:textId="77777777" w:rsidR="00FC072E" w:rsidRDefault="006071A5" w:rsidP="006071A5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  <w:r w:rsidRPr="0062066B">
        <w:rPr>
          <w:rFonts w:ascii="Arial" w:hAnsi="Arial" w:cs="Arial"/>
          <w:sz w:val="22"/>
          <w:szCs w:val="22"/>
        </w:rPr>
        <w:t xml:space="preserve">Changes identified in </w:t>
      </w:r>
      <w:r w:rsidRPr="0062066B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bold”</w:t>
      </w:r>
      <w:r w:rsidRPr="0062066B">
        <w:rPr>
          <w:rFonts w:ascii="Arial" w:hAnsi="Arial" w:cs="Arial"/>
          <w:sz w:val="22"/>
          <w:szCs w:val="22"/>
        </w:rPr>
        <w:t xml:space="preserve"> are considered </w:t>
      </w:r>
      <w:r>
        <w:rPr>
          <w:rFonts w:ascii="Arial" w:hAnsi="Arial" w:cs="Arial"/>
          <w:sz w:val="22"/>
          <w:szCs w:val="22"/>
        </w:rPr>
        <w:t>more significant.</w:t>
      </w:r>
      <w:r w:rsidR="00FC072E">
        <w:rPr>
          <w:rFonts w:ascii="Arial" w:hAnsi="Arial" w:cs="Arial"/>
          <w:sz w:val="22"/>
          <w:szCs w:val="22"/>
        </w:rPr>
        <w:t xml:space="preserve"> </w:t>
      </w:r>
    </w:p>
    <w:tbl>
      <w:tblPr>
        <w:tblW w:w="181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701"/>
        <w:gridCol w:w="2693"/>
        <w:gridCol w:w="3118"/>
        <w:gridCol w:w="3119"/>
        <w:gridCol w:w="851"/>
        <w:gridCol w:w="850"/>
        <w:gridCol w:w="851"/>
        <w:gridCol w:w="850"/>
        <w:gridCol w:w="850"/>
        <w:gridCol w:w="993"/>
      </w:tblGrid>
      <w:tr w:rsidR="004A3A3A" w:rsidRPr="003821E1" w14:paraId="6633CD41" w14:textId="77777777" w:rsidTr="00737596">
        <w:trPr>
          <w:trHeight w:val="555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C9A9831" w14:textId="77777777" w:rsidR="004A3A3A" w:rsidRPr="00732591" w:rsidRDefault="004A3A3A" w:rsidP="00732591">
            <w:pPr>
              <w:pStyle w:val="ListParagraph"/>
              <w:spacing w:after="0"/>
              <w:ind w:left="33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#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1CD7A32" w14:textId="77777777" w:rsidR="004A3A3A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Current</w:t>
            </w: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TM Procedures </w:t>
            </w:r>
          </w:p>
          <w:p w14:paraId="22D5CDAC" w14:textId="77777777" w:rsidR="004A3A3A" w:rsidRPr="00CA2C9F" w:rsidRDefault="004A3A3A" w:rsidP="00BC1C99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(</w:t>
            </w: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Nov. 201</w:t>
            </w:r>
            <w:r w:rsidR="00BC1C99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5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3FFC79" w14:textId="77777777" w:rsidR="004A3A3A" w:rsidRPr="00CA2C9F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Updated TM Procedures </w:t>
            </w:r>
          </w:p>
          <w:p w14:paraId="54C5A89D" w14:textId="77777777" w:rsidR="004A3A3A" w:rsidRPr="00CA2C9F" w:rsidRDefault="004A3A3A" w:rsidP="00BC1C99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(</w:t>
            </w:r>
            <w:r w:rsidRPr="00CA2C9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Nov. 201</w:t>
            </w:r>
            <w:r w:rsidR="00BC1C99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6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DE9D9"/>
            <w:vAlign w:val="center"/>
          </w:tcPr>
          <w:p w14:paraId="3DE27636" w14:textId="77777777" w:rsidR="004A3A3A" w:rsidRPr="003821E1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33DDD407" w14:textId="77777777" w:rsidR="004A3A3A" w:rsidRPr="003821E1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Type of Change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14:paraId="601BE549" w14:textId="77777777" w:rsidR="004A3A3A" w:rsidRPr="003821E1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9380C12" w14:textId="77777777" w:rsidR="004A3A3A" w:rsidRPr="00D554D5" w:rsidRDefault="004A3A3A" w:rsidP="00CA16D4">
            <w:pPr>
              <w:jc w:val="center"/>
              <w:rPr>
                <w:rFonts w:cs="Arial"/>
                <w:b/>
                <w:sz w:val="19"/>
                <w:szCs w:val="19"/>
              </w:rPr>
            </w:pPr>
            <w:r w:rsidRPr="00D554D5">
              <w:rPr>
                <w:rFonts w:cs="Arial"/>
                <w:b/>
                <w:sz w:val="19"/>
                <w:szCs w:val="19"/>
              </w:rPr>
              <w:t>In effect for audits reporting in</w:t>
            </w:r>
          </w:p>
        </w:tc>
      </w:tr>
      <w:tr w:rsidR="004A3A3A" w:rsidRPr="003821E1" w14:paraId="221A603B" w14:textId="77777777" w:rsidTr="00737596">
        <w:trPr>
          <w:trHeight w:val="555"/>
          <w:tblHeader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C5611B9" w14:textId="77777777" w:rsidR="004A3A3A" w:rsidRPr="00732591" w:rsidRDefault="004A3A3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CF2E19D" w14:textId="77777777" w:rsidR="004A3A3A" w:rsidRPr="00CA2C9F" w:rsidRDefault="004A3A3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CC6242B" w14:textId="77777777" w:rsidR="004A3A3A" w:rsidRPr="00CA2C9F" w:rsidRDefault="004A3A3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6866612E" w14:textId="77777777" w:rsidR="004A3A3A" w:rsidRPr="003821E1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DE9D9"/>
            <w:vAlign w:val="center"/>
          </w:tcPr>
          <w:p w14:paraId="3AAB2091" w14:textId="77777777" w:rsidR="004A3A3A" w:rsidRPr="003821E1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20D2202" w14:textId="77777777" w:rsidR="004A3A3A" w:rsidRPr="003821E1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CDE7D91" w14:textId="77777777" w:rsidR="004A3A3A" w:rsidRPr="00D554D5" w:rsidRDefault="00BC1C99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Spring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E841185" w14:textId="77777777" w:rsidR="004A3A3A" w:rsidRPr="00D554D5" w:rsidRDefault="00BC1C99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Spring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BA10019" w14:textId="77777777" w:rsidR="004A3A3A" w:rsidRPr="00D554D5" w:rsidRDefault="00BC1C99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Fall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A8D7E52" w14:textId="77777777" w:rsidR="004A3A3A" w:rsidRPr="00D554D5" w:rsidRDefault="00BC1C99" w:rsidP="004A3A3A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Fall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133F551" w14:textId="77777777" w:rsidR="004A3A3A" w:rsidRPr="00D554D5" w:rsidRDefault="00BC1C99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Fall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15702FD" w14:textId="77777777" w:rsidR="004A3A3A" w:rsidRPr="00D554D5" w:rsidRDefault="00BC1C99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Spring 2018</w:t>
            </w:r>
            <w:r w:rsidR="004A3A3A" w:rsidRPr="00D554D5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or later</w:t>
            </w:r>
          </w:p>
        </w:tc>
      </w:tr>
      <w:tr w:rsidR="004A3A3A" w:rsidRPr="003821E1" w14:paraId="00661AB7" w14:textId="77777777" w:rsidTr="00737596">
        <w:trPr>
          <w:trHeight w:val="810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8EA7360" w14:textId="77777777" w:rsidR="004A3A3A" w:rsidRPr="00732591" w:rsidRDefault="004A3A3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5590FB5" w14:textId="77777777" w:rsidR="004A3A3A" w:rsidRPr="00CA2C9F" w:rsidRDefault="004A3A3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BC4076" w14:textId="77777777" w:rsidR="004A3A3A" w:rsidRPr="00CA2C9F" w:rsidRDefault="004A3A3A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01C111" w14:textId="77777777" w:rsidR="004A3A3A" w:rsidRPr="003821E1" w:rsidRDefault="004A3A3A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Audit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58669E" w14:textId="4D1E6294" w:rsidR="004A3A3A" w:rsidRDefault="002137CF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Related </w:t>
            </w:r>
            <w:r w:rsidR="004A3A3A"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Templates</w:t>
            </w:r>
            <w:r w:rsidR="00B126FA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Guidance</w:t>
            </w:r>
          </w:p>
          <w:p w14:paraId="6D659323" w14:textId="568A61D6" w:rsidR="008857AF" w:rsidRPr="008857AF" w:rsidRDefault="008857AF" w:rsidP="00B2394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(for </w:t>
            </w:r>
            <w:r w:rsidR="00DC6A0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a comprehensive list of </w:t>
            </w:r>
            <w:r w:rsidR="00B2394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updates</w:t>
            </w:r>
            <w:r w:rsidR="00DC6A0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to templates</w:t>
            </w:r>
            <w:r w:rsidR="00D06B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 and guidance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, refer to </w:t>
            </w:r>
            <w:r w:rsidR="009410C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Updates to templates and guidance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CA9A73" w14:textId="77777777" w:rsidR="004A3A3A" w:rsidRDefault="002137CF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Related </w:t>
            </w:r>
            <w:r w:rsidR="00424AB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Audit </w:t>
            </w:r>
            <w:r w:rsidR="004A3A3A" w:rsidRPr="003821E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Manual</w:t>
            </w:r>
          </w:p>
          <w:p w14:paraId="33942DFB" w14:textId="72C26EED" w:rsidR="008857AF" w:rsidRPr="003821E1" w:rsidRDefault="008857AF" w:rsidP="009410CC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(</w:t>
            </w:r>
            <w:r w:rsidR="00DC6A0B"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for </w:t>
            </w:r>
            <w:r w:rsidR="00DC6A0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a comprehensive list of updates to the DE Manual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 xml:space="preserve">, refer to </w:t>
            </w:r>
            <w:r w:rsidR="009410C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Updates to the Direct Engagement Manual</w:t>
            </w:r>
            <w:r w:rsidRPr="008857A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75927BC" w14:textId="77777777" w:rsidR="004A3A3A" w:rsidRDefault="004A3A3A" w:rsidP="0047343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AG</w:t>
            </w:r>
          </w:p>
          <w:p w14:paraId="56B4C7EE" w14:textId="41F15AEC" w:rsidR="004A64C6" w:rsidRPr="002D3D43" w:rsidRDefault="004A64C6" w:rsidP="002D3D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244FE88F" w14:textId="77777777" w:rsidR="004A3A3A" w:rsidRDefault="004A3A3A" w:rsidP="0047343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CESD</w:t>
            </w:r>
            <w:proofErr w:type="spellEnd"/>
          </w:p>
          <w:p w14:paraId="7066D5D1" w14:textId="6339F58F" w:rsidR="002D3D43" w:rsidRPr="002D3D43" w:rsidRDefault="002D3D43" w:rsidP="002D3D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425A365" w14:textId="77777777" w:rsidR="004A3A3A" w:rsidRDefault="004A3A3A" w:rsidP="0047343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  <w:p w14:paraId="22FA25E5" w14:textId="77777777" w:rsidR="004A3A3A" w:rsidRDefault="004A3A3A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CESD</w:t>
            </w:r>
            <w:proofErr w:type="spellEnd"/>
          </w:p>
          <w:p w14:paraId="718C919D" w14:textId="77777777" w:rsidR="004A3A3A" w:rsidRPr="00D554D5" w:rsidRDefault="004A3A3A" w:rsidP="004A3A3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8BB228E" w14:textId="77777777" w:rsidR="004A3A3A" w:rsidRPr="004A3A3A" w:rsidRDefault="004A3A3A" w:rsidP="004A3A3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00923E7" w14:textId="77777777" w:rsidR="004A3A3A" w:rsidRDefault="004A3A3A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  <w:r w:rsidRPr="001D089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  <w:t>Territorial</w:t>
            </w:r>
          </w:p>
          <w:p w14:paraId="7E29786D" w14:textId="69B31128" w:rsidR="002D3D43" w:rsidRPr="001D0895" w:rsidRDefault="002D3D43" w:rsidP="00AF484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7FDDB72" w14:textId="77777777" w:rsidR="004A3A3A" w:rsidRPr="00D554D5" w:rsidRDefault="004A3A3A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AG</w:t>
            </w:r>
          </w:p>
          <w:p w14:paraId="00D862FC" w14:textId="77777777" w:rsidR="004A3A3A" w:rsidRPr="00D554D5" w:rsidRDefault="004A3A3A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CESD</w:t>
            </w:r>
            <w:proofErr w:type="spellEnd"/>
          </w:p>
          <w:p w14:paraId="085A045D" w14:textId="77777777" w:rsidR="004A3A3A" w:rsidRPr="00D554D5" w:rsidRDefault="004A3A3A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Territorial</w:t>
            </w:r>
          </w:p>
        </w:tc>
      </w:tr>
      <w:tr w:rsidR="00D80212" w:rsidRPr="003821E1" w14:paraId="29228C7D" w14:textId="77777777" w:rsidTr="00581808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05DA" w14:textId="77777777" w:rsidR="00D80212" w:rsidRPr="00732591" w:rsidRDefault="00D80212" w:rsidP="0004357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A7415" w14:textId="77777777" w:rsidR="00D80212" w:rsidRPr="00BC1C99" w:rsidRDefault="00D80212" w:rsidP="00043572">
            <w:pPr>
              <w:rPr>
                <w:rFonts w:cs="Arial"/>
                <w:sz w:val="19"/>
                <w:szCs w:val="19"/>
              </w:rPr>
            </w:pPr>
            <w:r w:rsidRPr="00BC1C99">
              <w:rPr>
                <w:rFonts w:cs="Arial"/>
                <w:sz w:val="19"/>
                <w:szCs w:val="19"/>
              </w:rPr>
              <w:t xml:space="preserve">A.1.PRG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2E4D38">
              <w:rPr>
                <w:rFonts w:cs="Arial"/>
                <w:sz w:val="19"/>
                <w:szCs w:val="19"/>
              </w:rPr>
              <w:t>Audit Approval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1515" w14:textId="77777777" w:rsidR="00D80212" w:rsidRPr="00BC1C99" w:rsidRDefault="00D80212" w:rsidP="0004357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9D18" w14:textId="77777777" w:rsidR="00D80212" w:rsidRPr="00661850" w:rsidRDefault="00D80212" w:rsidP="0004357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9315" w14:textId="77777777" w:rsidR="00D80212" w:rsidRPr="003F3ED2" w:rsidRDefault="00D80212" w:rsidP="00043572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B234E4">
              <w:rPr>
                <w:rFonts w:eastAsia="Times New Roman" w:cs="Arial"/>
                <w:i/>
                <w:sz w:val="19"/>
                <w:szCs w:val="19"/>
                <w:lang w:eastAsia="en-CA" w:bidi="ar-SA"/>
              </w:rPr>
              <w:t>Audit Report Submission</w:t>
            </w:r>
            <w:r w:rsidRPr="00B234E4"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-</w:t>
            </w: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8604" w14:textId="77777777" w:rsidR="00D80212" w:rsidRPr="00732591" w:rsidRDefault="00D80212" w:rsidP="00043572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None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4D1" w14:textId="77777777" w:rsidR="00D80212" w:rsidRPr="00D554D5" w:rsidRDefault="00D8021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D10" w14:textId="77777777" w:rsidR="00D80212" w:rsidRPr="00D554D5" w:rsidRDefault="00D8021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E176" w14:textId="77777777" w:rsidR="00D80212" w:rsidRPr="00D554D5" w:rsidRDefault="00D80212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2CC1" w14:textId="77777777" w:rsidR="00D80212" w:rsidRPr="00D554D5" w:rsidRDefault="00D802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CD7D" w14:textId="77777777" w:rsidR="00D80212" w:rsidRPr="00D554D5" w:rsidRDefault="00D802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B79" w14:textId="77777777" w:rsidR="00D80212" w:rsidRPr="00D554D5" w:rsidRDefault="00D8021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70208" behindDoc="0" locked="0" layoutInCell="1" allowOverlap="1" wp14:anchorId="2D744E7C" wp14:editId="61F3B1ED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106045</wp:posOffset>
                  </wp:positionV>
                  <wp:extent cx="238125" cy="219075"/>
                  <wp:effectExtent l="0" t="0" r="9525" b="9525"/>
                  <wp:wrapNone/>
                  <wp:docPr id="140" name="Picture 14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19B9" w:rsidRPr="003821E1" w14:paraId="56BB4BA8" w14:textId="77777777" w:rsidTr="00581808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BB2F" w14:textId="77777777" w:rsidR="00D419B9" w:rsidRPr="00732591" w:rsidRDefault="00D419B9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B6FE" w14:textId="718BAAF7" w:rsidR="00D419B9" w:rsidRPr="00BC1C99" w:rsidRDefault="00D419B9" w:rsidP="0009709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A.1.PRG - </w:t>
            </w:r>
            <w:r w:rsidRPr="00D419B9">
              <w:rPr>
                <w:rFonts w:cs="Arial"/>
                <w:sz w:val="19"/>
                <w:szCs w:val="19"/>
              </w:rPr>
              <w:t>Budget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FB9B" w14:textId="6FACD4AA" w:rsidR="00D419B9" w:rsidRDefault="00D419B9" w:rsidP="000F10A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1ECF" w14:textId="221B8F52" w:rsidR="00D419B9" w:rsidRDefault="00D419B9" w:rsidP="00661850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B933" w14:textId="16561176" w:rsidR="00D419B9" w:rsidRPr="00D419B9" w:rsidRDefault="00D419B9" w:rsidP="004337DE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 w:rsidRPr="00D419B9"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B6BD" w14:textId="75DBDBEA" w:rsidR="00D419B9" w:rsidRDefault="00D419B9" w:rsidP="005945DC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2010 </w:t>
            </w:r>
            <w:r w:rsidRPr="00D419B9">
              <w:rPr>
                <w:rFonts w:eastAsia="Times New Roman" w:cs="Arial"/>
                <w:i/>
                <w:sz w:val="19"/>
                <w:szCs w:val="19"/>
                <w:lang w:eastAsia="en-CA" w:bidi="ar-SA"/>
              </w:rPr>
              <w:t>Project management</w:t>
            </w: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4901" w14:textId="77777777" w:rsidR="00D419B9" w:rsidRPr="00D554D5" w:rsidRDefault="00D419B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4C2" w14:textId="77777777" w:rsidR="00D419B9" w:rsidRPr="00D554D5" w:rsidRDefault="00D419B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4590" w14:textId="77777777" w:rsidR="00D419B9" w:rsidRPr="00D554D5" w:rsidRDefault="00D419B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6C0C" w14:textId="77777777" w:rsidR="00D419B9" w:rsidRPr="00D554D5" w:rsidRDefault="00D419B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DD1" w14:textId="77777777" w:rsidR="00D419B9" w:rsidRPr="00D554D5" w:rsidRDefault="00D419B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360" w14:textId="5DF7C462" w:rsidR="00D419B9" w:rsidRPr="00D554D5" w:rsidRDefault="00B500DE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74304" behindDoc="0" locked="0" layoutInCell="1" allowOverlap="1" wp14:anchorId="0535C337" wp14:editId="7A282A3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238125" cy="219075"/>
                  <wp:effectExtent l="0" t="0" r="9525" b="9525"/>
                  <wp:wrapNone/>
                  <wp:docPr id="19" name="Picture 1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19B9" w:rsidRPr="003821E1" w14:paraId="3E201A2A" w14:textId="77777777" w:rsidTr="00581808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8D0" w14:textId="77777777" w:rsidR="00D419B9" w:rsidRPr="00732591" w:rsidRDefault="00D419B9" w:rsidP="00D419B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B0F18" w14:textId="74A37E6C" w:rsidR="00D419B9" w:rsidRDefault="00D419B9" w:rsidP="00D419B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A.1.PRG - </w:t>
            </w:r>
            <w:r w:rsidRPr="00D419B9">
              <w:rPr>
                <w:rFonts w:cs="Arial"/>
                <w:sz w:val="19"/>
                <w:szCs w:val="19"/>
              </w:rPr>
              <w:t>Key Steps &amp; Dates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FA03" w14:textId="5467830E" w:rsidR="00D419B9" w:rsidRDefault="00D419B9" w:rsidP="00D419B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2D50" w14:textId="78403C3F" w:rsidR="00D419B9" w:rsidRDefault="00D419B9" w:rsidP="00D419B9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494D" w14:textId="535441E2" w:rsidR="00D419B9" w:rsidRPr="00B234E4" w:rsidRDefault="00D419B9" w:rsidP="00D419B9">
            <w:pPr>
              <w:rPr>
                <w:rFonts w:eastAsia="Times New Roman" w:cs="Arial"/>
                <w:i/>
                <w:sz w:val="19"/>
                <w:szCs w:val="19"/>
                <w:lang w:eastAsia="en-CA" w:bidi="ar-SA"/>
              </w:rPr>
            </w:pPr>
            <w:r w:rsidRPr="00D419B9"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F6C0" w14:textId="5C08F8AD" w:rsidR="00D419B9" w:rsidRDefault="00D419B9" w:rsidP="00D419B9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2010 </w:t>
            </w:r>
            <w:r w:rsidRPr="00D419B9">
              <w:rPr>
                <w:rFonts w:eastAsia="Times New Roman" w:cs="Arial"/>
                <w:i/>
                <w:sz w:val="19"/>
                <w:szCs w:val="19"/>
                <w:lang w:eastAsia="en-CA" w:bidi="ar-SA"/>
              </w:rPr>
              <w:t>Project management</w:t>
            </w: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D2E" w14:textId="77777777" w:rsidR="00D419B9" w:rsidRPr="00D554D5" w:rsidRDefault="00D419B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D7DA" w14:textId="77777777" w:rsidR="00D419B9" w:rsidRPr="00D554D5" w:rsidRDefault="00D419B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8D61" w14:textId="77777777" w:rsidR="00D419B9" w:rsidRPr="00D554D5" w:rsidRDefault="00D419B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8B24" w14:textId="77777777" w:rsidR="00D419B9" w:rsidRPr="00D554D5" w:rsidRDefault="00D419B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DA2B" w14:textId="77777777" w:rsidR="00D419B9" w:rsidRPr="00D554D5" w:rsidRDefault="00D419B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14A" w14:textId="515F912D" w:rsidR="00D419B9" w:rsidRPr="00D554D5" w:rsidRDefault="00B500DE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76352" behindDoc="0" locked="0" layoutInCell="1" allowOverlap="1" wp14:anchorId="5A515692" wp14:editId="291ECD7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109220</wp:posOffset>
                  </wp:positionV>
                  <wp:extent cx="238125" cy="219075"/>
                  <wp:effectExtent l="0" t="0" r="9525" b="9525"/>
                  <wp:wrapNone/>
                  <wp:docPr id="20" name="Picture 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A3A" w:rsidRPr="003821E1" w14:paraId="0B55FFDC" w14:textId="77777777" w:rsidTr="00581808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7FA3" w14:textId="77777777" w:rsidR="004A3A3A" w:rsidRPr="00732591" w:rsidRDefault="004A3A3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25020" w14:textId="77777777" w:rsidR="004A3A3A" w:rsidRPr="00BC1C99" w:rsidRDefault="00BC1C99" w:rsidP="0009709C">
            <w:pPr>
              <w:rPr>
                <w:rFonts w:cs="Arial"/>
                <w:sz w:val="19"/>
                <w:szCs w:val="19"/>
              </w:rPr>
            </w:pPr>
            <w:r w:rsidRPr="00BC1C99">
              <w:rPr>
                <w:rFonts w:cs="Arial"/>
                <w:sz w:val="19"/>
                <w:szCs w:val="19"/>
              </w:rPr>
              <w:t xml:space="preserve">A.1.PRG </w:t>
            </w:r>
            <w:r w:rsidR="0009709C">
              <w:rPr>
                <w:rFonts w:cs="Arial"/>
                <w:sz w:val="19"/>
                <w:szCs w:val="19"/>
              </w:rPr>
              <w:t>–OPTIONAL -Cancelation of an Audit (2015)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D982" w14:textId="5D60FD6E" w:rsidR="004A3A3A" w:rsidRPr="00BC1C99" w:rsidRDefault="0009709C" w:rsidP="00DA7900">
            <w:pPr>
              <w:rPr>
                <w:rFonts w:cs="Arial"/>
                <w:sz w:val="19"/>
                <w:szCs w:val="19"/>
              </w:rPr>
            </w:pPr>
            <w:r w:rsidRPr="00BC1C99">
              <w:rPr>
                <w:rFonts w:cs="Arial"/>
                <w:sz w:val="19"/>
                <w:szCs w:val="19"/>
              </w:rPr>
              <w:t xml:space="preserve">A.1.PRG </w:t>
            </w:r>
            <w:r>
              <w:rPr>
                <w:rFonts w:cs="Arial"/>
                <w:sz w:val="19"/>
                <w:szCs w:val="19"/>
              </w:rPr>
              <w:t>– IF APPLICABLE -Cancelation of an Audit (201</w:t>
            </w:r>
            <w:r w:rsidR="00DA7900">
              <w:rPr>
                <w:rFonts w:cs="Arial"/>
                <w:sz w:val="19"/>
                <w:szCs w:val="19"/>
              </w:rPr>
              <w:t>6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15E3" w14:textId="3883A5E8" w:rsidR="004A3A3A" w:rsidRDefault="0009709C" w:rsidP="00661850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  <w:r w:rsidRPr="007B5DE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</w:t>
            </w:r>
            <w:r w:rsidR="004C22F6" w:rsidRPr="007B5DEB">
              <w:rPr>
                <w:rFonts w:ascii="Arial" w:hAnsi="Arial" w:cs="Arial"/>
                <w:b/>
                <w:color w:val="000000"/>
                <w:sz w:val="19"/>
                <w:szCs w:val="19"/>
              </w:rPr>
              <w:t>step</w:t>
            </w:r>
            <w:r w:rsidRPr="007B5DE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to </w:t>
            </w:r>
            <w:r w:rsidR="00661850" w:rsidRPr="007B5DEB">
              <w:rPr>
                <w:rFonts w:ascii="Arial" w:hAnsi="Arial" w:cs="Arial"/>
                <w:b/>
                <w:color w:val="000000"/>
                <w:sz w:val="19"/>
                <w:szCs w:val="19"/>
              </w:rPr>
              <w:t>notify the Comptroller’s Group to close the product code</w:t>
            </w:r>
            <w:r w:rsidR="00661850" w:rsidRPr="006618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661850" w:rsidRPr="00661850"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  <w:t>if the audit is cancelled.</w:t>
            </w:r>
          </w:p>
          <w:p w14:paraId="267AC231" w14:textId="77777777" w:rsidR="004E6CC3" w:rsidRDefault="004E6CC3" w:rsidP="00661850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</w:p>
          <w:p w14:paraId="4E78A6C5" w14:textId="06882219" w:rsidR="004E6CC3" w:rsidRPr="00D96679" w:rsidRDefault="004E6CC3" w:rsidP="00661850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 w:rsidR="00B126FA"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 w:rsidR="00B126FA"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="00D96679"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B126FA"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="00D96679"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 w:rsidR="00B126FA"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="00D96679"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 w:rsidR="00B126FA"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018D09B3" w14:textId="45F5DFDE" w:rsidR="00592062" w:rsidRPr="00592062" w:rsidRDefault="00592062" w:rsidP="00661850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D7B8" w14:textId="77777777" w:rsidR="004A3A3A" w:rsidRPr="000F10A4" w:rsidRDefault="003F3ED2" w:rsidP="004337DE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3F3ED2">
              <w:rPr>
                <w:rFonts w:eastAsia="Times New Roman" w:cs="Arial"/>
                <w:sz w:val="19"/>
                <w:szCs w:val="19"/>
                <w:lang w:eastAsia="en-CA" w:bidi="ar-SA"/>
              </w:rPr>
              <w:t>N</w:t>
            </w:r>
            <w:r w:rsidRPr="003F3ED2">
              <w:rPr>
                <w:sz w:val="19"/>
                <w:szCs w:val="19"/>
                <w:lang w:eastAsia="en-CA" w:bidi="ar-SA"/>
              </w:rPr>
              <w:t>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7074" w14:textId="77777777" w:rsidR="004A3A3A" w:rsidRPr="00732591" w:rsidRDefault="002E4D38" w:rsidP="005945DC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9D8" w14:textId="77777777" w:rsidR="004A3A3A" w:rsidRPr="00D554D5" w:rsidRDefault="004A3A3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4A48" w14:textId="77777777" w:rsidR="004A3A3A" w:rsidRPr="00D554D5" w:rsidRDefault="004A3A3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8971" w14:textId="77777777" w:rsidR="004A3A3A" w:rsidRPr="00D554D5" w:rsidRDefault="004A3A3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935C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0C0F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7AE8" w14:textId="77777777" w:rsidR="004A3A3A" w:rsidRPr="00D554D5" w:rsidRDefault="000F2EE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59264" behindDoc="0" locked="0" layoutInCell="1" allowOverlap="1" wp14:anchorId="31CFFBFC" wp14:editId="1302D02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66040</wp:posOffset>
                  </wp:positionV>
                  <wp:extent cx="238125" cy="219075"/>
                  <wp:effectExtent l="0" t="0" r="9525" b="9525"/>
                  <wp:wrapNone/>
                  <wp:docPr id="135" name="Picture 1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3B76" w:rsidRPr="003821E1" w14:paraId="649A952C" w14:textId="77777777" w:rsidTr="00581808">
        <w:trPr>
          <w:trHeight w:val="9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BD9" w14:textId="77777777" w:rsidR="00C53B76" w:rsidRPr="00732591" w:rsidRDefault="00C53B76" w:rsidP="00C53B7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BB51F" w14:textId="77777777" w:rsidR="00C53B76" w:rsidRPr="00661850" w:rsidRDefault="00C53B76" w:rsidP="00C53B76">
            <w:pPr>
              <w:rPr>
                <w:rFonts w:cs="Arial"/>
                <w:sz w:val="19"/>
                <w:szCs w:val="19"/>
              </w:rPr>
            </w:pPr>
            <w:r w:rsidRPr="00661850">
              <w:rPr>
                <w:rFonts w:cs="Arial"/>
                <w:sz w:val="19"/>
                <w:szCs w:val="19"/>
              </w:rPr>
              <w:t>A.2.PRG - Ethical and Independence Requirements 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66185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58AE" w14:textId="77777777" w:rsidR="00C53B76" w:rsidRPr="00661850" w:rsidRDefault="00C53B76" w:rsidP="00C53B76">
            <w:pPr>
              <w:rPr>
                <w:rFonts w:cs="Arial"/>
                <w:sz w:val="19"/>
                <w:szCs w:val="19"/>
              </w:rPr>
            </w:pPr>
            <w:r w:rsidRPr="00661850">
              <w:rPr>
                <w:rFonts w:cs="Arial"/>
                <w:sz w:val="19"/>
                <w:szCs w:val="19"/>
              </w:rPr>
              <w:t>A.2.PRG - Ethical and Independence Requirements 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66185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CCB2" w14:textId="424A2A02" w:rsidR="00C53B76" w:rsidRPr="005C5F46" w:rsidRDefault="00C53B76" w:rsidP="00C53B76">
            <w:pPr>
              <w:pStyle w:val="NormalWeb"/>
              <w:rPr>
                <w:rFonts w:cs="Arial"/>
                <w:b/>
                <w:sz w:val="19"/>
                <w:szCs w:val="19"/>
              </w:rPr>
            </w:pPr>
            <w:r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step</w:t>
            </w:r>
            <w:r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to determine the relevant jurisdiction of the audit in order to be able to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identify the relevant ethical requirements and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 xml:space="preserve">to indicate where the report will be issued (requirement under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CSAE</w:t>
            </w:r>
            <w:proofErr w:type="spellEnd"/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3001).</w:t>
            </w:r>
            <w:r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BF6C" w14:textId="77777777" w:rsidR="00C53B76" w:rsidRPr="00DC37F0" w:rsidRDefault="00C53B76" w:rsidP="00C53B76">
            <w:pPr>
              <w:rPr>
                <w:sz w:val="19"/>
                <w:szCs w:val="19"/>
                <w:lang w:eastAsia="en-CA" w:bidi="ar-SA"/>
              </w:rPr>
            </w:pPr>
            <w:r>
              <w:rPr>
                <w:sz w:val="19"/>
                <w:szCs w:val="19"/>
                <w:lang w:eastAsia="en-CA" w:bidi="ar-SA"/>
              </w:rPr>
              <w:lastRenderedPageBreak/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8E9D" w14:textId="77777777" w:rsidR="00C53B76" w:rsidRPr="00661850" w:rsidRDefault="00C53B76" w:rsidP="00C53B76">
            <w:pPr>
              <w:pStyle w:val="NormalWeb"/>
              <w:rPr>
                <w:color w:val="000000"/>
                <w:sz w:val="19"/>
                <w:szCs w:val="19"/>
              </w:rPr>
            </w:pPr>
            <w:r w:rsidRPr="002B3843">
              <w:rPr>
                <w:rFonts w:ascii="Arial" w:hAnsi="Arial" w:cs="Arial"/>
                <w:color w:val="000000"/>
                <w:sz w:val="19"/>
                <w:szCs w:val="19"/>
              </w:rPr>
              <w:t xml:space="preserve">7030 </w:t>
            </w:r>
            <w:r w:rsidRPr="002B3843">
              <w:rPr>
                <w:rFonts w:ascii="Arial" w:hAnsi="Arial" w:cs="Arial"/>
                <w:i/>
                <w:color w:val="000000"/>
                <w:sz w:val="19"/>
                <w:szCs w:val="19"/>
              </w:rPr>
              <w:t>Drafting the audit report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–updated</w:t>
            </w:r>
          </w:p>
          <w:p w14:paraId="61870AF4" w14:textId="77777777" w:rsidR="00C53B76" w:rsidRPr="00DC37F0" w:rsidRDefault="00C53B76" w:rsidP="00C53B76">
            <w:pPr>
              <w:rPr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0522" w14:textId="77777777" w:rsidR="00581808" w:rsidRDefault="00581808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6371A42B" w14:textId="77777777" w:rsidR="00581808" w:rsidRDefault="00581808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14BC1E64" w14:textId="729931D7" w:rsidR="00C53B76" w:rsidRP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  <w:r>
              <w:rPr>
                <w:sz w:val="16"/>
                <w:szCs w:val="16"/>
                <w:lang w:eastAsia="en-CA" w:bidi="ar-SA"/>
              </w:rPr>
              <w:t xml:space="preserve">See </w:t>
            </w:r>
            <w:hyperlink w:anchor="Note1" w:history="1">
              <w:r w:rsidRPr="00D41E07">
                <w:rPr>
                  <w:rStyle w:val="Hyperlink"/>
                  <w:sz w:val="16"/>
                  <w:szCs w:val="16"/>
                  <w:lang w:eastAsia="en-CA" w:bidi="ar-SA"/>
                </w:rPr>
                <w:t>Note 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72F9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48CDAB00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0FE69D73" w14:textId="69F74BED" w:rsidR="00C53B76" w:rsidRPr="00D554D5" w:rsidRDefault="00C53B76" w:rsidP="00581808">
            <w:pPr>
              <w:pStyle w:val="ListParagraph"/>
              <w:spacing w:after="0"/>
              <w:ind w:left="33"/>
              <w:jc w:val="center"/>
              <w:rPr>
                <w:lang w:eastAsia="en-CA" w:bidi="ar-SA"/>
              </w:rPr>
            </w:pPr>
            <w:r w:rsidRPr="00D21CB7">
              <w:rPr>
                <w:sz w:val="16"/>
                <w:szCs w:val="16"/>
                <w:lang w:eastAsia="en-CA" w:bidi="ar-SA"/>
              </w:rPr>
              <w:t xml:space="preserve">See </w:t>
            </w:r>
            <w:hyperlink w:anchor="Note1" w:history="1">
              <w:r w:rsidR="00D41E07" w:rsidRPr="00D41E07">
                <w:rPr>
                  <w:rStyle w:val="Hyperlink"/>
                  <w:sz w:val="16"/>
                  <w:szCs w:val="16"/>
                  <w:lang w:eastAsia="en-CA" w:bidi="ar-SA"/>
                </w:rPr>
                <w:t>Note 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F240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6BCB2D28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1D330452" w14:textId="69355A04" w:rsidR="00C53B76" w:rsidRPr="00D554D5" w:rsidRDefault="00C53B76" w:rsidP="00581808">
            <w:pPr>
              <w:pStyle w:val="ListParagraph"/>
              <w:spacing w:after="0"/>
              <w:ind w:left="33"/>
              <w:jc w:val="center"/>
              <w:rPr>
                <w:lang w:eastAsia="en-CA" w:bidi="ar-SA"/>
              </w:rPr>
            </w:pPr>
            <w:r w:rsidRPr="00D21CB7">
              <w:rPr>
                <w:sz w:val="16"/>
                <w:szCs w:val="16"/>
                <w:lang w:eastAsia="en-CA" w:bidi="ar-SA"/>
              </w:rPr>
              <w:t xml:space="preserve">See </w:t>
            </w:r>
            <w:hyperlink w:anchor="Note1" w:history="1">
              <w:r w:rsidR="00D41E07" w:rsidRPr="00D41E07">
                <w:rPr>
                  <w:rStyle w:val="Hyperlink"/>
                  <w:sz w:val="16"/>
                  <w:szCs w:val="16"/>
                  <w:lang w:eastAsia="en-CA" w:bidi="ar-SA"/>
                </w:rPr>
                <w:t>Note 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424D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754C7E07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49397277" w14:textId="1306588D" w:rsidR="00C53B76" w:rsidRPr="00D554D5" w:rsidDel="00DC37F0" w:rsidRDefault="00C53B76" w:rsidP="00581808">
            <w:pPr>
              <w:pStyle w:val="ListParagraph"/>
              <w:spacing w:after="0"/>
              <w:ind w:left="33"/>
              <w:jc w:val="center"/>
              <w:rPr>
                <w:b/>
                <w:bCs/>
                <w:noProof/>
                <w:lang w:eastAsia="en-CA" w:bidi="ar-SA"/>
              </w:rPr>
            </w:pPr>
            <w:r w:rsidRPr="00D21CB7">
              <w:rPr>
                <w:sz w:val="16"/>
                <w:szCs w:val="16"/>
                <w:lang w:eastAsia="en-CA" w:bidi="ar-SA"/>
              </w:rPr>
              <w:t xml:space="preserve">See </w:t>
            </w:r>
            <w:hyperlink w:anchor="Note1" w:history="1">
              <w:r w:rsidR="00D41E07" w:rsidRPr="00D41E07">
                <w:rPr>
                  <w:rStyle w:val="Hyperlink"/>
                  <w:sz w:val="16"/>
                  <w:szCs w:val="16"/>
                  <w:lang w:eastAsia="en-CA" w:bidi="ar-SA"/>
                </w:rPr>
                <w:t>Note 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CEB4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1885821F" w14:textId="77777777" w:rsidR="00C53B76" w:rsidRDefault="00C53B76" w:rsidP="00581808">
            <w:pPr>
              <w:pStyle w:val="ListParagraph"/>
              <w:spacing w:after="0"/>
              <w:ind w:left="33"/>
              <w:jc w:val="center"/>
              <w:rPr>
                <w:sz w:val="16"/>
                <w:szCs w:val="16"/>
                <w:lang w:eastAsia="en-CA" w:bidi="ar-SA"/>
              </w:rPr>
            </w:pPr>
          </w:p>
          <w:p w14:paraId="3BE90D4E" w14:textId="4216699F" w:rsidR="00C53B76" w:rsidRPr="00D554D5" w:rsidDel="00DC37F0" w:rsidRDefault="00C53B76" w:rsidP="00581808">
            <w:pPr>
              <w:pStyle w:val="ListParagraph"/>
              <w:spacing w:after="0"/>
              <w:ind w:left="33"/>
              <w:jc w:val="center"/>
              <w:rPr>
                <w:b/>
                <w:bCs/>
                <w:noProof/>
                <w:lang w:eastAsia="en-CA" w:bidi="ar-SA"/>
              </w:rPr>
            </w:pPr>
            <w:r w:rsidRPr="00D21CB7">
              <w:rPr>
                <w:sz w:val="16"/>
                <w:szCs w:val="16"/>
                <w:lang w:eastAsia="en-CA" w:bidi="ar-SA"/>
              </w:rPr>
              <w:t xml:space="preserve">See </w:t>
            </w:r>
            <w:hyperlink w:anchor="Note1" w:history="1">
              <w:r w:rsidR="00D41E07" w:rsidRPr="00D41E07">
                <w:rPr>
                  <w:rStyle w:val="Hyperlink"/>
                  <w:sz w:val="16"/>
                  <w:szCs w:val="16"/>
                  <w:lang w:eastAsia="en-CA" w:bidi="ar-SA"/>
                </w:rPr>
                <w:t>Note 1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4D83" w14:textId="77777777" w:rsidR="00C53B76" w:rsidRPr="00D554D5" w:rsidRDefault="00C53B76" w:rsidP="00581808">
            <w:pPr>
              <w:pStyle w:val="ListParagraph"/>
              <w:spacing w:after="0"/>
              <w:ind w:left="33"/>
              <w:jc w:val="center"/>
              <w:rPr>
                <w:b/>
                <w:bCs/>
                <w:noProof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1648" behindDoc="0" locked="0" layoutInCell="1" allowOverlap="1" wp14:anchorId="6DF77D2B" wp14:editId="4A89CC2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46990</wp:posOffset>
                  </wp:positionV>
                  <wp:extent cx="238125" cy="219075"/>
                  <wp:effectExtent l="0" t="0" r="9525" b="9525"/>
                  <wp:wrapNone/>
                  <wp:docPr id="1" name="Picture 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A3A" w:rsidRPr="003821E1" w14:paraId="2BB774F7" w14:textId="77777777" w:rsidTr="00581808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991F" w14:textId="77777777" w:rsidR="004A3A3A" w:rsidRPr="00732591" w:rsidRDefault="004A3A3A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EF77" w14:textId="77777777" w:rsidR="004A3A3A" w:rsidRPr="00CA2C9F" w:rsidRDefault="003F3ED2" w:rsidP="003F3E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3F3ED2">
              <w:rPr>
                <w:rFonts w:cs="Arial"/>
                <w:sz w:val="19"/>
                <w:szCs w:val="19"/>
              </w:rPr>
              <w:t xml:space="preserve">A.2.PRG - </w:t>
            </w:r>
            <w:r>
              <w:rPr>
                <w:rFonts w:cs="Arial"/>
                <w:sz w:val="19"/>
                <w:szCs w:val="19"/>
              </w:rPr>
              <w:t>OPTIONAL</w:t>
            </w:r>
            <w:r w:rsidRPr="003F3ED2">
              <w:rPr>
                <w:rFonts w:cs="Arial"/>
                <w:sz w:val="19"/>
                <w:szCs w:val="19"/>
              </w:rPr>
              <w:t>—Use of Experts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5A5C" w14:textId="77777777" w:rsidR="004A3A3A" w:rsidRPr="000F10A4" w:rsidRDefault="003F3ED2" w:rsidP="00DC37F0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 w:rsidRPr="003F3ED2">
              <w:rPr>
                <w:rFonts w:cs="Arial"/>
                <w:sz w:val="19"/>
                <w:szCs w:val="19"/>
              </w:rPr>
              <w:t>A.2.PRG - IF APPLICABLE—Use of Experts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64C2" w14:textId="77777777" w:rsidR="004A3A3A" w:rsidRDefault="003F3ED2" w:rsidP="003F3E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F3ED2">
              <w:rPr>
                <w:rFonts w:ascii="Arial" w:hAnsi="Arial" w:cs="Arial"/>
                <w:color w:val="000000"/>
                <w:sz w:val="19"/>
                <w:szCs w:val="19"/>
              </w:rPr>
              <w:t>Wording change to reflect the standard requirement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regarding the need to </w:t>
            </w:r>
            <w:r w:rsidRPr="003F3ED2">
              <w:rPr>
                <w:rFonts w:ascii="Arial" w:hAnsi="Arial" w:cs="Arial"/>
                <w:color w:val="000000"/>
                <w:sz w:val="19"/>
                <w:szCs w:val="19"/>
              </w:rPr>
              <w:t xml:space="preserve">use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of </w:t>
            </w:r>
            <w:r w:rsidRPr="003F3ED2">
              <w:rPr>
                <w:rFonts w:ascii="Arial" w:hAnsi="Arial" w:cs="Arial"/>
                <w:color w:val="000000"/>
                <w:sz w:val="19"/>
                <w:szCs w:val="19"/>
              </w:rPr>
              <w:t>an expert outside the Office.</w:t>
            </w:r>
          </w:p>
          <w:p w14:paraId="1AE12FB3" w14:textId="77777777" w:rsidR="004E6CC3" w:rsidRDefault="004E6CC3" w:rsidP="003F3E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C9542C1" w14:textId="05ABF6B1" w:rsidR="00592062" w:rsidRPr="00B126FA" w:rsidRDefault="00B126FA" w:rsidP="003F3ED2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BCF5" w14:textId="77777777" w:rsidR="004A3A3A" w:rsidRPr="000F10A4" w:rsidRDefault="003F3ED2" w:rsidP="00DC37F0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>
              <w:rPr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0BD8" w14:textId="55212B9C" w:rsidR="002B76C6" w:rsidRPr="00661850" w:rsidRDefault="00DA7900" w:rsidP="002B76C6">
            <w:pPr>
              <w:pStyle w:val="NormalWeb"/>
              <w:rPr>
                <w:color w:val="000000"/>
                <w:sz w:val="19"/>
                <w:szCs w:val="19"/>
              </w:rPr>
            </w:pPr>
            <w:r w:rsidRPr="002B76C6">
              <w:rPr>
                <w:rFonts w:ascii="Arial" w:hAnsi="Arial" w:cs="Arial"/>
                <w:color w:val="000000"/>
                <w:sz w:val="19"/>
                <w:szCs w:val="19"/>
              </w:rPr>
              <w:t>2070</w:t>
            </w:r>
            <w:r w:rsidRPr="002B76C6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Use of Experts</w:t>
            </w:r>
            <w:r w:rsidR="002B76C6">
              <w:rPr>
                <w:sz w:val="19"/>
                <w:szCs w:val="19"/>
              </w:rPr>
              <w:t xml:space="preserve"> </w:t>
            </w:r>
            <w:r w:rsidR="002B76C6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7819D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2B76C6"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</w:p>
          <w:p w14:paraId="3D13CA7C" w14:textId="25011151" w:rsidR="004A3A3A" w:rsidRPr="001102E4" w:rsidRDefault="004A3A3A" w:rsidP="00DC37F0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DBD3" w14:textId="77777777" w:rsidR="004A3A3A" w:rsidRPr="00D554D5" w:rsidRDefault="004A3A3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341" w14:textId="77777777" w:rsidR="004A3A3A" w:rsidRPr="00D554D5" w:rsidRDefault="004A3A3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8A25" w14:textId="77777777" w:rsidR="004A3A3A" w:rsidRPr="00D554D5" w:rsidRDefault="004A3A3A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65A3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0E6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337F" w14:textId="77777777" w:rsidR="004A3A3A" w:rsidRPr="00D554D5" w:rsidRDefault="000F2EE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63360" behindDoc="0" locked="0" layoutInCell="1" allowOverlap="1" wp14:anchorId="23693BC0" wp14:editId="1725F0D8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114935</wp:posOffset>
                  </wp:positionV>
                  <wp:extent cx="238125" cy="212725"/>
                  <wp:effectExtent l="0" t="0" r="9525" b="0"/>
                  <wp:wrapNone/>
                  <wp:docPr id="2" name="Picture 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4D1F" w:rsidRPr="003821E1" w14:paraId="20EC84CB" w14:textId="77777777" w:rsidTr="00581808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BCD" w14:textId="77777777" w:rsidR="00724D1F" w:rsidRPr="00732591" w:rsidRDefault="00724D1F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B9AC" w14:textId="77777777" w:rsidR="00724D1F" w:rsidRPr="003F3ED2" w:rsidRDefault="00724D1F" w:rsidP="003F3ED2">
            <w:pPr>
              <w:rPr>
                <w:rFonts w:cs="Arial"/>
                <w:sz w:val="19"/>
                <w:szCs w:val="19"/>
              </w:rPr>
            </w:pPr>
            <w:r w:rsidRPr="003F3ED2">
              <w:rPr>
                <w:rFonts w:cs="Arial"/>
                <w:sz w:val="19"/>
                <w:szCs w:val="19"/>
              </w:rPr>
              <w:t xml:space="preserve">A.2.PRG - </w:t>
            </w:r>
            <w:r w:rsidRPr="00724D1F">
              <w:rPr>
                <w:rFonts w:cs="Arial"/>
                <w:sz w:val="19"/>
                <w:szCs w:val="19"/>
              </w:rPr>
              <w:t>Team Meetings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8ED" w14:textId="77777777" w:rsidR="00724D1F" w:rsidRPr="003F3ED2" w:rsidRDefault="00724D1F" w:rsidP="00DC37F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3D7" w14:textId="77777777" w:rsidR="00724D1F" w:rsidRPr="003F3ED2" w:rsidRDefault="00724D1F" w:rsidP="003F3ED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8D7C" w14:textId="77777777" w:rsidR="00724D1F" w:rsidRDefault="00E9098F" w:rsidP="00DC37F0">
            <w:pPr>
              <w:rPr>
                <w:sz w:val="19"/>
                <w:szCs w:val="19"/>
                <w:lang w:eastAsia="en-CA" w:bidi="ar-SA"/>
              </w:rPr>
            </w:pPr>
            <w:hyperlink r:id="rId10" w:history="1">
              <w:r w:rsidR="00724D1F" w:rsidRPr="00B234E4">
                <w:rPr>
                  <w:i/>
                  <w:sz w:val="19"/>
                  <w:szCs w:val="19"/>
                  <w:lang w:eastAsia="en-CA" w:bidi="ar-SA"/>
                </w:rPr>
                <w:t>Kick-off Meeting Checklist</w:t>
              </w:r>
            </w:hyperlink>
            <w:r w:rsidR="00724D1F" w:rsidRPr="00B234E4">
              <w:rPr>
                <w:i/>
                <w:sz w:val="19"/>
                <w:szCs w:val="19"/>
                <w:lang w:eastAsia="en-CA" w:bidi="ar-SA"/>
              </w:rPr>
              <w:t xml:space="preserve"> </w:t>
            </w:r>
            <w:r w:rsidR="00724D1F" w:rsidRPr="00B234E4">
              <w:rPr>
                <w:sz w:val="19"/>
                <w:szCs w:val="19"/>
                <w:lang w:eastAsia="en-CA" w:bidi="ar-SA"/>
              </w:rPr>
              <w:t xml:space="preserve">- </w:t>
            </w:r>
            <w:r w:rsidR="00724D1F">
              <w:rPr>
                <w:sz w:val="19"/>
                <w:szCs w:val="19"/>
                <w:lang w:eastAsia="en-CA" w:bidi="ar-SA"/>
              </w:rPr>
              <w:t>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8160" w14:textId="77777777" w:rsidR="00724D1F" w:rsidRDefault="00724D1F" w:rsidP="00DC37F0">
            <w:pPr>
              <w:rPr>
                <w:sz w:val="19"/>
                <w:szCs w:val="19"/>
                <w:lang w:eastAsia="en-CA" w:bidi="ar-SA"/>
              </w:rPr>
            </w:pPr>
            <w:r>
              <w:rPr>
                <w:sz w:val="19"/>
                <w:szCs w:val="19"/>
                <w:lang w:eastAsia="en-CA" w:bidi="ar-SA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039B" w14:textId="77777777" w:rsidR="00724D1F" w:rsidRPr="00D554D5" w:rsidRDefault="00724D1F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94E" w14:textId="77777777" w:rsidR="00724D1F" w:rsidRPr="00D554D5" w:rsidRDefault="00724D1F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2E3" w14:textId="77777777" w:rsidR="00724D1F" w:rsidRPr="00D554D5" w:rsidRDefault="00724D1F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283A" w14:textId="77777777" w:rsidR="00724D1F" w:rsidRPr="00D554D5" w:rsidRDefault="00724D1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A24" w14:textId="77777777" w:rsidR="00724D1F" w:rsidRPr="00D554D5" w:rsidRDefault="00724D1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E4D" w14:textId="77777777" w:rsidR="00724D1F" w:rsidRPr="00D554D5" w:rsidRDefault="00724D1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32320" behindDoc="0" locked="0" layoutInCell="1" allowOverlap="1" wp14:anchorId="25955BDF" wp14:editId="6DF245D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-12700</wp:posOffset>
                  </wp:positionV>
                  <wp:extent cx="238125" cy="212725"/>
                  <wp:effectExtent l="0" t="0" r="9525" b="0"/>
                  <wp:wrapNone/>
                  <wp:docPr id="139" name="Picture 1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A3A" w:rsidRPr="003821E1" w14:paraId="713E2277" w14:textId="77777777" w:rsidTr="00581808">
        <w:trPr>
          <w:trHeight w:val="6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2AE7" w14:textId="77777777" w:rsidR="004A3A3A" w:rsidRPr="00732591" w:rsidRDefault="004A3A3A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D9A83" w14:textId="77777777" w:rsidR="004A3A3A" w:rsidRPr="00CA2C9F" w:rsidRDefault="003F3ED2" w:rsidP="003F3ED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Letter of Notification and Solicitor-Client Privilege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6F14" w14:textId="77777777" w:rsidR="004A3A3A" w:rsidRPr="000F10A4" w:rsidRDefault="003F3ED2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Letter of Notification and Solicitor-Client Privilege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23CA" w14:textId="69FC1201" w:rsidR="003F3ED2" w:rsidRPr="005C5F46" w:rsidRDefault="004C22F6" w:rsidP="003F3ED2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step </w:t>
            </w:r>
            <w:r w:rsidR="003F3ED2"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to send an e-mail to the Comptroller’s Group to inform them that the </w:t>
            </w:r>
            <w:r w:rsidR="003F3ED2" w:rsidRPr="005C5F46">
              <w:rPr>
                <w:rFonts w:ascii="Arial" w:hAnsi="Arial"/>
                <w:b/>
                <w:i/>
                <w:iCs/>
                <w:sz w:val="19"/>
                <w:szCs w:val="19"/>
              </w:rPr>
              <w:t xml:space="preserve">Letter of Notification and Solicitor-Client Privilege </w:t>
            </w:r>
            <w:r w:rsidR="003F3ED2"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>was sent to the deputy head of the entity at the start of the audit to update the Product Tracking with the entities involved in the audit.</w:t>
            </w:r>
          </w:p>
          <w:p w14:paraId="1628C7D7" w14:textId="77777777" w:rsidR="004A3A3A" w:rsidRPr="003F3ED2" w:rsidRDefault="004A3A3A" w:rsidP="00256F61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3336" w14:textId="77777777" w:rsidR="004A3A3A" w:rsidRPr="00367E4D" w:rsidRDefault="003F3ED2" w:rsidP="00B77087">
            <w:pPr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</w:pPr>
            <w:r w:rsidRPr="00B234E4">
              <w:rPr>
                <w:rFonts w:eastAsia="Times New Roman"/>
                <w:i/>
                <w:iCs/>
                <w:sz w:val="19"/>
                <w:szCs w:val="19"/>
              </w:rPr>
              <w:t>Letter of Notification and Solicitor-Client Privilege</w:t>
            </w:r>
            <w:r w:rsidR="00B77087" w:rsidRPr="00B234E4"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 w:rsidR="00B77087" w:rsidRPr="00B234E4">
              <w:rPr>
                <w:rFonts w:eastAsia="Times New Roman"/>
                <w:iCs/>
                <w:sz w:val="19"/>
                <w:szCs w:val="19"/>
              </w:rPr>
              <w:t>-</w:t>
            </w:r>
            <w:r w:rsidR="00B77087" w:rsidRPr="00367E4D">
              <w:rPr>
                <w:rFonts w:eastAsia="Times New Roman"/>
                <w:b/>
                <w:iCs/>
                <w:sz w:val="19"/>
                <w:szCs w:val="19"/>
              </w:rPr>
              <w:t xml:space="preserve"> </w:t>
            </w:r>
            <w:r w:rsidR="00B77087" w:rsidRPr="002137CF">
              <w:rPr>
                <w:rFonts w:eastAsia="Times New Roman"/>
                <w:iCs/>
                <w:sz w:val="19"/>
                <w:szCs w:val="19"/>
              </w:rPr>
              <w:t>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699F" w14:textId="1C175FA9" w:rsidR="004A3A3A" w:rsidRPr="0055574F" w:rsidRDefault="007819DB" w:rsidP="00256F61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2030 </w:t>
            </w:r>
            <w:r w:rsidRPr="007819DB">
              <w:rPr>
                <w:rFonts w:eastAsia="Times New Roman" w:cs="Arial"/>
                <w:i/>
                <w:sz w:val="19"/>
                <w:szCs w:val="19"/>
                <w:lang w:eastAsia="en-CA" w:bidi="ar-SA"/>
              </w:rPr>
              <w:t>Communication with the audit entity</w:t>
            </w: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CBC8" w14:textId="77777777" w:rsidR="004A3A3A" w:rsidRPr="00D554D5" w:rsidRDefault="004A3A3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9B62" w14:textId="77777777" w:rsidR="004A3A3A" w:rsidRPr="00D554D5" w:rsidRDefault="004A3A3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F5D0" w14:textId="77777777" w:rsidR="004A3A3A" w:rsidRPr="00D554D5" w:rsidRDefault="004A3A3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0606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FBD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D5D" w14:textId="77777777" w:rsidR="004A3A3A" w:rsidRPr="00D554D5" w:rsidRDefault="000F2EE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65408" behindDoc="0" locked="0" layoutInCell="1" allowOverlap="1" wp14:anchorId="026E1C0E" wp14:editId="5536FB8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195580</wp:posOffset>
                  </wp:positionV>
                  <wp:extent cx="238125" cy="219075"/>
                  <wp:effectExtent l="0" t="0" r="9525" b="9525"/>
                  <wp:wrapNone/>
                  <wp:docPr id="3" name="Picture 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3311" w:rsidRPr="003821E1" w14:paraId="3E84184E" w14:textId="77777777" w:rsidTr="00581808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2ED5" w14:textId="77777777" w:rsidR="00763311" w:rsidRPr="00732591" w:rsidRDefault="00763311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A881B" w14:textId="77777777" w:rsidR="00763311" w:rsidRPr="00CA2C9F" w:rsidRDefault="003F3ED2" w:rsidP="009855ED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Introductory Meeting with Entity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3F3ED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4ED9" w14:textId="77777777" w:rsidR="00763311" w:rsidRPr="000F10A4" w:rsidRDefault="003F3ED2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A.3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F3ED2">
              <w:rPr>
                <w:rFonts w:cs="Arial"/>
                <w:sz w:val="19"/>
                <w:szCs w:val="19"/>
              </w:rPr>
              <w:t>Introductory Meeting with Entity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A8E9" w14:textId="1656F8A8" w:rsidR="00763311" w:rsidRDefault="004C22F6" w:rsidP="00B77087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Added step</w:t>
            </w:r>
            <w:r w:rsidR="00B77087">
              <w:rPr>
                <w:rFonts w:ascii="Arial" w:hAnsi="Arial" w:cs="Arial"/>
                <w:color w:val="000000"/>
                <w:sz w:val="19"/>
                <w:szCs w:val="19"/>
              </w:rPr>
              <w:t xml:space="preserve"> to use the </w:t>
            </w:r>
            <w:r w:rsidR="00B77087" w:rsidRPr="00B77087">
              <w:rPr>
                <w:rFonts w:ascii="Arial" w:hAnsi="Arial" w:cs="Arial"/>
                <w:color w:val="000000"/>
                <w:sz w:val="19"/>
                <w:szCs w:val="19"/>
              </w:rPr>
              <w:t xml:space="preserve">introductory meeting </w:t>
            </w:r>
            <w:r w:rsidR="00B77087">
              <w:rPr>
                <w:rFonts w:ascii="Arial" w:hAnsi="Arial" w:cs="Arial"/>
                <w:color w:val="000000"/>
                <w:sz w:val="19"/>
                <w:szCs w:val="19"/>
              </w:rPr>
              <w:t>to also d</w:t>
            </w:r>
            <w:r w:rsidR="00B77087" w:rsidRPr="00B77087">
              <w:rPr>
                <w:rFonts w:ascii="Arial" w:hAnsi="Arial" w:cs="Arial"/>
                <w:color w:val="000000"/>
                <w:sz w:val="19"/>
                <w:szCs w:val="19"/>
              </w:rPr>
              <w:t>iscuss with the entity</w:t>
            </w:r>
            <w:r w:rsidR="00B77087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="00B77087" w:rsidRPr="00B77087">
              <w:rPr>
                <w:rFonts w:ascii="Arial" w:hAnsi="Arial" w:cs="Arial"/>
                <w:color w:val="000000"/>
                <w:sz w:val="19"/>
                <w:szCs w:val="19"/>
              </w:rPr>
              <w:t xml:space="preserve"> the areas subject to audit, lines of responsibility, possible sources of audit criteria, risks, management </w:t>
            </w:r>
            <w:r w:rsidR="00B77087" w:rsidRPr="00B77087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concerns, and any related internal audits, evaluations, or studies that were published previously</w:t>
            </w:r>
            <w:r w:rsidR="00B77087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49C9B076" w14:textId="77777777" w:rsidR="00B77087" w:rsidRDefault="00B77087" w:rsidP="00B77087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9837316" w14:textId="77777777" w:rsidR="00B77087" w:rsidRPr="005C5F46" w:rsidRDefault="00B77087" w:rsidP="00B77087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>Added step to remind the entity of the Office’s policy regarding late responses to our report drafts, including the recommendations.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762" w14:textId="17B760E4" w:rsidR="00B7043C" w:rsidRPr="00B7043C" w:rsidRDefault="00B7043C" w:rsidP="00D96679">
            <w:pPr>
              <w:rPr>
                <w:sz w:val="19"/>
                <w:szCs w:val="19"/>
              </w:rPr>
            </w:pPr>
            <w:r w:rsidRPr="00B7043C">
              <w:rPr>
                <w:i/>
                <w:iCs/>
                <w:sz w:val="19"/>
                <w:szCs w:val="19"/>
              </w:rPr>
              <w:lastRenderedPageBreak/>
              <w:t>What to Expect: An Auditee’s Guide to the Performance Audit Process</w:t>
            </w:r>
            <w:r w:rsidRPr="00B7043C">
              <w:rPr>
                <w:sz w:val="19"/>
                <w:szCs w:val="19"/>
              </w:rPr>
              <w:t xml:space="preserve"> - updated</w:t>
            </w:r>
          </w:p>
          <w:p w14:paraId="2B5CE684" w14:textId="77777777" w:rsidR="00B7043C" w:rsidRDefault="00B7043C" w:rsidP="00D96679"/>
          <w:p w14:paraId="22E2F321" w14:textId="6793C797" w:rsidR="00763311" w:rsidRPr="00B234E4" w:rsidRDefault="00E9098F" w:rsidP="00D96679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hyperlink r:id="rId11" w:history="1">
              <w:r w:rsidR="00B77087" w:rsidRPr="00B234E4">
                <w:rPr>
                  <w:rFonts w:eastAsia="Times New Roman"/>
                  <w:i/>
                  <w:iCs/>
                  <w:sz w:val="19"/>
                  <w:szCs w:val="19"/>
                </w:rPr>
                <w:t xml:space="preserve">What to Expect: An Auditee's Guide to the Performance Audit </w:t>
              </w:r>
              <w:r w:rsidR="00B77087" w:rsidRPr="00B234E4">
                <w:rPr>
                  <w:rFonts w:eastAsia="Times New Roman"/>
                  <w:i/>
                  <w:iCs/>
                  <w:sz w:val="19"/>
                  <w:szCs w:val="19"/>
                </w:rPr>
                <w:lastRenderedPageBreak/>
                <w:t>Process</w:t>
              </w:r>
            </w:hyperlink>
            <w:r w:rsidR="00D06B4F" w:rsidRPr="00B234E4"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 w:rsidR="00D06B4F" w:rsidRPr="00B234E4">
              <w:rPr>
                <w:rFonts w:eastAsia="Times New Roman"/>
                <w:iCs/>
                <w:sz w:val="19"/>
                <w:szCs w:val="19"/>
              </w:rPr>
              <w:t>(presentation</w:t>
            </w:r>
            <w:r w:rsidR="00D96679">
              <w:rPr>
                <w:rFonts w:eastAsia="Times New Roman"/>
                <w:iCs/>
                <w:sz w:val="19"/>
                <w:szCs w:val="19"/>
              </w:rPr>
              <w:t xml:space="preserve"> deck</w:t>
            </w:r>
            <w:r w:rsidR="00D06B4F" w:rsidRPr="00B234E4">
              <w:rPr>
                <w:rFonts w:eastAsia="Times New Roman"/>
                <w:iCs/>
                <w:sz w:val="19"/>
                <w:szCs w:val="19"/>
              </w:rPr>
              <w:t>)</w:t>
            </w:r>
            <w:r w:rsidR="00B77087" w:rsidRPr="00B234E4"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 w:rsidR="00B77087" w:rsidRPr="00B234E4">
              <w:rPr>
                <w:rFonts w:eastAsia="Times New Roman"/>
                <w:iCs/>
                <w:sz w:val="19"/>
                <w:szCs w:val="19"/>
              </w:rPr>
              <w:t>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EE2F" w14:textId="58CF0907" w:rsidR="00763311" w:rsidRPr="000F10A4" w:rsidRDefault="004F3AB9" w:rsidP="00256F61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lastRenderedPageBreak/>
              <w:t xml:space="preserve">2030 </w:t>
            </w:r>
            <w:r w:rsidRPr="007819DB">
              <w:rPr>
                <w:rFonts w:eastAsia="Times New Roman" w:cs="Arial"/>
                <w:i/>
                <w:sz w:val="19"/>
                <w:szCs w:val="19"/>
                <w:lang w:eastAsia="en-CA" w:bidi="ar-SA"/>
              </w:rPr>
              <w:t>Communication with the audit entity</w:t>
            </w:r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FED" w14:textId="77777777" w:rsidR="00763311" w:rsidRPr="00D554D5" w:rsidRDefault="00763311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4DF" w14:textId="77777777" w:rsidR="00763311" w:rsidRPr="00D554D5" w:rsidRDefault="00763311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676" w14:textId="77777777" w:rsidR="00763311" w:rsidRPr="00D554D5" w:rsidRDefault="00763311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003B" w14:textId="77777777" w:rsidR="00763311" w:rsidRPr="00D554D5" w:rsidRDefault="00763311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63A" w14:textId="77777777" w:rsidR="00763311" w:rsidRPr="00D554D5" w:rsidRDefault="00763311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EAC9" w14:textId="77777777" w:rsidR="00763311" w:rsidRPr="00D554D5" w:rsidRDefault="000F2EE2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67456" behindDoc="0" locked="0" layoutInCell="1" allowOverlap="1" wp14:anchorId="395D78D0" wp14:editId="51F0A89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93980</wp:posOffset>
                  </wp:positionV>
                  <wp:extent cx="238125" cy="219075"/>
                  <wp:effectExtent l="0" t="0" r="9525" b="9525"/>
                  <wp:wrapNone/>
                  <wp:docPr id="4" name="Picture 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A3A" w:rsidRPr="003821E1" w14:paraId="7B0484AC" w14:textId="77777777" w:rsidTr="00581808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48C4" w14:textId="77777777" w:rsidR="004A3A3A" w:rsidRPr="00732591" w:rsidRDefault="004A3A3A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57EA4" w14:textId="77777777" w:rsidR="004A3A3A" w:rsidRPr="00CA2C9F" w:rsidRDefault="00367E4D" w:rsidP="00367E4D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A.4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67E4D">
              <w:rPr>
                <w:rFonts w:cs="Arial"/>
                <w:sz w:val="19"/>
                <w:szCs w:val="19"/>
              </w:rPr>
              <w:t>Management of Controlled Documents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367E4D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21BC" w14:textId="77777777" w:rsidR="004A3A3A" w:rsidRPr="000F10A4" w:rsidRDefault="00367E4D" w:rsidP="00367E4D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A.4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367E4D">
              <w:rPr>
                <w:rFonts w:cs="Arial"/>
                <w:sz w:val="19"/>
                <w:szCs w:val="19"/>
              </w:rPr>
              <w:t>Management of Controlled Documents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0010" w14:textId="0911CA24" w:rsidR="004A3A3A" w:rsidRPr="005C5F46" w:rsidRDefault="004C22F6" w:rsidP="004C22F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step </w:t>
            </w:r>
            <w:r w:rsidR="00A8522E"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>to send Controlled documents</w:t>
            </w:r>
            <w:r w:rsidR="002137C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using CODI</w:t>
            </w:r>
            <w:r w:rsidR="00A8522E"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to </w:t>
            </w:r>
            <w:proofErr w:type="spellStart"/>
            <w:r w:rsidR="00A8522E"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>OAG`s</w:t>
            </w:r>
            <w:proofErr w:type="spellEnd"/>
            <w:r w:rsidR="00A8522E"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external advisers and third parties that are under contractual agreement with the OAG.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4CB1" w14:textId="7ACB1800" w:rsidR="004A3A3A" w:rsidRPr="00B234E4" w:rsidRDefault="00E9098F" w:rsidP="00256F61">
            <w:pPr>
              <w:rPr>
                <w:rFonts w:eastAsia="Times New Roman"/>
                <w:i/>
                <w:iCs/>
                <w:sz w:val="19"/>
                <w:szCs w:val="19"/>
              </w:rPr>
            </w:pPr>
            <w:hyperlink r:id="rId12" w:history="1">
              <w:r w:rsidR="00367E4D" w:rsidRPr="00B234E4">
                <w:rPr>
                  <w:rFonts w:eastAsia="Times New Roman"/>
                  <w:i/>
                  <w:iCs/>
                  <w:sz w:val="19"/>
                  <w:szCs w:val="19"/>
                </w:rPr>
                <w:t>CODI</w:t>
              </w:r>
            </w:hyperlink>
            <w:r w:rsidR="00367E4D" w:rsidRPr="00B234E4">
              <w:rPr>
                <w:rFonts w:eastAsia="Times New Roman"/>
                <w:i/>
                <w:iCs/>
                <w:sz w:val="19"/>
                <w:szCs w:val="19"/>
              </w:rPr>
              <w:t xml:space="preserve"> Email Template for OAG External Parties</w:t>
            </w:r>
            <w:r w:rsidR="00A813CE">
              <w:rPr>
                <w:rFonts w:eastAsia="Times New Roman"/>
                <w:i/>
                <w:iCs/>
                <w:sz w:val="19"/>
                <w:szCs w:val="19"/>
              </w:rPr>
              <w:t xml:space="preserve"> - </w:t>
            </w:r>
            <w:r w:rsidR="00B7043C">
              <w:rPr>
                <w:rFonts w:eastAsia="Times New Roman"/>
                <w:iCs/>
                <w:sz w:val="19"/>
                <w:szCs w:val="19"/>
              </w:rPr>
              <w:t>NEW</w:t>
            </w:r>
          </w:p>
          <w:p w14:paraId="2048E4D7" w14:textId="77777777" w:rsidR="00BF399A" w:rsidRPr="00B234E4" w:rsidRDefault="00BF399A" w:rsidP="00256F61">
            <w:pPr>
              <w:rPr>
                <w:rFonts w:eastAsia="Times New Roman"/>
                <w:i/>
                <w:iCs/>
                <w:sz w:val="19"/>
                <w:szCs w:val="19"/>
              </w:rPr>
            </w:pPr>
          </w:p>
          <w:p w14:paraId="277FCAF9" w14:textId="2CA749D8" w:rsidR="00BF399A" w:rsidRPr="00450027" w:rsidRDefault="00BF399A" w:rsidP="00B7043C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B234E4">
              <w:rPr>
                <w:rFonts w:eastAsia="Times New Roman"/>
                <w:i/>
                <w:iCs/>
                <w:sz w:val="19"/>
                <w:szCs w:val="19"/>
              </w:rPr>
              <w:t>CODI Instructions for the Office of the</w:t>
            </w:r>
            <w:r w:rsidRPr="00BF399A">
              <w:rPr>
                <w:rFonts w:eastAsia="Times New Roman"/>
                <w:b/>
                <w:i/>
                <w:iCs/>
                <w:sz w:val="19"/>
                <w:szCs w:val="19"/>
              </w:rPr>
              <w:t xml:space="preserve"> </w:t>
            </w:r>
            <w:r w:rsidRPr="00B234E4">
              <w:rPr>
                <w:rFonts w:eastAsia="Times New Roman"/>
                <w:i/>
                <w:iCs/>
                <w:sz w:val="19"/>
                <w:szCs w:val="19"/>
              </w:rPr>
              <w:t>Auditor General's External Parties</w:t>
            </w:r>
            <w:r w:rsidR="00A813CE">
              <w:rPr>
                <w:rFonts w:eastAsia="Times New Roman"/>
                <w:i/>
                <w:iCs/>
                <w:sz w:val="19"/>
                <w:szCs w:val="19"/>
              </w:rPr>
              <w:t xml:space="preserve"> - </w:t>
            </w:r>
            <w:r w:rsidR="00A813CE">
              <w:rPr>
                <w:rFonts w:eastAsia="Times New Roman"/>
                <w:iCs/>
                <w:sz w:val="19"/>
                <w:szCs w:val="19"/>
              </w:rPr>
              <w:t xml:space="preserve">NEW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7524" w14:textId="77777777" w:rsidR="004A3A3A" w:rsidRPr="00313077" w:rsidRDefault="00A8522E" w:rsidP="002137CF">
            <w:pPr>
              <w:pStyle w:val="NormalWeb"/>
              <w:rPr>
                <w:rFonts w:cs="Arial"/>
                <w:b/>
                <w:sz w:val="19"/>
                <w:szCs w:val="19"/>
              </w:rPr>
            </w:pPr>
            <w:r w:rsidRPr="00A8522E">
              <w:rPr>
                <w:rFonts w:ascii="Arial" w:hAnsi="Arial" w:cs="Arial"/>
                <w:color w:val="000000"/>
                <w:sz w:val="19"/>
                <w:szCs w:val="19"/>
              </w:rPr>
              <w:t xml:space="preserve">9020 - </w:t>
            </w:r>
            <w:r w:rsidRPr="00A8522E">
              <w:rPr>
                <w:rFonts w:ascii="Arial" w:hAnsi="Arial" w:cs="Arial"/>
                <w:i/>
                <w:color w:val="000000"/>
                <w:sz w:val="19"/>
                <w:szCs w:val="19"/>
              </w:rPr>
              <w:t>Management of controlled documents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2137CF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93D" w14:textId="77777777" w:rsidR="004A3A3A" w:rsidRPr="00D554D5" w:rsidRDefault="004A3A3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068" w14:textId="77777777" w:rsidR="004A3A3A" w:rsidRPr="00D554D5" w:rsidRDefault="004A3A3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6A5F" w14:textId="77777777" w:rsidR="004A3A3A" w:rsidRPr="00D554D5" w:rsidRDefault="004A3A3A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C17D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F5F" w14:textId="77777777" w:rsidR="004A3A3A" w:rsidRPr="00D554D5" w:rsidRDefault="004A3A3A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383" w14:textId="77777777" w:rsidR="004A3A3A" w:rsidRPr="00D554D5" w:rsidRDefault="000F2EE2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69504" behindDoc="0" locked="0" layoutInCell="1" allowOverlap="1" wp14:anchorId="187F96D3" wp14:editId="71C9CF73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27305</wp:posOffset>
                  </wp:positionV>
                  <wp:extent cx="238125" cy="219075"/>
                  <wp:effectExtent l="0" t="0" r="9525" b="9525"/>
                  <wp:wrapNone/>
                  <wp:docPr id="5" name="Picture 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6664" w:rsidRPr="003821E1" w14:paraId="366F3965" w14:textId="77777777" w:rsidTr="00581808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020F" w14:textId="77777777" w:rsidR="00A36664" w:rsidRPr="00732591" w:rsidRDefault="00A36664" w:rsidP="00A3666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9C9FE" w14:textId="31849DD9" w:rsidR="00A36664" w:rsidRDefault="00A36664" w:rsidP="00A3666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A.4.PRG – OPTIONAL</w:t>
            </w:r>
            <w:r w:rsidRPr="00AB31B7">
              <w:rPr>
                <w:rFonts w:cs="Arial"/>
                <w:sz w:val="19"/>
                <w:szCs w:val="19"/>
              </w:rPr>
              <w:t>—Management of Cabinet and TB Documents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1F97" w14:textId="1E42B556" w:rsidR="00A36664" w:rsidRDefault="00A36664" w:rsidP="00A36664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A.4.PRG – </w:t>
            </w:r>
            <w:r w:rsidRPr="00AB31B7">
              <w:rPr>
                <w:rFonts w:cs="Arial"/>
                <w:sz w:val="19"/>
                <w:szCs w:val="19"/>
              </w:rPr>
              <w:t>IF APPLICABLE—Management of Cabinet and TB Documents (Nov-201</w:t>
            </w:r>
            <w:r>
              <w:rPr>
                <w:rFonts w:cs="Arial"/>
                <w:sz w:val="19"/>
                <w:szCs w:val="19"/>
              </w:rPr>
              <w:t>6</w:t>
            </w:r>
            <w:r w:rsidRPr="00AB31B7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C9AE" w14:textId="071D0E22" w:rsidR="00A36664" w:rsidRPr="00B126FA" w:rsidRDefault="00B126FA" w:rsidP="00A36664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12A4" w14:textId="42F80A85" w:rsidR="00A36664" w:rsidRPr="00367E4D" w:rsidRDefault="00A36664" w:rsidP="00A36664">
            <w:pPr>
              <w:rPr>
                <w:rFonts w:eastAsia="Times New Roman"/>
                <w:b/>
                <w:iCs/>
                <w:sz w:val="19"/>
                <w:szCs w:val="19"/>
              </w:rPr>
            </w:pPr>
            <w:r w:rsidRPr="00B3176E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1649" w14:textId="02429314" w:rsidR="00A36664" w:rsidRPr="00A36664" w:rsidRDefault="00A36664" w:rsidP="00A36664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6664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055" w14:textId="77777777" w:rsidR="00A36664" w:rsidRPr="00D554D5" w:rsidRDefault="00A36664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9B5" w14:textId="77777777" w:rsidR="00A36664" w:rsidRPr="00D554D5" w:rsidRDefault="00A36664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2646" w14:textId="77777777" w:rsidR="00A36664" w:rsidRPr="00D554D5" w:rsidRDefault="00A36664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0606" w14:textId="77777777" w:rsidR="00A36664" w:rsidRPr="00D554D5" w:rsidRDefault="00A36664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EFAB" w14:textId="77777777" w:rsidR="00A36664" w:rsidRPr="00D554D5" w:rsidRDefault="00A36664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4A4" w14:textId="30793F3F" w:rsidR="00A36664" w:rsidRPr="00D554D5" w:rsidRDefault="00A36664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45632" behindDoc="0" locked="0" layoutInCell="1" allowOverlap="1" wp14:anchorId="367C3226" wp14:editId="006A23B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40005</wp:posOffset>
                  </wp:positionV>
                  <wp:extent cx="238125" cy="219075"/>
                  <wp:effectExtent l="0" t="0" r="9525" b="9525"/>
                  <wp:wrapNone/>
                  <wp:docPr id="6" name="Picture 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6664" w:rsidRPr="003821E1" w14:paraId="7430846D" w14:textId="77777777" w:rsidTr="00581808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372" w14:textId="77777777" w:rsidR="00A36664" w:rsidRPr="00732591" w:rsidRDefault="00A36664" w:rsidP="00A3666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FD4D" w14:textId="77777777" w:rsidR="00A36664" w:rsidRPr="00CA2C9F" w:rsidRDefault="00A36664" w:rsidP="00A36664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A.5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C33F5C">
              <w:rPr>
                <w:rFonts w:cs="Arial"/>
                <w:sz w:val="19"/>
                <w:szCs w:val="19"/>
              </w:rPr>
              <w:t>Engagement Risk (and Team Competency) Assessment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C33F5C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2122" w14:textId="77777777" w:rsidR="00A36664" w:rsidRPr="000F10A4" w:rsidRDefault="00A36664" w:rsidP="00A36664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A.5</w:t>
            </w:r>
            <w:r w:rsidRPr="00BC1C99">
              <w:rPr>
                <w:rFonts w:cs="Arial"/>
                <w:sz w:val="19"/>
                <w:szCs w:val="19"/>
              </w:rPr>
              <w:t xml:space="preserve">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C33F5C">
              <w:rPr>
                <w:rFonts w:cs="Arial"/>
                <w:sz w:val="19"/>
                <w:szCs w:val="19"/>
              </w:rPr>
              <w:t>Engagement Risk (and Team Competency) Assessment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C4A2" w14:textId="1D7A98EA" w:rsidR="00A36664" w:rsidRPr="00A36664" w:rsidRDefault="00A36664" w:rsidP="00A36664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33F5C">
              <w:rPr>
                <w:rFonts w:ascii="Arial" w:hAnsi="Arial" w:cs="Arial"/>
                <w:color w:val="000000"/>
                <w:sz w:val="19"/>
                <w:szCs w:val="19"/>
              </w:rPr>
              <w:t xml:space="preserve">Revised </w:t>
            </w:r>
            <w:r w:rsidRPr="00A36664">
              <w:rPr>
                <w:rFonts w:ascii="Arial" w:hAnsi="Arial" w:cs="Arial"/>
                <w:color w:val="000000"/>
                <w:sz w:val="19"/>
                <w:szCs w:val="19"/>
              </w:rPr>
              <w:t>procedure to clarify the need to assess the engagement leader’s competencies and the need for consultations with internal specialists.</w:t>
            </w:r>
          </w:p>
          <w:p w14:paraId="3CA6516F" w14:textId="77777777" w:rsidR="00A36664" w:rsidRDefault="00A36664" w:rsidP="00A36664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38ED18F" w14:textId="56B06407" w:rsidR="00A36664" w:rsidRPr="00692E02" w:rsidRDefault="00A36664" w:rsidP="00A36664">
            <w:pPr>
              <w:pStyle w:val="NormalWeb"/>
              <w:rPr>
                <w:rFonts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minor wording changes.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4AAB" w14:textId="4709D5B0" w:rsidR="00A36664" w:rsidRPr="00E9098F" w:rsidRDefault="00E9098F" w:rsidP="00A36664">
            <w:r w:rsidRPr="00E9098F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554C" w14:textId="5FB34D13" w:rsidR="00A36664" w:rsidRDefault="00A36664" w:rsidP="00A36664">
            <w:r w:rsidRPr="00F366A8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98D" w14:textId="1AD48264" w:rsidR="00A36664" w:rsidRPr="00D554D5" w:rsidRDefault="00A36664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EC1" w14:textId="6439DCB2" w:rsidR="007C26EF" w:rsidRPr="00D554D5" w:rsidRDefault="007C26EF" w:rsidP="00E9098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2F69" w14:textId="37B32BAE" w:rsidR="007C26EF" w:rsidRDefault="007C26E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3A9C555C" w14:textId="639EC088" w:rsidR="00A36664" w:rsidRPr="00D554D5" w:rsidRDefault="00E9098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hyperlink w:anchor="Note2" w:history="1">
              <w:r w:rsidR="007C26EF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E880" w14:textId="04BA61FC" w:rsidR="007C26EF" w:rsidRDefault="007C26E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1A837CB2" w14:textId="12AF673A" w:rsidR="00A36664" w:rsidRPr="00D554D5" w:rsidRDefault="00E9098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C1F8" w14:textId="6F9F7BB7" w:rsidR="007C26EF" w:rsidRDefault="007C26E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41537D13" w14:textId="2270CBD0" w:rsidR="007C26EF" w:rsidRPr="00D554D5" w:rsidRDefault="00E9098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1586" w14:textId="77777777" w:rsidR="00A36664" w:rsidRPr="00D554D5" w:rsidRDefault="00A36664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44608" behindDoc="0" locked="0" layoutInCell="1" allowOverlap="1" wp14:anchorId="333F224B" wp14:editId="18135836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30480</wp:posOffset>
                  </wp:positionV>
                  <wp:extent cx="238125" cy="219075"/>
                  <wp:effectExtent l="0" t="0" r="9525" b="9525"/>
                  <wp:wrapNone/>
                  <wp:docPr id="7" name="Picture 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531F" w:rsidRPr="003821E1" w14:paraId="2B56A0F8" w14:textId="77777777" w:rsidTr="00581808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622" w14:textId="77777777" w:rsidR="00E9531F" w:rsidRPr="00732591" w:rsidRDefault="00E9531F" w:rsidP="00E9531F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035A1" w14:textId="77777777" w:rsidR="00E9531F" w:rsidRDefault="00724D1F" w:rsidP="00E9531F">
            <w:r>
              <w:rPr>
                <w:rFonts w:cs="Arial"/>
                <w:color w:val="000000"/>
                <w:sz w:val="19"/>
                <w:szCs w:val="19"/>
              </w:rPr>
              <w:t xml:space="preserve">A.6.PRG - </w:t>
            </w:r>
            <w:r w:rsidR="00E9531F" w:rsidRPr="00451D09">
              <w:rPr>
                <w:rFonts w:cs="Arial"/>
                <w:color w:val="000000"/>
                <w:sz w:val="19"/>
                <w:szCs w:val="19"/>
              </w:rPr>
              <w:t xml:space="preserve">Early Planning Phase Advisory Committee </w:t>
            </w:r>
            <w:r w:rsidR="00E9531F" w:rsidRPr="00451D09">
              <w:rPr>
                <w:rFonts w:cs="Arial"/>
                <w:color w:val="000000"/>
                <w:sz w:val="19"/>
                <w:szCs w:val="19"/>
              </w:rPr>
              <w:lastRenderedPageBreak/>
              <w:t>Meeting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52EE" w14:textId="77777777" w:rsidR="00E9531F" w:rsidRDefault="00E9531F" w:rsidP="00E9531F">
            <w:r>
              <w:rPr>
                <w:rFonts w:cs="Arial"/>
                <w:color w:val="000000"/>
                <w:sz w:val="19"/>
                <w:szCs w:val="19"/>
              </w:rPr>
              <w:lastRenderedPageBreak/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4E73" w14:textId="77777777" w:rsidR="00E9531F" w:rsidRPr="00C33F5C" w:rsidRDefault="00E9531F" w:rsidP="00E9531F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7164" w14:textId="77777777" w:rsidR="00E9531F" w:rsidRPr="00B234E4" w:rsidRDefault="00E9098F" w:rsidP="00E9531F">
            <w:pPr>
              <w:rPr>
                <w:rFonts w:cs="Arial"/>
                <w:color w:val="000000"/>
                <w:sz w:val="19"/>
                <w:szCs w:val="19"/>
              </w:rPr>
            </w:pPr>
            <w:hyperlink r:id="rId13" w:history="1">
              <w:r w:rsidR="00E9531F" w:rsidRPr="00B234E4">
                <w:rPr>
                  <w:i/>
                  <w:color w:val="000000"/>
                  <w:sz w:val="19"/>
                  <w:szCs w:val="19"/>
                </w:rPr>
                <w:t>Memorandum for Advisory Committee Meeting during Early Planning Phase</w:t>
              </w:r>
            </w:hyperlink>
            <w:r w:rsidR="00E9531F" w:rsidRPr="00B234E4">
              <w:rPr>
                <w:color w:val="000000"/>
                <w:sz w:val="19"/>
                <w:szCs w:val="19"/>
              </w:rPr>
              <w:t xml:space="preserve"> 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B41C" w14:textId="45B5DC34" w:rsidR="00E9531F" w:rsidRPr="00B3176E" w:rsidRDefault="00A36664" w:rsidP="00A36664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2050 </w:t>
            </w:r>
            <w:r w:rsidRPr="00A36664">
              <w:rPr>
                <w:rFonts w:cs="Arial"/>
                <w:i/>
                <w:color w:val="000000"/>
                <w:sz w:val="19"/>
                <w:szCs w:val="19"/>
              </w:rPr>
              <w:t>Advisory committee meetings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8B83" w14:textId="77777777" w:rsidR="00E9531F" w:rsidRPr="00D554D5" w:rsidRDefault="00E953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54C" w14:textId="77777777" w:rsidR="00E9531F" w:rsidRPr="00D554D5" w:rsidRDefault="00E953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841B" w14:textId="77777777" w:rsidR="00E9531F" w:rsidRPr="00D554D5" w:rsidRDefault="00E953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BE12" w14:textId="77777777" w:rsidR="00E9531F" w:rsidRPr="00D554D5" w:rsidRDefault="00E9531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692" w14:textId="77777777" w:rsidR="00E9531F" w:rsidRPr="00D554D5" w:rsidRDefault="00E9531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699" w14:textId="77777777" w:rsidR="00E9531F" w:rsidRPr="00D554D5" w:rsidRDefault="00A23DD7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35040" behindDoc="0" locked="0" layoutInCell="1" allowOverlap="1" wp14:anchorId="392BD59A" wp14:editId="61AE4172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80645</wp:posOffset>
                  </wp:positionV>
                  <wp:extent cx="238125" cy="219075"/>
                  <wp:effectExtent l="0" t="0" r="9525" b="9525"/>
                  <wp:wrapNone/>
                  <wp:docPr id="138" name="Picture 1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00DE" w:rsidRPr="003821E1" w14:paraId="18E1932A" w14:textId="77777777" w:rsidTr="00581808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95C2" w14:textId="77777777" w:rsidR="00B500DE" w:rsidRPr="00732591" w:rsidRDefault="00B500DE" w:rsidP="00E9531F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908BF" w14:textId="53E4A659" w:rsidR="00B500DE" w:rsidRDefault="00B500DE" w:rsidP="00E9531F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A.6.PRG - </w:t>
            </w:r>
            <w:r w:rsidRPr="00B500DE">
              <w:rPr>
                <w:rFonts w:cs="Arial"/>
                <w:color w:val="000000"/>
                <w:sz w:val="19"/>
                <w:szCs w:val="19"/>
              </w:rPr>
              <w:t>Early AG Engagement Meeting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55FC" w14:textId="05CE8020" w:rsidR="00B500DE" w:rsidRDefault="00B500DE" w:rsidP="00E9531F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9324" w14:textId="5E15EC4B" w:rsidR="00B500DE" w:rsidRDefault="00B500DE" w:rsidP="00E9531F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A9CF" w14:textId="0A16DA95" w:rsidR="00B500DE" w:rsidRDefault="00B500DE" w:rsidP="00B500DE">
            <w:pPr>
              <w:pStyle w:val="NormalWeb"/>
            </w:pPr>
            <w:r w:rsidRPr="00B500DE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7352" w14:textId="01F4B3D7" w:rsidR="00B500DE" w:rsidRDefault="00B500DE" w:rsidP="00A36664">
            <w:pPr>
              <w:rPr>
                <w:rFonts w:cs="Arial"/>
                <w:color w:val="000000"/>
                <w:sz w:val="19"/>
                <w:szCs w:val="19"/>
              </w:rPr>
            </w:pPr>
            <w:r w:rsidRPr="00B500DE">
              <w:rPr>
                <w:rFonts w:cs="Arial"/>
                <w:color w:val="000000"/>
                <w:sz w:val="19"/>
                <w:szCs w:val="19"/>
              </w:rPr>
              <w:t xml:space="preserve">2040 </w:t>
            </w:r>
            <w:r w:rsidRPr="00B500DE">
              <w:rPr>
                <w:rFonts w:cs="Arial"/>
                <w:i/>
                <w:color w:val="000000"/>
                <w:sz w:val="19"/>
                <w:szCs w:val="19"/>
              </w:rPr>
              <w:t xml:space="preserve">Discussions with the Auditor General </w:t>
            </w:r>
            <w:r w:rsidRPr="00B500DE">
              <w:rPr>
                <w:rFonts w:cs="Arial"/>
                <w:color w:val="000000"/>
                <w:sz w:val="19"/>
                <w:szCs w:val="19"/>
              </w:rPr>
              <w:t>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D3D9" w14:textId="77777777" w:rsidR="00B500DE" w:rsidRPr="00D554D5" w:rsidRDefault="00B500DE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1B7A" w14:textId="77777777" w:rsidR="00B500DE" w:rsidRPr="00D554D5" w:rsidRDefault="00B500DE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E385" w14:textId="77777777" w:rsidR="00B500DE" w:rsidRPr="00D554D5" w:rsidRDefault="00B500DE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5B1B" w14:textId="77777777" w:rsidR="00B500DE" w:rsidRPr="00D554D5" w:rsidRDefault="00B500DE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E2F6" w14:textId="5E6628D9" w:rsidR="00B500DE" w:rsidRPr="00D554D5" w:rsidRDefault="00B500DE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480" w14:textId="1039E9F9" w:rsidR="00B500DE" w:rsidRPr="00D554D5" w:rsidRDefault="00B500DE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78400" behindDoc="0" locked="0" layoutInCell="1" allowOverlap="1" wp14:anchorId="0558FCEF" wp14:editId="0E735AB8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-10795</wp:posOffset>
                  </wp:positionV>
                  <wp:extent cx="238125" cy="219075"/>
                  <wp:effectExtent l="0" t="0" r="9525" b="9525"/>
                  <wp:wrapNone/>
                  <wp:docPr id="22" name="Picture 2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4D1F" w:rsidRPr="003821E1" w14:paraId="31C06294" w14:textId="77777777" w:rsidTr="00581808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0537" w14:textId="77777777" w:rsidR="00724D1F" w:rsidRPr="00732591" w:rsidRDefault="00724D1F" w:rsidP="00724D1F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6CE85" w14:textId="77777777" w:rsidR="00724D1F" w:rsidRDefault="00724D1F" w:rsidP="008857AF">
            <w:pPr>
              <w:rPr>
                <w:rFonts w:cs="Arial"/>
                <w:sz w:val="19"/>
                <w:szCs w:val="19"/>
              </w:rPr>
            </w:pPr>
            <w:r w:rsidRPr="00724D1F">
              <w:rPr>
                <w:rFonts w:cs="Arial"/>
                <w:sz w:val="19"/>
                <w:szCs w:val="19"/>
              </w:rPr>
              <w:t>B.1.PRG - Documentation of Significant Judgments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9F5C" w14:textId="77777777" w:rsidR="00724D1F" w:rsidRDefault="00724D1F" w:rsidP="008857A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3422" w14:textId="77777777" w:rsidR="00724D1F" w:rsidRPr="00C33F5C" w:rsidRDefault="00724D1F" w:rsidP="008857AF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E089" w14:textId="77777777" w:rsidR="00724D1F" w:rsidRPr="00B234E4" w:rsidRDefault="00724D1F" w:rsidP="008857AF">
            <w:pPr>
              <w:rPr>
                <w:rFonts w:cs="Arial"/>
                <w:color w:val="000000"/>
                <w:sz w:val="19"/>
                <w:szCs w:val="19"/>
              </w:rPr>
            </w:pPr>
            <w:r w:rsidRPr="00B234E4">
              <w:rPr>
                <w:rFonts w:cs="Arial"/>
                <w:i/>
                <w:color w:val="000000"/>
                <w:sz w:val="19"/>
                <w:szCs w:val="19"/>
              </w:rPr>
              <w:t>Significant judgements</w:t>
            </w: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 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A402" w14:textId="77777777" w:rsidR="00724D1F" w:rsidRPr="00B3176E" w:rsidRDefault="00724D1F" w:rsidP="008857AF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E32B" w14:textId="77777777" w:rsidR="00060D43" w:rsidRDefault="00060D4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2279E26E" w14:textId="5E341C68" w:rsidR="00724D1F" w:rsidRPr="00D554D5" w:rsidRDefault="00E9098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1C4" w14:textId="77777777" w:rsidR="00060D43" w:rsidRDefault="00060D4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38F0598C" w14:textId="5BF5E277" w:rsidR="00060D43" w:rsidRPr="00D554D5" w:rsidRDefault="00E9098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9362" w14:textId="77777777" w:rsidR="00060D43" w:rsidRDefault="00060D4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77A8238D" w14:textId="65C503AE" w:rsidR="00724D1F" w:rsidRPr="00D554D5" w:rsidRDefault="00E9098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8BF4" w14:textId="77777777" w:rsidR="00060D43" w:rsidRDefault="00060D4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0868D44F" w14:textId="678A238C" w:rsidR="00724D1F" w:rsidRPr="00D554D5" w:rsidRDefault="00E9098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7F2" w14:textId="77777777" w:rsidR="00060D43" w:rsidRDefault="00060D4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38A58662" w14:textId="7459AABA" w:rsidR="00060D43" w:rsidRPr="00D554D5" w:rsidRDefault="00E9098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hyperlink w:anchor="Note3" w:history="1">
              <w:r w:rsidR="00060D43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378" w14:textId="77777777" w:rsidR="00724D1F" w:rsidRPr="00D554D5" w:rsidRDefault="00E83AF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36416" behindDoc="0" locked="0" layoutInCell="1" allowOverlap="1" wp14:anchorId="75119DB5" wp14:editId="3FDC2D2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103505</wp:posOffset>
                  </wp:positionV>
                  <wp:extent cx="238125" cy="219075"/>
                  <wp:effectExtent l="0" t="0" r="9525" b="9525"/>
                  <wp:wrapNone/>
                  <wp:docPr id="212" name="Picture 2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0456" w:rsidRPr="003821E1" w14:paraId="4802FC2B" w14:textId="77777777" w:rsidTr="00581808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5541" w14:textId="1911BB45" w:rsidR="00BF0456" w:rsidRPr="00732591" w:rsidRDefault="00BF0456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29380" w14:textId="360FE8BF" w:rsidR="00BF0456" w:rsidRDefault="00BF0456" w:rsidP="00BF0456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B.2.PRG </w:t>
            </w:r>
            <w:r w:rsidRPr="00BF0456">
              <w:rPr>
                <w:rFonts w:cs="Arial"/>
                <w:sz w:val="19"/>
                <w:szCs w:val="19"/>
              </w:rPr>
              <w:t>—</w:t>
            </w:r>
            <w:r>
              <w:rPr>
                <w:rFonts w:cs="Arial"/>
                <w:sz w:val="19"/>
                <w:szCs w:val="19"/>
              </w:rPr>
              <w:t xml:space="preserve"> OPTIONAL - </w:t>
            </w:r>
            <w:r w:rsidRPr="00BF0456">
              <w:rPr>
                <w:rFonts w:cs="Arial"/>
                <w:sz w:val="19"/>
                <w:szCs w:val="19"/>
              </w:rPr>
              <w:t>Quality Reviewer 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7D1F" w14:textId="0BAD262A" w:rsidR="00BF0456" w:rsidRDefault="00BF0456" w:rsidP="004E6CC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B.2.PRG </w:t>
            </w:r>
            <w:r w:rsidRPr="00BF0456">
              <w:rPr>
                <w:rFonts w:cs="Arial"/>
                <w:sz w:val="19"/>
                <w:szCs w:val="19"/>
              </w:rPr>
              <w:t>—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4E6CC3">
              <w:rPr>
                <w:rFonts w:cs="Arial"/>
                <w:sz w:val="19"/>
                <w:szCs w:val="19"/>
              </w:rPr>
              <w:t xml:space="preserve">IF APPLICABLE </w:t>
            </w:r>
            <w:r>
              <w:rPr>
                <w:rFonts w:cs="Arial"/>
                <w:sz w:val="19"/>
                <w:szCs w:val="19"/>
              </w:rPr>
              <w:t xml:space="preserve">- </w:t>
            </w:r>
            <w:r w:rsidRPr="00BF0456">
              <w:rPr>
                <w:rFonts w:cs="Arial"/>
                <w:sz w:val="19"/>
                <w:szCs w:val="19"/>
              </w:rPr>
              <w:t>Quality Reviewer  (</w:t>
            </w:r>
            <w:r>
              <w:rPr>
                <w:rFonts w:cs="Arial"/>
                <w:sz w:val="19"/>
                <w:szCs w:val="19"/>
              </w:rPr>
              <w:t>Nov-2016</w:t>
            </w:r>
            <w:r w:rsidRPr="00BF0456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167B" w14:textId="7BB9CA45" w:rsidR="00BF0456" w:rsidRPr="00B126FA" w:rsidRDefault="00B126FA" w:rsidP="00356007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4F38" w14:textId="77777777" w:rsidR="00BF0456" w:rsidRPr="00367E4D" w:rsidRDefault="00BF0456" w:rsidP="00356007">
            <w:pPr>
              <w:rPr>
                <w:rFonts w:eastAsia="Times New Roman"/>
                <w:b/>
                <w:iCs/>
                <w:sz w:val="19"/>
                <w:szCs w:val="19"/>
              </w:rPr>
            </w:pPr>
            <w:r w:rsidRPr="00B3176E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C56E" w14:textId="77777777" w:rsidR="00BF0456" w:rsidRPr="00A36664" w:rsidRDefault="00BF0456" w:rsidP="00356007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6664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B547" w14:textId="77777777" w:rsidR="00BF0456" w:rsidRPr="00D554D5" w:rsidRDefault="00BF0456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0DA1" w14:textId="77777777" w:rsidR="00BF0456" w:rsidRPr="00D554D5" w:rsidRDefault="00BF0456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31B" w14:textId="77777777" w:rsidR="00BF0456" w:rsidRPr="00D554D5" w:rsidRDefault="00BF0456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CF93" w14:textId="77777777" w:rsidR="00BF0456" w:rsidRPr="00D554D5" w:rsidRDefault="00BF0456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2027" w14:textId="77777777" w:rsidR="00BF0456" w:rsidRPr="00D554D5" w:rsidRDefault="00BF0456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BA1" w14:textId="77777777" w:rsidR="00BF0456" w:rsidRPr="00D554D5" w:rsidRDefault="00BF0456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47680" behindDoc="0" locked="0" layoutInCell="1" allowOverlap="1" wp14:anchorId="3590E10D" wp14:editId="12168AF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40005</wp:posOffset>
                  </wp:positionV>
                  <wp:extent cx="238125" cy="219075"/>
                  <wp:effectExtent l="0" t="0" r="9525" b="9525"/>
                  <wp:wrapNone/>
                  <wp:docPr id="8" name="Picture 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2769" w:rsidRPr="003821E1" w14:paraId="6466B046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6F3" w14:textId="4ECD4088" w:rsidR="00822769" w:rsidRPr="00732591" w:rsidRDefault="00822769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2E437" w14:textId="77777777" w:rsidR="00822769" w:rsidRPr="00822769" w:rsidRDefault="00822769" w:rsidP="00822769">
            <w:pPr>
              <w:rPr>
                <w:rFonts w:cs="Arial"/>
                <w:sz w:val="19"/>
                <w:szCs w:val="19"/>
              </w:rPr>
            </w:pPr>
            <w:r w:rsidRPr="00822769">
              <w:rPr>
                <w:rFonts w:cs="Arial"/>
                <w:sz w:val="19"/>
                <w:szCs w:val="19"/>
              </w:rPr>
              <w:t xml:space="preserve">C.1.PRG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822769">
              <w:rPr>
                <w:rFonts w:cs="Arial"/>
                <w:sz w:val="19"/>
                <w:szCs w:val="19"/>
              </w:rPr>
              <w:t>INSTRUCTIONS—Knowledge of the Subject Matter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E6F3" w14:textId="77777777" w:rsidR="00822769" w:rsidRPr="000F10A4" w:rsidRDefault="00822769" w:rsidP="00822769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 w:rsidRPr="00822769"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>N</w:t>
            </w:r>
            <w:r w:rsidRPr="00822769">
              <w:rPr>
                <w:rFonts w:cs="Arial"/>
                <w:sz w:val="19"/>
                <w:szCs w:val="19"/>
              </w:rPr>
              <w:t>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0926" w14:textId="56120A48" w:rsidR="007B5DEB" w:rsidRPr="007B5DEB" w:rsidRDefault="00822769" w:rsidP="007B5DE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B5DEB">
              <w:rPr>
                <w:rFonts w:ascii="Arial" w:hAnsi="Arial" w:cs="Arial"/>
                <w:color w:val="000000"/>
                <w:sz w:val="19"/>
                <w:szCs w:val="19"/>
              </w:rPr>
              <w:t>Minor wording changes</w:t>
            </w:r>
            <w:r w:rsidR="007B5DEB"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 to clarify that </w:t>
            </w:r>
            <w:r w:rsid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there is </w:t>
            </w:r>
            <w:r w:rsidR="007B5DEB"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no need to complete </w:t>
            </w:r>
            <w:r w:rsidR="007B5DEB">
              <w:rPr>
                <w:rFonts w:ascii="Arial" w:hAnsi="Arial" w:cs="Arial"/>
                <w:color w:val="000000"/>
                <w:sz w:val="19"/>
                <w:szCs w:val="19"/>
              </w:rPr>
              <w:t>the</w:t>
            </w:r>
            <w:r w:rsidR="007B5DEB"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 results section </w:t>
            </w:r>
            <w:r w:rsidR="007B5DEB" w:rsidRPr="00EB3C3A">
              <w:rPr>
                <w:rFonts w:ascii="Arial" w:hAnsi="Arial" w:cs="Arial"/>
                <w:color w:val="000000"/>
                <w:sz w:val="19"/>
                <w:szCs w:val="19"/>
              </w:rPr>
              <w:t xml:space="preserve">only </w:t>
            </w:r>
            <w:r w:rsidR="00356007" w:rsidRPr="00EB3C3A">
              <w:rPr>
                <w:rFonts w:ascii="Arial" w:hAnsi="Arial" w:cs="Arial"/>
                <w:color w:val="000000"/>
                <w:sz w:val="19"/>
                <w:szCs w:val="19"/>
              </w:rPr>
              <w:t>if</w:t>
            </w:r>
            <w:r w:rsidR="007B5DEB"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 the work is documented elsewhere.</w:t>
            </w:r>
          </w:p>
          <w:p w14:paraId="388DD15E" w14:textId="0299D0E1" w:rsidR="00822769" w:rsidRPr="00FC072E" w:rsidRDefault="00822769" w:rsidP="00822769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DBDD" w14:textId="77777777" w:rsidR="00822769" w:rsidRDefault="00822769" w:rsidP="00822769">
            <w:r w:rsidRPr="00B3176E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8985" w14:textId="77777777" w:rsidR="00822769" w:rsidRDefault="00822769" w:rsidP="00822769">
            <w:r w:rsidRPr="00B3176E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A429" w14:textId="77777777" w:rsidR="00822769" w:rsidRPr="00D554D5" w:rsidRDefault="0082276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1A7" w14:textId="77777777" w:rsidR="00822769" w:rsidRPr="00D554D5" w:rsidRDefault="0082276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A574" w14:textId="77777777" w:rsidR="00822769" w:rsidRPr="00D554D5" w:rsidRDefault="0082276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3F6A" w14:textId="77777777" w:rsidR="00822769" w:rsidRPr="00D554D5" w:rsidRDefault="0082276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B1E" w14:textId="77777777" w:rsidR="00822769" w:rsidRPr="00D554D5" w:rsidRDefault="0082276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DEB" w14:textId="77777777" w:rsidR="00822769" w:rsidRPr="00D554D5" w:rsidRDefault="00822769" w:rsidP="00581808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83840" behindDoc="0" locked="0" layoutInCell="1" allowOverlap="1" wp14:anchorId="7A6065C7" wp14:editId="5F2D7E6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635</wp:posOffset>
                  </wp:positionV>
                  <wp:extent cx="238125" cy="219075"/>
                  <wp:effectExtent l="0" t="0" r="9525" b="9525"/>
                  <wp:wrapNone/>
                  <wp:docPr id="9" name="Picture 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43C" w:rsidRPr="003821E1" w14:paraId="718C7F1B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CDAB" w14:textId="77777777" w:rsidR="00B7043C" w:rsidRPr="00732591" w:rsidRDefault="00B7043C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E82C" w14:textId="0A4FC330" w:rsidR="00B7043C" w:rsidRPr="00822769" w:rsidRDefault="00B7043C" w:rsidP="0082276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C.1.PRG - </w:t>
            </w:r>
            <w:r w:rsidRPr="00B7043C">
              <w:rPr>
                <w:rFonts w:cs="Arial"/>
                <w:sz w:val="19"/>
                <w:szCs w:val="19"/>
              </w:rPr>
              <w:t>Additional Considerations to Understand the Subject Matter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BA9" w14:textId="6DB7894D" w:rsidR="00B7043C" w:rsidRPr="00822769" w:rsidRDefault="00B7043C" w:rsidP="00822769">
            <w:pPr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5DC5" w14:textId="3894ABAD" w:rsidR="00B7043C" w:rsidRPr="007B5DEB" w:rsidRDefault="00B7043C" w:rsidP="007B5DE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D36" w14:textId="619552C1" w:rsidR="00B7043C" w:rsidRPr="00B3176E" w:rsidRDefault="00B7043C" w:rsidP="00822769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AF3B" w14:textId="40218919" w:rsidR="00B7043C" w:rsidRDefault="00B7043C" w:rsidP="00B7043C">
            <w:pPr>
              <w:rPr>
                <w:rFonts w:cs="Arial"/>
                <w:sz w:val="19"/>
                <w:szCs w:val="19"/>
              </w:rPr>
            </w:pPr>
            <w:r w:rsidRPr="004706BD">
              <w:rPr>
                <w:rFonts w:cs="Arial"/>
                <w:i/>
                <w:sz w:val="19"/>
                <w:szCs w:val="19"/>
              </w:rPr>
              <w:t>2070 Use of Experts</w:t>
            </w:r>
            <w:r w:rsidRPr="004706BD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4706BD">
              <w:rPr>
                <w:rFonts w:cs="Arial"/>
                <w:sz w:val="19"/>
                <w:szCs w:val="19"/>
              </w:rPr>
              <w:t xml:space="preserve"> updated</w:t>
            </w:r>
          </w:p>
          <w:p w14:paraId="360713B6" w14:textId="77777777" w:rsidR="00B7043C" w:rsidRPr="004706BD" w:rsidRDefault="00B7043C" w:rsidP="00B7043C">
            <w:pPr>
              <w:rPr>
                <w:rFonts w:cs="Arial"/>
                <w:sz w:val="19"/>
                <w:szCs w:val="19"/>
              </w:rPr>
            </w:pPr>
          </w:p>
          <w:p w14:paraId="14337E67" w14:textId="647D4D30" w:rsidR="00B7043C" w:rsidRPr="00B3176E" w:rsidRDefault="00B7043C" w:rsidP="00B7043C">
            <w:pPr>
              <w:rPr>
                <w:rFonts w:cs="Arial"/>
                <w:color w:val="000000"/>
                <w:sz w:val="19"/>
                <w:szCs w:val="19"/>
              </w:rPr>
            </w:pPr>
            <w:r w:rsidRPr="004706BD">
              <w:rPr>
                <w:rFonts w:cs="Arial"/>
                <w:i/>
                <w:sz w:val="19"/>
                <w:szCs w:val="19"/>
              </w:rPr>
              <w:t>4042 Audit scope and approach</w:t>
            </w:r>
            <w:r w:rsidRPr="004706BD"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E839" w14:textId="77777777" w:rsidR="00B7043C" w:rsidRPr="00D554D5" w:rsidRDefault="00B7043C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C08" w14:textId="77777777" w:rsidR="00B7043C" w:rsidRPr="00D554D5" w:rsidRDefault="00B7043C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0A8" w14:textId="77777777" w:rsidR="00B7043C" w:rsidRPr="00D554D5" w:rsidRDefault="00B7043C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DE40" w14:textId="77777777" w:rsidR="00B7043C" w:rsidRPr="00D554D5" w:rsidRDefault="00B7043C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0269" w14:textId="77777777" w:rsidR="00B7043C" w:rsidRPr="00D554D5" w:rsidRDefault="00B7043C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2B9" w14:textId="7D0E6FCC" w:rsidR="00B7043C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94784" behindDoc="0" locked="0" layoutInCell="1" allowOverlap="1" wp14:anchorId="2DE3E936" wp14:editId="4DB0432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128270</wp:posOffset>
                  </wp:positionV>
                  <wp:extent cx="238125" cy="219075"/>
                  <wp:effectExtent l="0" t="0" r="9525" b="9525"/>
                  <wp:wrapNone/>
                  <wp:docPr id="201" name="Picture 20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C77" w:rsidRPr="003821E1" w14:paraId="4631E253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029" w14:textId="77777777" w:rsidR="00E11C77" w:rsidRPr="00732591" w:rsidRDefault="00E11C77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C2E80" w14:textId="38B82D9D" w:rsidR="00E11C77" w:rsidRDefault="00E11C77" w:rsidP="0082276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C.2.PRG - </w:t>
            </w:r>
            <w:r w:rsidRPr="00E11C77">
              <w:rPr>
                <w:rFonts w:cs="Arial"/>
                <w:sz w:val="19"/>
                <w:szCs w:val="19"/>
              </w:rPr>
              <w:t>Functional Risk Identification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DD35" w14:textId="67218B98" w:rsidR="00E11C77" w:rsidRDefault="00E11C77" w:rsidP="0082276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2C12" w14:textId="107BBF16" w:rsidR="00E11C77" w:rsidRDefault="00E11C77" w:rsidP="007B5DE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8515" w14:textId="6583E882" w:rsidR="00E11C77" w:rsidRDefault="00E11C77" w:rsidP="00822769">
            <w:pPr>
              <w:rPr>
                <w:rFonts w:cs="Arial"/>
                <w:color w:val="000000"/>
                <w:sz w:val="19"/>
                <w:szCs w:val="19"/>
              </w:rPr>
            </w:pPr>
            <w:r w:rsidRPr="00C33345">
              <w:rPr>
                <w:rFonts w:cs="Arial"/>
                <w:i/>
                <w:sz w:val="19"/>
                <w:szCs w:val="19"/>
              </w:rPr>
              <w:t>Functional Risk Identification</w:t>
            </w:r>
            <w:r>
              <w:rPr>
                <w:rFonts w:cs="Arial"/>
                <w:sz w:val="19"/>
                <w:szCs w:val="19"/>
              </w:rPr>
              <w:t xml:space="preserve"> template - updated</w:t>
            </w:r>
          </w:p>
          <w:p w14:paraId="36228638" w14:textId="77777777" w:rsidR="00E11C77" w:rsidRPr="00E11C77" w:rsidRDefault="00E11C77" w:rsidP="00E11C77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4899" w14:textId="765E6C21" w:rsidR="00E11C77" w:rsidRPr="00E11C77" w:rsidRDefault="00E11C77" w:rsidP="00B7043C">
            <w:pPr>
              <w:rPr>
                <w:rFonts w:cs="Arial"/>
                <w:sz w:val="19"/>
                <w:szCs w:val="19"/>
              </w:rPr>
            </w:pPr>
            <w:r w:rsidRPr="00E11C77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0AD9" w14:textId="77777777" w:rsidR="00E11C77" w:rsidRPr="00D554D5" w:rsidRDefault="00E11C77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E493" w14:textId="77777777" w:rsidR="00E11C77" w:rsidRPr="00D554D5" w:rsidRDefault="00E11C77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41A9" w14:textId="77777777" w:rsidR="004B6340" w:rsidRDefault="004B6340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123BA8A8" w14:textId="5232D7FF" w:rsidR="00E11C77" w:rsidRPr="00D554D5" w:rsidRDefault="00E9098F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913" w14:textId="77777777" w:rsidR="004B6340" w:rsidRDefault="004B6340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15C1F2ED" w14:textId="7C312ED7" w:rsidR="00E11C77" w:rsidRPr="00D554D5" w:rsidRDefault="00E9098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E590" w14:textId="77777777" w:rsidR="004B6340" w:rsidRDefault="004B6340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4C9122EC" w14:textId="02915408" w:rsidR="00E11C77" w:rsidRPr="00D554D5" w:rsidRDefault="00E9098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3BE" w14:textId="2B100AE0" w:rsidR="00E11C77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96832" behindDoc="0" locked="0" layoutInCell="1" allowOverlap="1" wp14:anchorId="217DEA99" wp14:editId="7DB275F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-13335</wp:posOffset>
                  </wp:positionV>
                  <wp:extent cx="238125" cy="219075"/>
                  <wp:effectExtent l="0" t="0" r="9525" b="9525"/>
                  <wp:wrapNone/>
                  <wp:docPr id="202" name="Picture 2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2769" w:rsidRPr="003821E1" w14:paraId="773602AC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9AA" w14:textId="77777777" w:rsidR="00822769" w:rsidRPr="00732591" w:rsidRDefault="00822769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7EF99" w14:textId="77777777" w:rsidR="00822769" w:rsidRPr="00CA2C9F" w:rsidRDefault="00A27E35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A27E35">
              <w:rPr>
                <w:rFonts w:cs="Arial"/>
                <w:sz w:val="19"/>
                <w:szCs w:val="19"/>
              </w:rPr>
              <w:t xml:space="preserve">C.2.PRG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A27E35">
              <w:rPr>
                <w:rFonts w:cs="Arial"/>
                <w:sz w:val="19"/>
                <w:szCs w:val="19"/>
              </w:rPr>
              <w:t xml:space="preserve">Subject Matter Assessment of Risk and </w:t>
            </w:r>
            <w:r w:rsidRPr="00A27E35">
              <w:rPr>
                <w:rFonts w:cs="Arial"/>
                <w:sz w:val="19"/>
                <w:szCs w:val="19"/>
              </w:rPr>
              <w:lastRenderedPageBreak/>
              <w:t>Preliminary Scoping Decisions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A27E35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AF8D" w14:textId="77777777" w:rsidR="00822769" w:rsidRPr="000F10A4" w:rsidRDefault="00A27E35" w:rsidP="00C12A69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 w:rsidRPr="00A27E35">
              <w:rPr>
                <w:rFonts w:cs="Arial"/>
                <w:sz w:val="19"/>
                <w:szCs w:val="19"/>
              </w:rPr>
              <w:lastRenderedPageBreak/>
              <w:t xml:space="preserve">C.2.PRG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A27E35">
              <w:rPr>
                <w:rFonts w:cs="Arial"/>
                <w:sz w:val="19"/>
                <w:szCs w:val="19"/>
              </w:rPr>
              <w:t xml:space="preserve">Subject Matter Assessment of Risk and </w:t>
            </w:r>
            <w:r w:rsidRPr="00A27E35">
              <w:rPr>
                <w:rFonts w:cs="Arial"/>
                <w:sz w:val="19"/>
                <w:szCs w:val="19"/>
              </w:rPr>
              <w:lastRenderedPageBreak/>
              <w:t>Preliminary Scoping Decisions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E7B8" w14:textId="77777777" w:rsidR="00822769" w:rsidRDefault="00A27E35" w:rsidP="00A27E3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27E35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Revised procedure to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clearly indicate where practitioners could find more guidance on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risk assessment and scoping decisions.</w:t>
            </w:r>
          </w:p>
          <w:p w14:paraId="75DE8E6F" w14:textId="7FA8ADE3" w:rsidR="00A36664" w:rsidRPr="000F10A4" w:rsidRDefault="00A36664" w:rsidP="00A27E35">
            <w:pPr>
              <w:pStyle w:val="NormalWeb"/>
              <w:rPr>
                <w:rFonts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2CD6" w14:textId="684997AF" w:rsidR="00A27E35" w:rsidRPr="00B234E4" w:rsidRDefault="00A27E35" w:rsidP="00A27E3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234E4">
              <w:rPr>
                <w:rFonts w:ascii="Arial" w:hAnsi="Arial" w:cs="Arial"/>
                <w:i/>
                <w:iCs/>
                <w:sz w:val="19"/>
                <w:szCs w:val="19"/>
              </w:rPr>
              <w:lastRenderedPageBreak/>
              <w:t>Making Performance Audits More Results Oriented</w:t>
            </w:r>
            <w:r w:rsidRPr="00B234E4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A813CE">
              <w:rPr>
                <w:rFonts w:ascii="Arial" w:hAnsi="Arial" w:cs="Arial"/>
                <w:color w:val="000000"/>
                <w:sz w:val="19"/>
                <w:szCs w:val="19"/>
              </w:rPr>
              <w:t xml:space="preserve">- </w:t>
            </w:r>
            <w:r w:rsidR="00A813CE">
              <w:rPr>
                <w:rFonts w:ascii="Arial" w:hAnsi="Arial"/>
                <w:iCs/>
                <w:sz w:val="19"/>
                <w:szCs w:val="19"/>
                <w:lang w:eastAsia="en-US" w:bidi="en-US"/>
              </w:rPr>
              <w:t>NEW guidance</w:t>
            </w:r>
          </w:p>
          <w:p w14:paraId="25C3F8F7" w14:textId="77777777" w:rsidR="00822769" w:rsidRPr="00C12A69" w:rsidRDefault="00822769" w:rsidP="00692E02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F2DF" w14:textId="77777777" w:rsidR="00A27E35" w:rsidRPr="00A27E35" w:rsidRDefault="00A27E35" w:rsidP="00A27E3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27E35">
              <w:rPr>
                <w:rFonts w:ascii="Arial" w:hAnsi="Arial"/>
                <w:iCs/>
                <w:sz w:val="19"/>
                <w:szCs w:val="19"/>
              </w:rPr>
              <w:t>4042</w:t>
            </w:r>
            <w:r w:rsidRPr="00A27E35">
              <w:rPr>
                <w:rFonts w:ascii="Arial" w:hAnsi="Arial"/>
                <w:i/>
                <w:iCs/>
                <w:sz w:val="19"/>
                <w:szCs w:val="19"/>
              </w:rPr>
              <w:t xml:space="preserve"> </w:t>
            </w:r>
            <w:r w:rsidRPr="00A27E35">
              <w:rPr>
                <w:rFonts w:ascii="Arial" w:hAnsi="Arial" w:cs="Arial"/>
                <w:i/>
                <w:color w:val="000000"/>
                <w:sz w:val="19"/>
                <w:szCs w:val="19"/>
              </w:rPr>
              <w:t>Audit scope and approach</w:t>
            </w:r>
            <w:r w:rsidRPr="00A27E3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–updated</w:t>
            </w:r>
          </w:p>
          <w:p w14:paraId="3F9C385E" w14:textId="77777777" w:rsidR="00822769" w:rsidRPr="0086391A" w:rsidRDefault="00822769" w:rsidP="00A27E35">
            <w:pPr>
              <w:pStyle w:val="NormalWeb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4271" w14:textId="77777777" w:rsidR="00822769" w:rsidRPr="00D554D5" w:rsidRDefault="0082276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028" w14:textId="77777777" w:rsidR="00822769" w:rsidRPr="00D554D5" w:rsidRDefault="0082276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3F9D" w14:textId="77777777" w:rsidR="00822769" w:rsidRPr="00D554D5" w:rsidRDefault="00822769" w:rsidP="00581808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1C89" w14:textId="77777777" w:rsidR="00822769" w:rsidRPr="00D554D5" w:rsidRDefault="0082276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A973" w14:textId="77777777" w:rsidR="00822769" w:rsidRPr="00D554D5" w:rsidRDefault="0082276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B56" w14:textId="77777777" w:rsidR="00822769" w:rsidRPr="00D554D5" w:rsidRDefault="0082276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85888" behindDoc="0" locked="0" layoutInCell="1" allowOverlap="1" wp14:anchorId="6F56F9AD" wp14:editId="76B54DE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-60960</wp:posOffset>
                  </wp:positionV>
                  <wp:extent cx="238125" cy="219075"/>
                  <wp:effectExtent l="0" t="0" r="9525" b="9525"/>
                  <wp:wrapNone/>
                  <wp:docPr id="10" name="Picture 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3982" w:rsidRPr="003B43AB" w14:paraId="4E982C60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7EB" w14:textId="77777777" w:rsidR="002C3982" w:rsidRPr="00724D1F" w:rsidRDefault="00724D1F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260E4" w14:textId="77777777" w:rsidR="002C3982" w:rsidRPr="003B43AB" w:rsidRDefault="002C3982" w:rsidP="002C3982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 xml:space="preserve">C.2.PRG </w:t>
            </w:r>
            <w:r w:rsidR="00ED44F7" w:rsidRPr="00BC1C99">
              <w:rPr>
                <w:rFonts w:cs="Arial"/>
                <w:sz w:val="19"/>
                <w:szCs w:val="19"/>
              </w:rPr>
              <w:t xml:space="preserve"> </w:t>
            </w:r>
            <w:r w:rsidR="00ED44F7">
              <w:rPr>
                <w:rFonts w:cs="Arial"/>
                <w:sz w:val="19"/>
                <w:szCs w:val="19"/>
              </w:rPr>
              <w:t>–</w:t>
            </w:r>
            <w:r w:rsidRPr="003B43AB">
              <w:rPr>
                <w:rFonts w:cs="Arial"/>
                <w:sz w:val="19"/>
                <w:szCs w:val="19"/>
              </w:rPr>
              <w:t>Understanding Controls and Updating Scoping Decisions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3B43AB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E1AC" w14:textId="77777777" w:rsidR="002C3982" w:rsidRPr="003B43AB" w:rsidRDefault="002C3982" w:rsidP="002C3982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>C.2.PRG</w:t>
            </w:r>
            <w:r w:rsidR="00ED44F7" w:rsidRPr="00BC1C99">
              <w:rPr>
                <w:rFonts w:cs="Arial"/>
                <w:sz w:val="19"/>
                <w:szCs w:val="19"/>
              </w:rPr>
              <w:t xml:space="preserve"> </w:t>
            </w:r>
            <w:r w:rsidR="00ED44F7">
              <w:rPr>
                <w:rFonts w:cs="Arial"/>
                <w:sz w:val="19"/>
                <w:szCs w:val="19"/>
              </w:rPr>
              <w:t>–</w:t>
            </w:r>
            <w:r w:rsidRPr="003B43AB">
              <w:rPr>
                <w:rFonts w:cs="Arial"/>
                <w:sz w:val="19"/>
                <w:szCs w:val="19"/>
              </w:rPr>
              <w:t>Understanding Controls and Updating Scoping Decisions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4AF7" w14:textId="3F5B7144" w:rsidR="002C3982" w:rsidRPr="003B43AB" w:rsidRDefault="004C22F6" w:rsidP="002C398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Added step</w:t>
            </w:r>
            <w:r w:rsidR="002C3982" w:rsidRPr="003B43AB">
              <w:rPr>
                <w:rFonts w:ascii="Arial" w:hAnsi="Arial" w:cs="Arial"/>
                <w:color w:val="000000"/>
                <w:sz w:val="19"/>
                <w:szCs w:val="19"/>
              </w:rPr>
              <w:t xml:space="preserve"> to ensure that the results of this procedure align with the content of the Audit Logic Matrix.</w:t>
            </w:r>
          </w:p>
          <w:p w14:paraId="62C1CA82" w14:textId="77777777" w:rsidR="002C3982" w:rsidRPr="003B43AB" w:rsidRDefault="002C3982" w:rsidP="002C3982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C2D4" w14:textId="77777777" w:rsidR="002C3982" w:rsidRDefault="002C3982" w:rsidP="002C3982">
            <w:r w:rsidRPr="00B3176E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248C" w14:textId="3AE4CD0E" w:rsidR="002C3982" w:rsidRDefault="00514D53" w:rsidP="002C3982">
            <w:r w:rsidRPr="004706BD">
              <w:rPr>
                <w:rFonts w:cs="Arial"/>
                <w:i/>
                <w:sz w:val="19"/>
                <w:szCs w:val="19"/>
              </w:rPr>
              <w:t>4025 Internal Controls</w:t>
            </w:r>
            <w:r w:rsidRPr="004706BD"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C70E" w14:textId="77777777" w:rsidR="002C3982" w:rsidRPr="003B43AB" w:rsidRDefault="002C3982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46C4" w14:textId="77777777" w:rsidR="002C3982" w:rsidRPr="003B43AB" w:rsidRDefault="002C3982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F83" w14:textId="77777777" w:rsidR="002C3982" w:rsidRPr="003B43AB" w:rsidRDefault="002C3982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F40E" w14:textId="77777777" w:rsidR="002C3982" w:rsidRPr="003B43AB" w:rsidRDefault="002C3982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9128" w14:textId="77777777" w:rsidR="002C3982" w:rsidRPr="003B43AB" w:rsidRDefault="002C3982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DBB" w14:textId="77777777" w:rsidR="002C3982" w:rsidRPr="003B43AB" w:rsidRDefault="002C3982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87936" behindDoc="0" locked="0" layoutInCell="1" allowOverlap="1" wp14:anchorId="247A2156" wp14:editId="7C5D9D4E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112395</wp:posOffset>
                  </wp:positionV>
                  <wp:extent cx="238125" cy="219075"/>
                  <wp:effectExtent l="0" t="0" r="9525" b="9525"/>
                  <wp:wrapNone/>
                  <wp:docPr id="11" name="Picture 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3BA5" w:rsidRPr="006B4F07" w14:paraId="58065431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69E" w14:textId="77777777" w:rsidR="00BB3BA5" w:rsidRDefault="00BB3BA5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B19C6" w14:textId="77777777" w:rsidR="00BB3BA5" w:rsidRPr="00BB3BA5" w:rsidRDefault="00BB3BA5" w:rsidP="002C3982">
            <w:pPr>
              <w:rPr>
                <w:rFonts w:cs="Arial"/>
                <w:sz w:val="19"/>
                <w:szCs w:val="19"/>
                <w:lang w:val="fr-CA"/>
              </w:rPr>
            </w:pPr>
            <w:r w:rsidRPr="00BB3BA5">
              <w:rPr>
                <w:rFonts w:cs="Arial"/>
                <w:sz w:val="19"/>
                <w:szCs w:val="19"/>
                <w:lang w:val="fr-CA"/>
              </w:rPr>
              <w:t>C</w:t>
            </w:r>
            <w:r w:rsidRPr="002137CF">
              <w:rPr>
                <w:rFonts w:cs="Arial"/>
                <w:sz w:val="19"/>
                <w:szCs w:val="19"/>
                <w:lang w:val="fr-CA"/>
              </w:rPr>
              <w:t xml:space="preserve">.2.PRG - Audit </w:t>
            </w:r>
            <w:proofErr w:type="spellStart"/>
            <w:r w:rsidRPr="002137CF">
              <w:rPr>
                <w:rFonts w:cs="Arial"/>
                <w:sz w:val="19"/>
                <w:szCs w:val="19"/>
                <w:lang w:val="fr-CA"/>
              </w:rPr>
              <w:t>Logic</w:t>
            </w:r>
            <w:proofErr w:type="spellEnd"/>
            <w:r w:rsidRPr="002137CF">
              <w:rPr>
                <w:rFonts w:cs="Arial"/>
                <w:sz w:val="19"/>
                <w:szCs w:val="19"/>
                <w:lang w:val="fr-CA"/>
              </w:rPr>
              <w:t xml:space="preserve"> Matrix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9A9F" w14:textId="77777777" w:rsidR="00BB3BA5" w:rsidRPr="00BB3BA5" w:rsidRDefault="00BB3BA5" w:rsidP="002C3982">
            <w:pPr>
              <w:rPr>
                <w:rFonts w:cs="Arial"/>
                <w:sz w:val="19"/>
                <w:szCs w:val="19"/>
                <w:lang w:val="fr-CA"/>
              </w:rPr>
            </w:pPr>
            <w:r>
              <w:rPr>
                <w:rFonts w:cs="Arial"/>
                <w:sz w:val="19"/>
                <w:szCs w:val="19"/>
                <w:lang w:val="fr-CA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897F" w14:textId="77777777" w:rsidR="00BB3BA5" w:rsidRPr="00BB3BA5" w:rsidRDefault="00BB3BA5" w:rsidP="002C3982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AEC6" w14:textId="4402C61C" w:rsidR="00BB3BA5" w:rsidRPr="00BB3BA5" w:rsidRDefault="001A278E" w:rsidP="00BB3BA5">
            <w:pPr>
              <w:rPr>
                <w:rFonts w:cs="Arial"/>
                <w:b/>
                <w:color w:val="000000"/>
                <w:sz w:val="19"/>
                <w:szCs w:val="19"/>
                <w:highlight w:val="yellow"/>
                <w:lang w:val="fr-CA"/>
              </w:rPr>
            </w:pPr>
            <w:r w:rsidRPr="004706BD">
              <w:rPr>
                <w:rFonts w:cs="Arial"/>
                <w:i/>
                <w:sz w:val="19"/>
                <w:szCs w:val="19"/>
              </w:rPr>
              <w:t xml:space="preserve">Audit Logic Matrix </w:t>
            </w:r>
            <w:r w:rsidRPr="004706BD">
              <w:rPr>
                <w:rFonts w:cs="Arial"/>
                <w:sz w:val="19"/>
                <w:szCs w:val="19"/>
              </w:rPr>
              <w:t>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F57" w14:textId="1BC9641E" w:rsidR="00C038D1" w:rsidRDefault="00C038D1" w:rsidP="002C3982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4041 </w:t>
            </w:r>
            <w:r w:rsidRPr="00C038D1">
              <w:rPr>
                <w:rFonts w:cs="Arial"/>
                <w:i/>
                <w:color w:val="000000"/>
                <w:sz w:val="19"/>
                <w:szCs w:val="19"/>
              </w:rPr>
              <w:t>Audit objective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– updated</w:t>
            </w:r>
          </w:p>
          <w:p w14:paraId="411E5325" w14:textId="77777777" w:rsidR="00C038D1" w:rsidRDefault="00C038D1" w:rsidP="002C3982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48F69EAD" w14:textId="306FE16D" w:rsidR="00C038D1" w:rsidRPr="00B234E4" w:rsidRDefault="00C038D1" w:rsidP="002C3982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4042 </w:t>
            </w:r>
            <w:r w:rsidRPr="00C038D1">
              <w:rPr>
                <w:rFonts w:cs="Arial"/>
                <w:i/>
                <w:color w:val="000000"/>
                <w:sz w:val="19"/>
                <w:szCs w:val="19"/>
              </w:rPr>
              <w:t>Audit scope and approach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– updated</w:t>
            </w:r>
          </w:p>
          <w:p w14:paraId="18128DCB" w14:textId="77777777" w:rsidR="00C038D1" w:rsidRPr="00B234E4" w:rsidRDefault="00C038D1" w:rsidP="002C3982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7864DF0C" w14:textId="75FCBB9D" w:rsidR="00C038D1" w:rsidRPr="00B234E4" w:rsidRDefault="00C038D1" w:rsidP="002C3982">
            <w:pPr>
              <w:rPr>
                <w:rFonts w:cs="Arial"/>
                <w:color w:val="000000"/>
                <w:sz w:val="19"/>
                <w:szCs w:val="19"/>
              </w:rPr>
            </w:pP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4043 </w:t>
            </w:r>
            <w:r w:rsidRPr="00B234E4">
              <w:rPr>
                <w:rFonts w:cs="Arial"/>
                <w:i/>
                <w:color w:val="000000"/>
                <w:sz w:val="19"/>
                <w:szCs w:val="19"/>
              </w:rPr>
              <w:t>Audit criteria</w:t>
            </w: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 – updated</w:t>
            </w:r>
          </w:p>
          <w:p w14:paraId="4F27DF8C" w14:textId="77777777" w:rsidR="00C038D1" w:rsidRPr="00B234E4" w:rsidRDefault="00C038D1" w:rsidP="002C3982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72F8890A" w14:textId="77777777" w:rsidR="006B4F07" w:rsidRPr="00B234E4" w:rsidRDefault="006B4F07" w:rsidP="002C3982">
            <w:pPr>
              <w:rPr>
                <w:rFonts w:cs="Arial"/>
                <w:color w:val="000000"/>
                <w:sz w:val="19"/>
                <w:szCs w:val="19"/>
              </w:rPr>
            </w:pP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4044 </w:t>
            </w:r>
            <w:r w:rsidRPr="00B234E4">
              <w:rPr>
                <w:rFonts w:cs="Arial"/>
                <w:i/>
                <w:color w:val="000000"/>
                <w:sz w:val="19"/>
                <w:szCs w:val="19"/>
              </w:rPr>
              <w:t>Developing the audit strategy: audit logic matrix</w:t>
            </w:r>
            <w:r w:rsidR="002137CF" w:rsidRPr="00B234E4">
              <w:rPr>
                <w:rFonts w:cs="Arial"/>
                <w:color w:val="000000"/>
                <w:sz w:val="19"/>
                <w:szCs w:val="19"/>
              </w:rPr>
              <w:t xml:space="preserve">- </w:t>
            </w: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updated </w:t>
            </w:r>
          </w:p>
          <w:p w14:paraId="43AE3DCB" w14:textId="77777777" w:rsidR="006B4F07" w:rsidRPr="00B234E4" w:rsidRDefault="006B4F07" w:rsidP="002C3982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0E857A94" w14:textId="77777777" w:rsidR="006B4F07" w:rsidRPr="00B234E4" w:rsidRDefault="006B4F07" w:rsidP="006B4F07">
            <w:pPr>
              <w:rPr>
                <w:rFonts w:cs="Arial"/>
                <w:color w:val="000000"/>
                <w:sz w:val="19"/>
                <w:szCs w:val="19"/>
              </w:rPr>
            </w:pP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4045 </w:t>
            </w:r>
            <w:r w:rsidRPr="00B234E4">
              <w:rPr>
                <w:rFonts w:cs="Arial"/>
                <w:i/>
                <w:color w:val="000000"/>
                <w:sz w:val="19"/>
                <w:szCs w:val="19"/>
              </w:rPr>
              <w:t>Evidence-gathering methods</w:t>
            </w:r>
            <w:r w:rsidR="002137CF" w:rsidRPr="00B234E4">
              <w:rPr>
                <w:rFonts w:cs="Arial"/>
                <w:color w:val="000000"/>
                <w:sz w:val="19"/>
                <w:szCs w:val="19"/>
              </w:rPr>
              <w:t xml:space="preserve"> – </w:t>
            </w: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updated </w:t>
            </w:r>
          </w:p>
          <w:p w14:paraId="31BC2D79" w14:textId="77777777" w:rsidR="00BB3BA5" w:rsidRPr="006B4F07" w:rsidRDefault="00BB3BA5" w:rsidP="002C3982">
            <w:pPr>
              <w:rPr>
                <w:rFonts w:cs="Arial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4D28" w14:textId="77777777" w:rsidR="00BB3BA5" w:rsidRPr="006B4F07" w:rsidRDefault="00BB3BA5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B4FA" w14:textId="77777777" w:rsidR="00BB3BA5" w:rsidRPr="006B4F07" w:rsidRDefault="00BB3BA5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8C32" w14:textId="77777777" w:rsidR="00BB3BA5" w:rsidRPr="006B4F07" w:rsidRDefault="00BB3BA5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74EE7" w14:textId="686A3323" w:rsidR="00BB3BA5" w:rsidRPr="006B4F07" w:rsidRDefault="00BB3BA5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DC1" w14:textId="036F8BC8" w:rsidR="00BB3BA5" w:rsidRPr="00CA12B3" w:rsidRDefault="00CA12B3" w:rsidP="003C6A6E">
            <w:pPr>
              <w:jc w:val="center"/>
              <w:rPr>
                <w:rFonts w:cs="Arial"/>
                <w:sz w:val="16"/>
                <w:szCs w:val="16"/>
              </w:rPr>
            </w:pPr>
            <w:r w:rsidRPr="00CA12B3">
              <w:rPr>
                <w:rFonts w:eastAsia="Times New Roman" w:cs="Arial"/>
                <w:b/>
                <w:bCs/>
                <w:noProof/>
                <w:sz w:val="16"/>
                <w:szCs w:val="16"/>
                <w:lang w:eastAsia="en-CA" w:bidi="ar-SA"/>
              </w:rPr>
              <w:drawing>
                <wp:anchor distT="0" distB="0" distL="114300" distR="114300" simplePos="0" relativeHeight="251864064" behindDoc="0" locked="0" layoutInCell="1" allowOverlap="1" wp14:anchorId="3458C959" wp14:editId="633A3887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-150495</wp:posOffset>
                  </wp:positionV>
                  <wp:extent cx="238125" cy="228600"/>
                  <wp:effectExtent l="0" t="0" r="9525" b="0"/>
                  <wp:wrapNone/>
                  <wp:docPr id="185" name="Picture 18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D25" w14:textId="77777777" w:rsidR="00BB3BA5" w:rsidRPr="006B4F07" w:rsidRDefault="00D27C55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38464" behindDoc="0" locked="0" layoutInCell="1" allowOverlap="1" wp14:anchorId="663EB7E3" wp14:editId="78195438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-156845</wp:posOffset>
                  </wp:positionV>
                  <wp:extent cx="238125" cy="219075"/>
                  <wp:effectExtent l="0" t="0" r="9525" b="9525"/>
                  <wp:wrapNone/>
                  <wp:docPr id="213" name="Picture 21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43AB" w:rsidRPr="003B43AB" w14:paraId="720138CB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D078" w14:textId="50CDD4A8" w:rsidR="003B43AB" w:rsidRPr="00724D1F" w:rsidRDefault="003B43AB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237F3" w14:textId="77777777" w:rsidR="003B43AB" w:rsidRPr="003B43AB" w:rsidRDefault="003B43AB" w:rsidP="002C3982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>C.2.PRG</w:t>
            </w:r>
            <w:r w:rsidR="00ED44F7" w:rsidRPr="00BC1C99">
              <w:rPr>
                <w:rFonts w:cs="Arial"/>
                <w:sz w:val="19"/>
                <w:szCs w:val="19"/>
              </w:rPr>
              <w:t xml:space="preserve"> </w:t>
            </w:r>
            <w:r w:rsidR="00ED44F7">
              <w:rPr>
                <w:rFonts w:cs="Arial"/>
                <w:sz w:val="19"/>
                <w:szCs w:val="19"/>
              </w:rPr>
              <w:t>–</w:t>
            </w:r>
            <w:r w:rsidR="002C3982">
              <w:rPr>
                <w:rFonts w:cs="Arial"/>
                <w:sz w:val="19"/>
                <w:szCs w:val="19"/>
              </w:rPr>
              <w:t>OPTIONAL</w:t>
            </w:r>
            <w:r w:rsidRPr="003B43AB">
              <w:rPr>
                <w:rFonts w:cs="Arial"/>
                <w:sz w:val="19"/>
                <w:szCs w:val="19"/>
              </w:rPr>
              <w:t>—Planning Phase Advisory Committee Meeting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3B43AB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537F" w14:textId="77777777" w:rsidR="003B43AB" w:rsidRPr="003B43AB" w:rsidRDefault="003B43AB" w:rsidP="003B43AB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 xml:space="preserve">C.2.PRG </w:t>
            </w:r>
            <w:r w:rsidR="00ED44F7" w:rsidRPr="00BC1C99">
              <w:rPr>
                <w:rFonts w:cs="Arial"/>
                <w:sz w:val="19"/>
                <w:szCs w:val="19"/>
              </w:rPr>
              <w:t xml:space="preserve"> </w:t>
            </w:r>
            <w:r w:rsidR="00ED44F7">
              <w:rPr>
                <w:rFonts w:cs="Arial"/>
                <w:sz w:val="19"/>
                <w:szCs w:val="19"/>
              </w:rPr>
              <w:t xml:space="preserve">– </w:t>
            </w:r>
            <w:r w:rsidRPr="003B43AB">
              <w:rPr>
                <w:rFonts w:cs="Arial"/>
                <w:sz w:val="19"/>
                <w:szCs w:val="19"/>
              </w:rPr>
              <w:t>IF APPLICABLE—Planning Phase Advisory Committee Meeting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B3D7" w14:textId="77777777" w:rsidR="00B126FA" w:rsidRPr="00D96679" w:rsidRDefault="00B126FA" w:rsidP="00B126FA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3FB954AC" w14:textId="77777777" w:rsidR="00BB4996" w:rsidRDefault="00BB4996" w:rsidP="00ED44F7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4351065" w14:textId="5869ED0A" w:rsidR="00BB4996" w:rsidRPr="003B43AB" w:rsidRDefault="00BB4996" w:rsidP="00BB4996">
            <w:pPr>
              <w:pStyle w:val="NormalWeb"/>
              <w:rPr>
                <w:rFonts w:cs="Arial"/>
                <w:sz w:val="19"/>
                <w:szCs w:val="19"/>
              </w:rPr>
            </w:pPr>
            <w:r w:rsidRPr="00BB4996">
              <w:rPr>
                <w:rFonts w:ascii="Arial" w:hAnsi="Arial" w:cs="Arial"/>
                <w:b/>
                <w:color w:val="000000"/>
                <w:sz w:val="19"/>
                <w:szCs w:val="19"/>
              </w:rPr>
              <w:t>Added step to document and approve the decision to not conduct advisory comm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ittee meetings.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C3B0" w14:textId="77777777" w:rsidR="003B43AB" w:rsidRPr="00ED44F7" w:rsidRDefault="00E9098F" w:rsidP="003B43AB">
            <w:pPr>
              <w:rPr>
                <w:rFonts w:cs="Arial"/>
                <w:i/>
                <w:sz w:val="19"/>
                <w:szCs w:val="19"/>
              </w:rPr>
            </w:pPr>
            <w:hyperlink r:id="rId16" w:history="1">
              <w:r w:rsidR="00ED44F7" w:rsidRPr="00ED44F7">
                <w:rPr>
                  <w:i/>
                  <w:color w:val="000000"/>
                  <w:sz w:val="19"/>
                  <w:szCs w:val="19"/>
                </w:rPr>
                <w:t>Memorandum for Advisory Committee Meeting during Planning Phase (Bilingual)</w:t>
              </w:r>
            </w:hyperlink>
            <w:r w:rsidR="00ED44F7" w:rsidRPr="00ED44F7">
              <w:rPr>
                <w:rFonts w:cs="Arial"/>
                <w:i/>
                <w:color w:val="000000"/>
                <w:sz w:val="19"/>
                <w:szCs w:val="19"/>
              </w:rPr>
              <w:t> </w:t>
            </w:r>
            <w:r w:rsidR="00ED44F7">
              <w:rPr>
                <w:rFonts w:cs="Arial"/>
                <w:i/>
                <w:color w:val="000000"/>
                <w:sz w:val="19"/>
                <w:szCs w:val="19"/>
              </w:rPr>
              <w:t xml:space="preserve">- </w:t>
            </w:r>
            <w:r w:rsidR="00ED44F7" w:rsidRPr="00BF399A">
              <w:rPr>
                <w:rFonts w:cs="Arial"/>
                <w:color w:val="000000"/>
                <w:sz w:val="19"/>
                <w:szCs w:val="19"/>
              </w:rPr>
              <w:t>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1E57" w14:textId="77777777" w:rsidR="00ED44F7" w:rsidRPr="00ED44F7" w:rsidRDefault="00ED44F7" w:rsidP="00ED44F7">
            <w:pPr>
              <w:rPr>
                <w:rFonts w:cs="Arial"/>
                <w:color w:val="000000"/>
                <w:sz w:val="19"/>
                <w:szCs w:val="19"/>
              </w:rPr>
            </w:pPr>
            <w:r w:rsidRPr="00ED44F7">
              <w:rPr>
                <w:rFonts w:cs="Arial"/>
                <w:color w:val="000000"/>
                <w:sz w:val="19"/>
                <w:szCs w:val="19"/>
              </w:rPr>
              <w:t xml:space="preserve">2050 </w:t>
            </w:r>
            <w:r w:rsidRPr="00ED44F7">
              <w:rPr>
                <w:rFonts w:cs="Arial"/>
                <w:i/>
                <w:color w:val="000000"/>
                <w:sz w:val="19"/>
                <w:szCs w:val="19"/>
              </w:rPr>
              <w:t>Advisory committee meetings</w:t>
            </w:r>
            <w:r w:rsidRPr="00ED44F7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r w:rsidR="00907A02">
              <w:rPr>
                <w:rFonts w:cs="Arial"/>
                <w:color w:val="000000"/>
                <w:sz w:val="19"/>
                <w:szCs w:val="19"/>
              </w:rPr>
              <w:t>–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updated</w:t>
            </w:r>
          </w:p>
          <w:p w14:paraId="7ECABC8E" w14:textId="77777777" w:rsidR="003B43AB" w:rsidRPr="003B43AB" w:rsidRDefault="003B43AB" w:rsidP="003B43A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8255" w14:textId="77777777" w:rsidR="003B43AB" w:rsidRPr="003B43AB" w:rsidRDefault="003B43AB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C57" w14:textId="77777777" w:rsidR="003B43AB" w:rsidRPr="003B43AB" w:rsidRDefault="003B43AB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17B1" w14:textId="77777777" w:rsidR="003B43AB" w:rsidRPr="003B43AB" w:rsidRDefault="003B43AB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C315" w14:textId="43CF7B19" w:rsidR="003B43AB" w:rsidRPr="003B43AB" w:rsidRDefault="003B43AB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5F9" w14:textId="77777777" w:rsidR="00CA12B3" w:rsidRDefault="00CA12B3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F2721E" w14:textId="77777777" w:rsidR="00CA12B3" w:rsidRDefault="00CA12B3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10DFBC" w14:textId="3307D1E7" w:rsidR="00CA12B3" w:rsidRDefault="00CA12B3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67D80A" w14:textId="1541F425" w:rsidR="003B43AB" w:rsidRPr="003B43AB" w:rsidRDefault="003B43AB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88D" w14:textId="77777777" w:rsidR="003B43AB" w:rsidRPr="003B43AB" w:rsidRDefault="002C3982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689984" behindDoc="0" locked="0" layoutInCell="1" allowOverlap="1" wp14:anchorId="09549281" wp14:editId="1EFF74D4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-225425</wp:posOffset>
                  </wp:positionV>
                  <wp:extent cx="238125" cy="219075"/>
                  <wp:effectExtent l="0" t="0" r="9525" b="9525"/>
                  <wp:wrapNone/>
                  <wp:docPr id="12" name="Picture 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48E0" w:rsidRPr="003B43AB" w14:paraId="4C95B51E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BBA0" w14:textId="77777777" w:rsidR="009648E0" w:rsidRPr="00724D1F" w:rsidRDefault="009648E0" w:rsidP="009648E0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FC117" w14:textId="213BA436" w:rsidR="009648E0" w:rsidRPr="003B43AB" w:rsidRDefault="009648E0" w:rsidP="009648E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C.2.PRG - </w:t>
            </w:r>
            <w:r w:rsidRPr="009648E0">
              <w:rPr>
                <w:rFonts w:cs="Arial"/>
                <w:sz w:val="19"/>
                <w:szCs w:val="19"/>
              </w:rPr>
              <w:t>Planning Phase AG Briefing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72A2" w14:textId="08176EFB" w:rsidR="009648E0" w:rsidRPr="003B43AB" w:rsidRDefault="009648E0" w:rsidP="009648E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A48A" w14:textId="5D3A128C" w:rsidR="009648E0" w:rsidRPr="004120E4" w:rsidRDefault="009648E0" w:rsidP="009648E0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E628D"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2D5A" w14:textId="7BDA2A0D" w:rsidR="009648E0" w:rsidRDefault="009648E0" w:rsidP="009648E0">
            <w:r w:rsidRPr="00EE628D">
              <w:rPr>
                <w:rFonts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D321" w14:textId="6808D234" w:rsidR="009648E0" w:rsidRPr="00ED44F7" w:rsidRDefault="009648E0" w:rsidP="009648E0">
            <w:pPr>
              <w:rPr>
                <w:rFonts w:cs="Arial"/>
                <w:color w:val="000000"/>
                <w:sz w:val="19"/>
                <w:szCs w:val="19"/>
              </w:rPr>
            </w:pPr>
            <w:r w:rsidRPr="00B500DE">
              <w:rPr>
                <w:rFonts w:cs="Arial"/>
                <w:color w:val="000000"/>
                <w:sz w:val="19"/>
                <w:szCs w:val="19"/>
              </w:rPr>
              <w:t xml:space="preserve">2040 </w:t>
            </w:r>
            <w:r w:rsidRPr="00B500DE">
              <w:rPr>
                <w:rFonts w:cs="Arial"/>
                <w:i/>
                <w:color w:val="000000"/>
                <w:sz w:val="19"/>
                <w:szCs w:val="19"/>
              </w:rPr>
              <w:t xml:space="preserve">Discussions with the Auditor General </w:t>
            </w:r>
            <w:r w:rsidRPr="00B500DE">
              <w:rPr>
                <w:rFonts w:cs="Arial"/>
                <w:color w:val="000000"/>
                <w:sz w:val="19"/>
                <w:szCs w:val="19"/>
              </w:rPr>
              <w:t>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4F03" w14:textId="77777777" w:rsidR="009648E0" w:rsidRPr="003B43AB" w:rsidRDefault="009648E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E82" w14:textId="77777777" w:rsidR="009648E0" w:rsidRPr="003B43AB" w:rsidRDefault="009648E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197" w14:textId="77777777" w:rsidR="009648E0" w:rsidRPr="003B43AB" w:rsidRDefault="009648E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58D3" w14:textId="1E3FF0EE" w:rsidR="009648E0" w:rsidRPr="00D554D5" w:rsidRDefault="009648E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70E4" w14:textId="77777777" w:rsidR="009648E0" w:rsidRDefault="009648E0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88DB08" w14:textId="160AAADD" w:rsidR="009648E0" w:rsidRDefault="009648E0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E93766" w14:textId="32498FF1" w:rsidR="009648E0" w:rsidRDefault="009648E0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5FE" w14:textId="2F9AD5F2" w:rsidR="009648E0" w:rsidRPr="00D554D5" w:rsidRDefault="009648E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84544" behindDoc="0" locked="0" layoutInCell="1" allowOverlap="1" wp14:anchorId="620E6773" wp14:editId="1FCD0B2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-93980</wp:posOffset>
                  </wp:positionV>
                  <wp:extent cx="238125" cy="219075"/>
                  <wp:effectExtent l="0" t="0" r="9525" b="9525"/>
                  <wp:wrapNone/>
                  <wp:docPr id="189" name="Picture 18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3F60" w:rsidRPr="003B43AB" w14:paraId="59760C9C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5110" w14:textId="77777777" w:rsidR="00183F60" w:rsidRPr="00724D1F" w:rsidRDefault="00183F60" w:rsidP="00183F60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CDC6" w14:textId="325F5B05" w:rsidR="00183F60" w:rsidRDefault="00183F60" w:rsidP="00183F6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C.3.PRG - </w:t>
            </w:r>
            <w:r w:rsidRPr="00183F60">
              <w:rPr>
                <w:rFonts w:cs="Arial"/>
                <w:sz w:val="19"/>
                <w:szCs w:val="19"/>
              </w:rPr>
              <w:t>Prepare Audit Plan Summary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DB2D" w14:textId="78EA1369" w:rsidR="00183F60" w:rsidRDefault="00183F60" w:rsidP="00183F6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AAC" w14:textId="2C3FAA5F" w:rsidR="00183F60" w:rsidRPr="00183F60" w:rsidRDefault="00183F60" w:rsidP="00183F60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E628D">
              <w:rPr>
                <w:rFonts w:ascii="Arial" w:hAnsi="Arial"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8C7D" w14:textId="2177D80E" w:rsidR="00183F60" w:rsidRPr="00183F60" w:rsidRDefault="00183F60" w:rsidP="00183F60">
            <w:pPr>
              <w:rPr>
                <w:rFonts w:cs="Arial"/>
                <w:color w:val="000000"/>
                <w:sz w:val="19"/>
                <w:szCs w:val="19"/>
              </w:rPr>
            </w:pPr>
            <w:r w:rsidRPr="00EE628D">
              <w:rPr>
                <w:rFonts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C8B3" w14:textId="77777777" w:rsidR="00183F60" w:rsidRDefault="00183F60" w:rsidP="00183F60">
            <w:pPr>
              <w:rPr>
                <w:rFonts w:cs="Arial"/>
                <w:color w:val="000000"/>
                <w:sz w:val="19"/>
                <w:szCs w:val="19"/>
              </w:rPr>
            </w:pP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4090 </w:t>
            </w:r>
            <w:r w:rsidRPr="00B234E4">
              <w:rPr>
                <w:rFonts w:cs="Arial"/>
                <w:i/>
                <w:color w:val="000000"/>
                <w:sz w:val="19"/>
                <w:szCs w:val="19"/>
              </w:rPr>
              <w:t xml:space="preserve">Audit plan summary for performance audits </w:t>
            </w:r>
            <w:r w:rsidRPr="00B234E4">
              <w:rPr>
                <w:rFonts w:cs="Arial"/>
                <w:color w:val="000000"/>
                <w:sz w:val="19"/>
                <w:szCs w:val="19"/>
              </w:rPr>
              <w:t>– updated</w:t>
            </w:r>
          </w:p>
          <w:p w14:paraId="045CDEE8" w14:textId="77777777" w:rsidR="00ED7CC2" w:rsidRDefault="00ED7CC2" w:rsidP="00183F60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046B4D23" w14:textId="5FCF2E57" w:rsidR="00183F60" w:rsidRPr="00B500DE" w:rsidRDefault="00ED7CC2" w:rsidP="00183F60">
            <w:pPr>
              <w:rPr>
                <w:rFonts w:cs="Arial"/>
                <w:color w:val="000000"/>
                <w:sz w:val="19"/>
                <w:szCs w:val="19"/>
              </w:rPr>
            </w:pPr>
            <w:r w:rsidRPr="00542BD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 xml:space="preserve">9020 </w:t>
            </w:r>
            <w:r w:rsidRPr="00542BD4">
              <w:rPr>
                <w:rFonts w:cs="Arial"/>
                <w:i/>
                <w:color w:val="000000"/>
                <w:sz w:val="19"/>
                <w:szCs w:val="19"/>
              </w:rPr>
              <w:t>Management of controlled documents</w:t>
            </w:r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 </w:t>
            </w:r>
            <w:r w:rsidRPr="00542BD4">
              <w:rPr>
                <w:rFonts w:cs="Arial"/>
                <w:color w:val="000000"/>
                <w:sz w:val="19"/>
                <w:szCs w:val="19"/>
              </w:rPr>
              <w:t>- updated</w:t>
            </w:r>
            <w:r w:rsidRPr="00B500DE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F442" w14:textId="77777777" w:rsidR="00183F60" w:rsidRPr="003B43AB" w:rsidRDefault="00183F6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8D3" w14:textId="77777777" w:rsidR="00183F60" w:rsidRPr="003B43AB" w:rsidRDefault="00183F6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701D" w14:textId="77777777" w:rsidR="00183F60" w:rsidRPr="003B43AB" w:rsidRDefault="00183F6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0418" w14:textId="18310054" w:rsidR="00183F60" w:rsidRPr="00D554D5" w:rsidRDefault="00183F6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161" w14:textId="77777777" w:rsidR="00183F60" w:rsidRDefault="00183F60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20FC13" w14:textId="2AE65C5A" w:rsidR="00183F60" w:rsidRDefault="00183F60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4F4D46D" w14:textId="3D2A8284" w:rsidR="00183F60" w:rsidRDefault="00183F60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CEA" w14:textId="17DD70F6" w:rsidR="00183F60" w:rsidRPr="00D554D5" w:rsidRDefault="00183F60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88640" behindDoc="0" locked="0" layoutInCell="1" allowOverlap="1" wp14:anchorId="25435094" wp14:editId="5BFCB4E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-93345</wp:posOffset>
                  </wp:positionV>
                  <wp:extent cx="238125" cy="219075"/>
                  <wp:effectExtent l="0" t="0" r="9525" b="9525"/>
                  <wp:wrapNone/>
                  <wp:docPr id="196" name="Picture 19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BBD" w:rsidRPr="003B43AB" w14:paraId="46F9D75F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2A08" w14:textId="77777777" w:rsidR="00B94BBD" w:rsidRPr="00724D1F" w:rsidRDefault="00B94BBD" w:rsidP="00B94BBD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62C22" w14:textId="77777777" w:rsidR="00B94BBD" w:rsidRPr="003B43AB" w:rsidRDefault="00B94BBD" w:rsidP="00B94BBD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>C.</w:t>
            </w:r>
            <w:r>
              <w:rPr>
                <w:rFonts w:cs="Arial"/>
                <w:sz w:val="19"/>
                <w:szCs w:val="19"/>
              </w:rPr>
              <w:t>3</w:t>
            </w:r>
            <w:r w:rsidRPr="003B43AB">
              <w:rPr>
                <w:rFonts w:cs="Arial"/>
                <w:sz w:val="19"/>
                <w:szCs w:val="19"/>
              </w:rPr>
              <w:t>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BF399A">
              <w:rPr>
                <w:rFonts w:cs="Arial"/>
                <w:sz w:val="19"/>
                <w:szCs w:val="19"/>
              </w:rPr>
              <w:t>Response to APS from Entity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BF399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C2CF" w14:textId="77777777" w:rsidR="00B94BBD" w:rsidRPr="003B43AB" w:rsidRDefault="00B94BBD" w:rsidP="00B94BBD">
            <w:pPr>
              <w:rPr>
                <w:rFonts w:cs="Arial"/>
                <w:sz w:val="19"/>
                <w:szCs w:val="19"/>
              </w:rPr>
            </w:pPr>
            <w:r w:rsidRPr="003B43AB">
              <w:rPr>
                <w:rFonts w:cs="Arial"/>
                <w:sz w:val="19"/>
                <w:szCs w:val="19"/>
              </w:rPr>
              <w:t>C.</w:t>
            </w:r>
            <w:r>
              <w:rPr>
                <w:rFonts w:cs="Arial"/>
                <w:sz w:val="19"/>
                <w:szCs w:val="19"/>
              </w:rPr>
              <w:t>3</w:t>
            </w:r>
            <w:r w:rsidRPr="003B43AB">
              <w:rPr>
                <w:rFonts w:cs="Arial"/>
                <w:sz w:val="19"/>
                <w:szCs w:val="19"/>
              </w:rPr>
              <w:t>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BF399A">
              <w:rPr>
                <w:rFonts w:cs="Arial"/>
                <w:sz w:val="19"/>
                <w:szCs w:val="19"/>
              </w:rPr>
              <w:t>Response to APS from Entity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4A5B" w14:textId="6C7150BF" w:rsidR="00B94BBD" w:rsidRPr="00A16E13" w:rsidRDefault="00B94BBD" w:rsidP="00B94BBD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Added step</w:t>
            </w:r>
            <w:r w:rsidRPr="00A16E13">
              <w:rPr>
                <w:rFonts w:cs="Arial"/>
                <w:b/>
                <w:sz w:val="19"/>
                <w:szCs w:val="19"/>
              </w:rPr>
              <w:t xml:space="preserve"> to address situations where the audit team is unable to obtain acknowledgement from the entity’s management that the criteria are suitable</w:t>
            </w:r>
            <w:r w:rsidRPr="00A16E13">
              <w:rPr>
                <w:rFonts w:cs="Arial"/>
                <w:b/>
                <w:color w:val="000000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3FA7" w14:textId="3FD76781" w:rsidR="00B94BBD" w:rsidRPr="00B234E4" w:rsidRDefault="00E9098F" w:rsidP="00B94BBD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hyperlink r:id="rId17" w:history="1">
              <w:r w:rsidR="00B94BBD" w:rsidRPr="00B234E4">
                <w:rPr>
                  <w:i/>
                  <w:color w:val="000000"/>
                  <w:sz w:val="19"/>
                  <w:szCs w:val="19"/>
                </w:rPr>
                <w:t>Audit Plan Summary Letter to the Deputy Head</w:t>
              </w:r>
            </w:hyperlink>
            <w:r w:rsidR="00B94BBD" w:rsidRPr="00B234E4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B94BBD" w:rsidRPr="00B234E4">
              <w:rPr>
                <w:sz w:val="19"/>
                <w:szCs w:val="19"/>
              </w:rPr>
              <w:t xml:space="preserve">– </w:t>
            </w:r>
            <w:r w:rsidR="00B94BBD" w:rsidRPr="00B234E4">
              <w:rPr>
                <w:rFonts w:cs="Arial"/>
                <w:sz w:val="19"/>
                <w:szCs w:val="19"/>
              </w:rPr>
              <w:t>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C529" w14:textId="77777777" w:rsidR="00B94BBD" w:rsidRPr="00B234E4" w:rsidRDefault="00B94BBD" w:rsidP="00B94BBD">
            <w:pPr>
              <w:rPr>
                <w:rFonts w:cs="Arial"/>
                <w:color w:val="000000"/>
                <w:sz w:val="19"/>
                <w:szCs w:val="19"/>
              </w:rPr>
            </w:pPr>
            <w:r w:rsidRPr="00B234E4">
              <w:rPr>
                <w:rFonts w:cs="Arial"/>
                <w:color w:val="000000"/>
                <w:sz w:val="19"/>
                <w:szCs w:val="19"/>
              </w:rPr>
              <w:t xml:space="preserve">4090 </w:t>
            </w:r>
            <w:r w:rsidRPr="00B234E4">
              <w:rPr>
                <w:rFonts w:cs="Arial"/>
                <w:i/>
                <w:color w:val="000000"/>
                <w:sz w:val="19"/>
                <w:szCs w:val="19"/>
              </w:rPr>
              <w:t xml:space="preserve">Audit plan summary for performance audits </w:t>
            </w:r>
            <w:r w:rsidRPr="00B234E4">
              <w:rPr>
                <w:rFonts w:cs="Arial"/>
                <w:color w:val="000000"/>
                <w:sz w:val="19"/>
                <w:szCs w:val="19"/>
              </w:rPr>
              <w:t>– updated</w:t>
            </w:r>
          </w:p>
          <w:p w14:paraId="0F100112" w14:textId="77777777" w:rsidR="00B94BBD" w:rsidRPr="00B234E4" w:rsidRDefault="00B94BBD" w:rsidP="00B94BBD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193C610E" w14:textId="77777777" w:rsidR="00B94BBD" w:rsidRPr="00B234E4" w:rsidRDefault="00B94BBD" w:rsidP="00B94BBD">
            <w:pPr>
              <w:rPr>
                <w:rFonts w:cs="Arial"/>
                <w:i/>
                <w:color w:val="000000"/>
                <w:sz w:val="19"/>
                <w:szCs w:val="19"/>
              </w:rPr>
            </w:pPr>
          </w:p>
          <w:p w14:paraId="3C64218A" w14:textId="77777777" w:rsidR="00B94BBD" w:rsidRPr="00B234E4" w:rsidRDefault="00B94BBD" w:rsidP="00B94BBD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8199" w14:textId="77777777" w:rsidR="00B94BBD" w:rsidRPr="003B43AB" w:rsidRDefault="00B94BBD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BF2" w14:textId="77777777" w:rsidR="00B94BBD" w:rsidRPr="003B43AB" w:rsidRDefault="00B94BBD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5C0" w14:textId="77777777" w:rsidR="00B94BBD" w:rsidRDefault="00B94BBD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6CAE2C4C" w14:textId="225D8959" w:rsidR="00B94BBD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4008" w14:textId="77777777" w:rsidR="00B94BBD" w:rsidRDefault="00B94BBD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70E64356" w14:textId="6302CA4F" w:rsidR="00B94BBD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4B1" w14:textId="77777777" w:rsidR="00B94BBD" w:rsidRDefault="00B94BBD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351020A" w14:textId="77777777" w:rsidR="00B94BBD" w:rsidRDefault="00B94BBD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35C82E5F" w14:textId="0FA5B6FC" w:rsidR="00B94BBD" w:rsidRDefault="00E9098F" w:rsidP="00581808">
            <w:pPr>
              <w:jc w:val="center"/>
              <w:rPr>
                <w:rFonts w:cs="Arial"/>
                <w:sz w:val="16"/>
                <w:szCs w:val="16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  <w:p w14:paraId="4CB23174" w14:textId="0853451F" w:rsidR="00B94BBD" w:rsidRPr="003B43AB" w:rsidRDefault="00B94BBD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08AD" w14:textId="77777777" w:rsidR="00B94BBD" w:rsidRPr="003B43AB" w:rsidRDefault="00B94BBD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3696" behindDoc="0" locked="0" layoutInCell="1" allowOverlap="1" wp14:anchorId="7B63F88A" wp14:editId="5F3FDBC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-38735</wp:posOffset>
                  </wp:positionV>
                  <wp:extent cx="238125" cy="219075"/>
                  <wp:effectExtent l="0" t="0" r="9525" b="9525"/>
                  <wp:wrapNone/>
                  <wp:docPr id="23" name="Picture 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5CAC" w:rsidRPr="003B43AB" w14:paraId="50965C8D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A9BB" w14:textId="77777777" w:rsidR="00675CAC" w:rsidRPr="00724D1F" w:rsidRDefault="00675CAC" w:rsidP="00675CAC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458DA" w14:textId="6FD42943" w:rsidR="00675CAC" w:rsidRPr="003B43AB" w:rsidRDefault="00675CAC" w:rsidP="00675CA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C.4.PRG - </w:t>
            </w:r>
            <w:r w:rsidRPr="00675CAC">
              <w:rPr>
                <w:rFonts w:cs="Arial"/>
                <w:sz w:val="19"/>
                <w:szCs w:val="19"/>
              </w:rPr>
              <w:t>Audit Programs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8F05" w14:textId="7B303865" w:rsidR="00675CAC" w:rsidRPr="003B43AB" w:rsidRDefault="00675CAC" w:rsidP="00675CA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74FA" w14:textId="577363C4" w:rsidR="00675CAC" w:rsidRDefault="00675CAC" w:rsidP="00675CAC">
            <w:pPr>
              <w:rPr>
                <w:rFonts w:cs="Arial"/>
                <w:b/>
                <w:sz w:val="19"/>
                <w:szCs w:val="19"/>
              </w:rPr>
            </w:pPr>
            <w:r w:rsidRPr="00EE628D">
              <w:rPr>
                <w:rFonts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8392" w14:textId="00C72C60" w:rsidR="00675CAC" w:rsidRDefault="00675CAC" w:rsidP="00675CAC">
            <w:pPr>
              <w:shd w:val="clear" w:color="auto" w:fill="FFFFFF"/>
              <w:spacing w:after="240"/>
              <w:outlineLvl w:val="1"/>
            </w:pPr>
            <w:r w:rsidRPr="00EE628D">
              <w:rPr>
                <w:rFonts w:cs="Arial"/>
                <w:color w:val="000000"/>
                <w:sz w:val="19"/>
                <w:szCs w:val="19"/>
                <w:lang w:val="fr-CA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4F54" w14:textId="746C1FDE" w:rsidR="00675CAC" w:rsidRDefault="00675CAC" w:rsidP="00675CAC">
            <w:pPr>
              <w:rPr>
                <w:rFonts w:cs="Arial"/>
                <w:color w:val="000000"/>
                <w:sz w:val="19"/>
                <w:szCs w:val="19"/>
              </w:rPr>
            </w:pPr>
          </w:p>
          <w:p w14:paraId="730F756A" w14:textId="35AB5CA9" w:rsidR="00675CAC" w:rsidRPr="00675CAC" w:rsidRDefault="00675CAC" w:rsidP="00675CAC">
            <w:pPr>
              <w:rPr>
                <w:rFonts w:cs="Arial"/>
                <w:sz w:val="19"/>
                <w:szCs w:val="19"/>
              </w:rPr>
            </w:pPr>
            <w:r w:rsidRPr="00675CAC">
              <w:rPr>
                <w:rFonts w:cs="Arial"/>
                <w:color w:val="000000"/>
                <w:sz w:val="19"/>
                <w:szCs w:val="19"/>
              </w:rPr>
              <w:t xml:space="preserve">4045 </w:t>
            </w:r>
            <w:r w:rsidRPr="00675CAC">
              <w:rPr>
                <w:rFonts w:cs="Arial"/>
                <w:i/>
                <w:color w:val="000000"/>
                <w:sz w:val="19"/>
                <w:szCs w:val="19"/>
              </w:rPr>
              <w:t>Evidence-gathering methods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3ACF" w14:textId="77777777" w:rsidR="00675CAC" w:rsidRPr="003B43AB" w:rsidRDefault="00675CAC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341" w14:textId="77777777" w:rsidR="00675CAC" w:rsidRPr="003B43AB" w:rsidRDefault="00675CAC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F61A" w14:textId="1B779174" w:rsidR="00675CAC" w:rsidRPr="003B43AB" w:rsidRDefault="00675CAC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13D9" w14:textId="37494A79" w:rsidR="00675CAC" w:rsidRPr="00D554D5" w:rsidRDefault="004D294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5744" behindDoc="0" locked="0" layoutInCell="1" allowOverlap="1" wp14:anchorId="11BADE19" wp14:editId="2B57D50E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-16510</wp:posOffset>
                  </wp:positionV>
                  <wp:extent cx="238125" cy="219075"/>
                  <wp:effectExtent l="0" t="0" r="9525" b="9525"/>
                  <wp:wrapNone/>
                  <wp:docPr id="18" name="Picture 1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B7C" w14:textId="6799F59B" w:rsidR="00675CAC" w:rsidRDefault="004D294F" w:rsidP="00581808">
            <w:pPr>
              <w:jc w:val="center"/>
              <w:rPr>
                <w:rFonts w:cs="Arial"/>
                <w:sz w:val="16"/>
                <w:szCs w:val="16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7792" behindDoc="0" locked="0" layoutInCell="1" allowOverlap="1" wp14:anchorId="18703166" wp14:editId="7CBE7FA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69850</wp:posOffset>
                  </wp:positionV>
                  <wp:extent cx="238125" cy="219075"/>
                  <wp:effectExtent l="0" t="0" r="9525" b="9525"/>
                  <wp:wrapNone/>
                  <wp:docPr id="240" name="Picture 24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1F8" w14:textId="5339A6C4" w:rsidR="00675CAC" w:rsidRPr="00D554D5" w:rsidRDefault="00675CAC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92736" behindDoc="0" locked="0" layoutInCell="1" allowOverlap="1" wp14:anchorId="65BF8CF6" wp14:editId="3438236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20320</wp:posOffset>
                  </wp:positionV>
                  <wp:extent cx="238125" cy="219075"/>
                  <wp:effectExtent l="0" t="0" r="9525" b="9525"/>
                  <wp:wrapNone/>
                  <wp:docPr id="200" name="Picture 20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44D0" w:rsidRPr="003B43AB" w14:paraId="728EFEE1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4F94" w14:textId="77777777" w:rsidR="001344D0" w:rsidRPr="00724D1F" w:rsidRDefault="00724D1F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3BAFA" w14:textId="77777777" w:rsidR="001344D0" w:rsidRPr="003B43AB" w:rsidRDefault="00A16E13" w:rsidP="001344D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C.5.PRG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A16E13">
              <w:rPr>
                <w:rFonts w:cs="Arial"/>
                <w:sz w:val="19"/>
                <w:szCs w:val="19"/>
              </w:rPr>
              <w:t>Engagement Leader—Examination Approval (Nov-201</w:t>
            </w:r>
            <w:r>
              <w:rPr>
                <w:rFonts w:cs="Arial"/>
                <w:sz w:val="19"/>
                <w:szCs w:val="19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FD56" w14:textId="77777777" w:rsidR="001344D0" w:rsidRPr="003B43AB" w:rsidRDefault="00A16E13" w:rsidP="001344D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C.5.PRG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A16E13">
              <w:rPr>
                <w:rFonts w:cs="Arial"/>
                <w:sz w:val="19"/>
                <w:szCs w:val="19"/>
              </w:rPr>
              <w:t>Engagement Leader—Examination Approval (Nov-2016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6983" w14:textId="17DD370A" w:rsidR="001344D0" w:rsidRPr="00B126FA" w:rsidRDefault="005D6E17" w:rsidP="004D294F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786D2C">
              <w:rPr>
                <w:rFonts w:ascii="Arial" w:hAnsi="Arial" w:cs="Arial"/>
                <w:sz w:val="19"/>
                <w:szCs w:val="19"/>
              </w:rPr>
              <w:t xml:space="preserve">Revised </w:t>
            </w:r>
            <w:r w:rsidR="004D294F">
              <w:rPr>
                <w:rFonts w:ascii="Arial" w:hAnsi="Arial" w:cs="Arial"/>
                <w:sz w:val="19"/>
                <w:szCs w:val="19"/>
              </w:rPr>
              <w:t>wording related to the</w:t>
            </w:r>
            <w:r w:rsidRPr="00786D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D294F">
              <w:rPr>
                <w:rFonts w:ascii="Arial" w:hAnsi="Arial" w:cs="Arial"/>
                <w:sz w:val="19"/>
                <w:szCs w:val="19"/>
              </w:rPr>
              <w:t>engagement leader’s attestation of the terms of the engagement.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A2FA" w14:textId="77777777" w:rsidR="001344D0" w:rsidRPr="003B43AB" w:rsidRDefault="00A16E13" w:rsidP="001344D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293D" w14:textId="77777777" w:rsidR="001344D0" w:rsidRPr="003B43AB" w:rsidRDefault="00A16E13" w:rsidP="001344D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986" w14:textId="77777777" w:rsidR="001344D0" w:rsidRPr="003B43AB" w:rsidRDefault="001344D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4A5" w14:textId="77777777" w:rsidR="001344D0" w:rsidRPr="003B43AB" w:rsidRDefault="001344D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250D" w14:textId="33339D9B" w:rsidR="001344D0" w:rsidRPr="003B43AB" w:rsidRDefault="004D294F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39840" behindDoc="0" locked="0" layoutInCell="1" allowOverlap="1" wp14:anchorId="5E3213DB" wp14:editId="3AEAD4A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-111125</wp:posOffset>
                  </wp:positionV>
                  <wp:extent cx="238125" cy="219075"/>
                  <wp:effectExtent l="0" t="0" r="9525" b="9525"/>
                  <wp:wrapNone/>
                  <wp:docPr id="241" name="Picture 24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25A9" w14:textId="77777777" w:rsidR="001344D0" w:rsidRPr="003B43AB" w:rsidRDefault="001344D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17632" behindDoc="0" locked="0" layoutInCell="1" allowOverlap="1" wp14:anchorId="3DEC4D86" wp14:editId="486D6E19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-98425</wp:posOffset>
                  </wp:positionV>
                  <wp:extent cx="238125" cy="219075"/>
                  <wp:effectExtent l="0" t="0" r="9525" b="9525"/>
                  <wp:wrapNone/>
                  <wp:docPr id="27" name="Picture 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1E6" w14:textId="4DA5276C" w:rsidR="00CA12B3" w:rsidRDefault="00CA12B3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9C64E2" w14:textId="756DBC9C" w:rsidR="00CA12B3" w:rsidRDefault="00B94BBD" w:rsidP="00581808">
            <w:pPr>
              <w:jc w:val="center"/>
              <w:rPr>
                <w:rFonts w:cs="Arial"/>
                <w:sz w:val="16"/>
                <w:szCs w:val="16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68160" behindDoc="0" locked="0" layoutInCell="1" allowOverlap="1" wp14:anchorId="30CA3A4B" wp14:editId="6179255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48260</wp:posOffset>
                  </wp:positionV>
                  <wp:extent cx="238125" cy="219075"/>
                  <wp:effectExtent l="0" t="0" r="9525" b="9525"/>
                  <wp:wrapNone/>
                  <wp:docPr id="198" name="Picture 19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6DACA" w14:textId="58955F16" w:rsidR="00CA12B3" w:rsidRDefault="00CA12B3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A94430F" w14:textId="2143294F" w:rsidR="00CA12B3" w:rsidRDefault="00CA12B3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72C23E0" w14:textId="63389D4A" w:rsidR="00BB4996" w:rsidRDefault="00BB4996" w:rsidP="0058180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DE1983D" w14:textId="7F997408" w:rsidR="001344D0" w:rsidRPr="003B43AB" w:rsidRDefault="001344D0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3FD2" w14:textId="77777777" w:rsidR="001344D0" w:rsidRPr="003B43AB" w:rsidRDefault="001344D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15584" behindDoc="0" locked="0" layoutInCell="1" allowOverlap="1" wp14:anchorId="15237889" wp14:editId="464A8B5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-81915</wp:posOffset>
                  </wp:positionV>
                  <wp:extent cx="238125" cy="219075"/>
                  <wp:effectExtent l="0" t="0" r="9525" b="9525"/>
                  <wp:wrapNone/>
                  <wp:docPr id="29" name="Picture 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531F" w:rsidRPr="003B43AB" w14:paraId="3A69C1CA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E24B" w14:textId="77777777" w:rsidR="00E9531F" w:rsidRPr="00724D1F" w:rsidRDefault="00E9531F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A3F05" w14:textId="77777777" w:rsidR="00E9531F" w:rsidRDefault="00E9531F" w:rsidP="00E9531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7A5092AE" w14:textId="77777777" w:rsidR="00E9531F" w:rsidRPr="003B43AB" w:rsidRDefault="00E9531F" w:rsidP="00E9531F">
            <w:pPr>
              <w:rPr>
                <w:rFonts w:cs="Arial"/>
                <w:sz w:val="19"/>
                <w:szCs w:val="19"/>
              </w:rPr>
            </w:pPr>
            <w:r w:rsidRPr="00C666F0">
              <w:rPr>
                <w:rFonts w:cs="Arial"/>
                <w:sz w:val="19"/>
                <w:szCs w:val="19"/>
              </w:rPr>
              <w:t>INSTRUCTIONS—Work on Audit Programs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C666F0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24C3" w14:textId="77777777" w:rsidR="00E9531F" w:rsidRDefault="00E9531F" w:rsidP="00E9531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D.1.PRG 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3946F095" w14:textId="77777777" w:rsidR="00E9531F" w:rsidRPr="003B43AB" w:rsidRDefault="00E9531F" w:rsidP="00E9531F">
            <w:pPr>
              <w:rPr>
                <w:rFonts w:cs="Arial"/>
                <w:sz w:val="19"/>
                <w:szCs w:val="19"/>
              </w:rPr>
            </w:pPr>
            <w:r w:rsidRPr="00C666F0">
              <w:rPr>
                <w:rFonts w:cs="Arial"/>
                <w:sz w:val="19"/>
                <w:szCs w:val="19"/>
              </w:rPr>
              <w:t>INSTRUCTIONS—Work on Audit Programs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2A8E" w14:textId="07D615EC" w:rsidR="005D6E17" w:rsidRDefault="00E9531F" w:rsidP="005D6E17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Added referen</w:t>
            </w:r>
            <w:r w:rsidR="005D6E17">
              <w:rPr>
                <w:rFonts w:cs="Arial"/>
                <w:sz w:val="19"/>
                <w:szCs w:val="19"/>
              </w:rPr>
              <w:t>ce to guidance in the DE Manual and minor editorial changes.</w:t>
            </w:r>
          </w:p>
          <w:p w14:paraId="3B13A579" w14:textId="77777777" w:rsidR="005D6E17" w:rsidRDefault="005D6E17" w:rsidP="005D6E17">
            <w:pPr>
              <w:rPr>
                <w:rFonts w:cs="Arial"/>
                <w:sz w:val="19"/>
                <w:szCs w:val="19"/>
              </w:rPr>
            </w:pPr>
          </w:p>
          <w:p w14:paraId="6CCA2EE1" w14:textId="77777777" w:rsidR="005D6E17" w:rsidRPr="007B5DEB" w:rsidRDefault="005D6E17" w:rsidP="005D6E17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Minor wording changes to clarify that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there is </w:t>
            </w:r>
            <w:r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no need to complete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the</w:t>
            </w:r>
            <w:r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 results section </w:t>
            </w:r>
            <w:r w:rsidRPr="00356007">
              <w:rPr>
                <w:rFonts w:ascii="Arial" w:hAnsi="Arial" w:cs="Arial"/>
                <w:b/>
                <w:color w:val="000000"/>
                <w:sz w:val="19"/>
                <w:szCs w:val="19"/>
              </w:rPr>
              <w:t>only if</w:t>
            </w:r>
            <w:r w:rsidRPr="007B5DEB">
              <w:rPr>
                <w:rFonts w:ascii="Arial" w:hAnsi="Arial" w:cs="Arial"/>
                <w:color w:val="000000"/>
                <w:sz w:val="19"/>
                <w:szCs w:val="19"/>
              </w:rPr>
              <w:t xml:space="preserve"> the work is documented elsewhere.</w:t>
            </w:r>
          </w:p>
          <w:p w14:paraId="71885041" w14:textId="70AC26C7" w:rsidR="00E9531F" w:rsidRPr="003B43AB" w:rsidRDefault="00E9531F" w:rsidP="005D6E17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CA12" w14:textId="17B65631" w:rsidR="00E9531F" w:rsidRPr="003B43AB" w:rsidRDefault="00ED2041" w:rsidP="00E9531F">
            <w:pPr>
              <w:rPr>
                <w:rFonts w:cs="Arial"/>
                <w:sz w:val="19"/>
                <w:szCs w:val="19"/>
              </w:rPr>
            </w:pPr>
            <w:r w:rsidRPr="00E9531F">
              <w:rPr>
                <w:rFonts w:cs="Arial"/>
                <w:i/>
                <w:sz w:val="19"/>
                <w:szCs w:val="19"/>
              </w:rPr>
              <w:t>Finding Blocks</w:t>
            </w:r>
            <w:r>
              <w:rPr>
                <w:rFonts w:cs="Arial"/>
                <w:sz w:val="19"/>
                <w:szCs w:val="19"/>
              </w:rPr>
              <w:t xml:space="preserve"> 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E323" w14:textId="20BA03C1" w:rsidR="00E9531F" w:rsidRPr="003B43AB" w:rsidRDefault="00ED2041" w:rsidP="00E9531F">
            <w:pPr>
              <w:rPr>
                <w:rFonts w:cs="Arial"/>
                <w:sz w:val="19"/>
                <w:szCs w:val="19"/>
              </w:rPr>
            </w:pPr>
            <w:r w:rsidRPr="004706BD">
              <w:rPr>
                <w:rFonts w:cs="Arial"/>
                <w:i/>
                <w:sz w:val="19"/>
                <w:szCs w:val="19"/>
              </w:rPr>
              <w:t>7030 Drafting the Audit Report</w:t>
            </w:r>
            <w:r w:rsidRPr="004706BD">
              <w:rPr>
                <w:rFonts w:cs="Arial"/>
                <w:sz w:val="19"/>
                <w:szCs w:val="19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A44F" w14:textId="77777777" w:rsidR="00E9531F" w:rsidRPr="003B43AB" w:rsidRDefault="00E9531F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870" w14:textId="77777777" w:rsidR="00E9531F" w:rsidRPr="003B43AB" w:rsidRDefault="00E9531F" w:rsidP="00581808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07B6" w14:textId="5459FC96" w:rsidR="004A611F" w:rsidRDefault="004A61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6CB8AD14" w14:textId="70A96D52" w:rsidR="00E9531F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2" w:history="1">
              <w:r w:rsidR="004A611F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C18B" w14:textId="77777777" w:rsidR="00E9531F" w:rsidRPr="003B43AB" w:rsidRDefault="00E9531F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21728" behindDoc="0" locked="0" layoutInCell="1" allowOverlap="1" wp14:anchorId="392D3D97" wp14:editId="17A08F2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30" name="Picture 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CEB" w14:textId="77777777" w:rsidR="00E9531F" w:rsidRPr="003B43AB" w:rsidRDefault="00E9531F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20704" behindDoc="0" locked="0" layoutInCell="1" allowOverlap="1" wp14:anchorId="05A118C6" wp14:editId="5A8C9B7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2540</wp:posOffset>
                  </wp:positionV>
                  <wp:extent cx="238125" cy="219075"/>
                  <wp:effectExtent l="0" t="0" r="9525" b="9525"/>
                  <wp:wrapNone/>
                  <wp:docPr id="31" name="Picture 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86D" w14:textId="77777777" w:rsidR="00E9531F" w:rsidRPr="003B43AB" w:rsidRDefault="00E9531F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19680" behindDoc="0" locked="0" layoutInCell="1" allowOverlap="1" wp14:anchorId="083BA686" wp14:editId="73700DE9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28" name="Picture 1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18A0" w:rsidRPr="003B43AB" w14:paraId="3E0004D5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31F6" w14:textId="77777777" w:rsidR="004C18A0" w:rsidRPr="00724D1F" w:rsidRDefault="004C18A0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55A19" w14:textId="77777777" w:rsidR="004C18A0" w:rsidRDefault="004C18A0" w:rsidP="004C18A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 –</w:t>
            </w:r>
          </w:p>
          <w:p w14:paraId="3B6E3F9C" w14:textId="77777777" w:rsidR="004C18A0" w:rsidRPr="00E9531F" w:rsidRDefault="004C18A0" w:rsidP="004C18A0">
            <w:pPr>
              <w:rPr>
                <w:rFonts w:cs="Arial"/>
                <w:sz w:val="19"/>
                <w:szCs w:val="19"/>
              </w:rPr>
            </w:pPr>
            <w:r w:rsidRPr="00E9531F">
              <w:rPr>
                <w:rFonts w:cs="Arial"/>
                <w:sz w:val="19"/>
                <w:szCs w:val="19"/>
              </w:rPr>
              <w:lastRenderedPageBreak/>
              <w:t>Report Mapping Session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04F0" w14:textId="77777777" w:rsidR="004C18A0" w:rsidRPr="00E9531F" w:rsidRDefault="004C18A0" w:rsidP="004C18A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lastRenderedPageBreak/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26AE" w14:textId="7721E2FA" w:rsidR="004C18A0" w:rsidRPr="003B43AB" w:rsidRDefault="005D6E17" w:rsidP="0083656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Terminology </w:t>
            </w:r>
            <w:r w:rsidR="00836563">
              <w:rPr>
                <w:rFonts w:cs="Arial"/>
                <w:sz w:val="19"/>
                <w:szCs w:val="19"/>
              </w:rPr>
              <w:t>update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C398" w14:textId="77777777" w:rsidR="004C18A0" w:rsidRPr="003B43AB" w:rsidRDefault="004C18A0" w:rsidP="004C18A0">
            <w:pPr>
              <w:rPr>
                <w:rFonts w:cs="Arial"/>
                <w:sz w:val="19"/>
                <w:szCs w:val="19"/>
              </w:rPr>
            </w:pPr>
            <w:r w:rsidRPr="00E9531F">
              <w:rPr>
                <w:rFonts w:cs="Arial"/>
                <w:i/>
                <w:sz w:val="19"/>
                <w:szCs w:val="19"/>
              </w:rPr>
              <w:t>Finding Blocks</w:t>
            </w:r>
            <w:r>
              <w:rPr>
                <w:rFonts w:cs="Arial"/>
                <w:sz w:val="19"/>
                <w:szCs w:val="19"/>
              </w:rPr>
              <w:t xml:space="preserve"> 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64A8" w14:textId="77777777" w:rsidR="004C18A0" w:rsidRPr="00B234E4" w:rsidRDefault="005841F2" w:rsidP="002137CF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7030 </w:t>
            </w:r>
            <w:r w:rsidRPr="00B234E4">
              <w:rPr>
                <w:rFonts w:cs="Arial"/>
                <w:i/>
                <w:sz w:val="19"/>
                <w:szCs w:val="19"/>
              </w:rPr>
              <w:t>Drafting the audit report</w:t>
            </w:r>
            <w:r w:rsidR="00907A02" w:rsidRPr="00B234E4">
              <w:rPr>
                <w:rFonts w:cs="Arial"/>
                <w:i/>
                <w:sz w:val="19"/>
                <w:szCs w:val="19"/>
              </w:rPr>
              <w:t xml:space="preserve"> </w:t>
            </w:r>
            <w:r w:rsidR="00907A02" w:rsidRPr="00B234E4">
              <w:rPr>
                <w:rFonts w:cs="Arial"/>
                <w:sz w:val="19"/>
                <w:szCs w:val="19"/>
              </w:rPr>
              <w:t>–updated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A2FD" w14:textId="77777777" w:rsidR="00555053" w:rsidRDefault="0055505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05932A9F" w14:textId="7D9E607A" w:rsidR="004C18A0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6A3" w14:textId="77777777" w:rsidR="00555053" w:rsidRDefault="0055505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79D6C1F7" w14:textId="11B4EB10" w:rsidR="004C18A0" w:rsidRPr="00555053" w:rsidRDefault="00E9098F" w:rsidP="00581808">
            <w:pPr>
              <w:jc w:val="center"/>
              <w:rPr>
                <w:rFonts w:cs="Arial"/>
                <w:b/>
                <w:sz w:val="19"/>
                <w:szCs w:val="19"/>
              </w:rPr>
            </w:pPr>
            <w:hyperlink w:anchor="Note3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2761" w14:textId="77777777" w:rsidR="004C18A0" w:rsidRPr="003B43AB" w:rsidRDefault="004C18A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27872" behindDoc="0" locked="0" layoutInCell="1" allowOverlap="1" wp14:anchorId="60DA7413" wp14:editId="37A3F2C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32" name="Picture 1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7774" w14:textId="77777777" w:rsidR="004C18A0" w:rsidRPr="003B43AB" w:rsidRDefault="004C18A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25824" behindDoc="0" locked="0" layoutInCell="1" allowOverlap="1" wp14:anchorId="27A51854" wp14:editId="03A3212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29" name="Picture 1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4DFE" w14:textId="77777777" w:rsidR="004C18A0" w:rsidRPr="003B43AB" w:rsidRDefault="004C18A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24800" behindDoc="0" locked="0" layoutInCell="1" allowOverlap="1" wp14:anchorId="243C0926" wp14:editId="2D01BA9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39370</wp:posOffset>
                  </wp:positionV>
                  <wp:extent cx="238125" cy="219075"/>
                  <wp:effectExtent l="0" t="0" r="9525" b="9525"/>
                  <wp:wrapNone/>
                  <wp:docPr id="130" name="Picture 1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F398" w14:textId="77777777" w:rsidR="004C18A0" w:rsidRPr="003B43AB" w:rsidRDefault="004C18A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23776" behindDoc="0" locked="0" layoutInCell="1" allowOverlap="1" wp14:anchorId="2A4709EA" wp14:editId="02541A9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31" name="Picture 1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499" w:rsidRPr="003B43AB" w14:paraId="6651323E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A0C9" w14:textId="77777777" w:rsidR="00892499" w:rsidRPr="00724D1F" w:rsidRDefault="00892499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01ACE" w14:textId="5181CC75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D.2.PRG - </w:t>
            </w:r>
            <w:r w:rsidRPr="001C43FA">
              <w:rPr>
                <w:rFonts w:cs="Arial"/>
                <w:sz w:val="19"/>
                <w:szCs w:val="19"/>
              </w:rPr>
              <w:t>Finding Blocks Discussion with the AG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3E3C" w14:textId="7B8D8396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3EC3" w14:textId="711CAC50" w:rsidR="00892499" w:rsidRPr="001C43FA" w:rsidRDefault="00892499" w:rsidP="00892499">
            <w:pPr>
              <w:rPr>
                <w:rFonts w:cs="Arial"/>
                <w:sz w:val="19"/>
                <w:szCs w:val="19"/>
              </w:rPr>
            </w:pPr>
            <w:r w:rsidRPr="001C43FA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BD2C" w14:textId="7EFDFE96" w:rsidR="00892499" w:rsidRPr="001C43FA" w:rsidRDefault="00892499" w:rsidP="00892499">
            <w:pPr>
              <w:rPr>
                <w:rFonts w:cs="Arial"/>
                <w:sz w:val="19"/>
                <w:szCs w:val="19"/>
              </w:rPr>
            </w:pPr>
            <w:r w:rsidRPr="001C43FA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FE0C" w14:textId="1A3221C3" w:rsidR="00892499" w:rsidRPr="00B234E4" w:rsidRDefault="00892499" w:rsidP="00892499">
            <w:pPr>
              <w:rPr>
                <w:rFonts w:cs="Arial"/>
                <w:sz w:val="19"/>
                <w:szCs w:val="19"/>
              </w:rPr>
            </w:pPr>
            <w:r w:rsidRPr="00D51CA4">
              <w:rPr>
                <w:rFonts w:cs="Arial"/>
                <w:i/>
                <w:sz w:val="19"/>
                <w:szCs w:val="19"/>
              </w:rPr>
              <w:t>2040 Discussions with the Auditor General</w:t>
            </w:r>
            <w:r w:rsidRPr="00D51CA4"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2124" w14:textId="1B3BEFEB" w:rsidR="00555053" w:rsidRDefault="0055505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621513FC" w14:textId="65A38AAC" w:rsidR="00892499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922" w14:textId="656FD3A6" w:rsidR="00555053" w:rsidRDefault="00555053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5DAC8D87" w14:textId="375DF6F8" w:rsidR="00555053" w:rsidRPr="00D554D5" w:rsidRDefault="00E9098F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4BDC" w14:textId="2B4CADE9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99904" behindDoc="0" locked="0" layoutInCell="1" allowOverlap="1" wp14:anchorId="37B897A4" wp14:editId="3F9E39C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04" name="Picture 20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0C45" w14:textId="341C7BC3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0928" behindDoc="0" locked="0" layoutInCell="1" allowOverlap="1" wp14:anchorId="43C4BF35" wp14:editId="6DE8262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05" name="Picture 20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245" w14:textId="7E0C6E18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1952" behindDoc="0" locked="0" layoutInCell="1" allowOverlap="1" wp14:anchorId="3DE89D4F" wp14:editId="7CAD915A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65405</wp:posOffset>
                  </wp:positionV>
                  <wp:extent cx="238125" cy="219075"/>
                  <wp:effectExtent l="0" t="0" r="9525" b="9525"/>
                  <wp:wrapNone/>
                  <wp:docPr id="214" name="Picture 2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B8B" w14:textId="15D74B0D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2976" behindDoc="0" locked="0" layoutInCell="1" allowOverlap="1" wp14:anchorId="7F66F707" wp14:editId="2C1FC86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15" name="Picture 2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663" w:rsidRPr="003B43AB" w14:paraId="56AAA3AE" w14:textId="77777777" w:rsidTr="00581808">
        <w:trPr>
          <w:trHeight w:val="20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789" w14:textId="77777777" w:rsidR="00AA0663" w:rsidRPr="00724D1F" w:rsidRDefault="00AA0663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78989" w14:textId="77777777" w:rsidR="00AA0663" w:rsidRPr="003B43AB" w:rsidRDefault="00AA0663" w:rsidP="00AA066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563848">
              <w:rPr>
                <w:rFonts w:cs="Arial"/>
                <w:sz w:val="19"/>
                <w:szCs w:val="19"/>
              </w:rPr>
              <w:t>Prepare Internal Draft and Consult Internally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56384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33A5" w14:textId="77777777" w:rsidR="00AA0663" w:rsidRPr="003B43AB" w:rsidRDefault="00AA0663" w:rsidP="00AA066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563848">
              <w:rPr>
                <w:rFonts w:cs="Arial"/>
                <w:sz w:val="19"/>
                <w:szCs w:val="19"/>
              </w:rPr>
              <w:t>Prepare Internal Draft and Consult Internally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11A9" w14:textId="5C7F750C" w:rsidR="005D6E17" w:rsidRDefault="007248EE" w:rsidP="005D6E17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sz w:val="19"/>
                <w:szCs w:val="19"/>
              </w:rPr>
            </w:pPr>
            <w:r w:rsidRPr="005841F2">
              <w:rPr>
                <w:rFonts w:cs="Arial"/>
                <w:b/>
                <w:sz w:val="19"/>
                <w:szCs w:val="19"/>
              </w:rPr>
              <w:t xml:space="preserve">Added </w:t>
            </w:r>
            <w:r w:rsidR="004C22F6">
              <w:rPr>
                <w:rFonts w:cs="Arial"/>
                <w:b/>
                <w:sz w:val="19"/>
                <w:szCs w:val="19"/>
              </w:rPr>
              <w:t>step</w:t>
            </w:r>
            <w:r w:rsidRPr="005841F2">
              <w:rPr>
                <w:rFonts w:cs="Arial"/>
                <w:b/>
                <w:sz w:val="19"/>
                <w:szCs w:val="19"/>
              </w:rPr>
              <w:t xml:space="preserve"> to use the standard Report</w:t>
            </w:r>
            <w:r w:rsidRPr="005841F2">
              <w:rPr>
                <w:b/>
                <w:i/>
                <w:iCs/>
                <w:sz w:val="19"/>
                <w:szCs w:val="19"/>
              </w:rPr>
              <w:t xml:space="preserve"> </w:t>
            </w:r>
            <w:r w:rsidRPr="005841F2">
              <w:rPr>
                <w:rFonts w:cs="Arial"/>
                <w:b/>
                <w:sz w:val="19"/>
                <w:szCs w:val="19"/>
              </w:rPr>
              <w:t>templates</w:t>
            </w:r>
            <w:r w:rsidR="005D6E17">
              <w:rPr>
                <w:rFonts w:cs="Arial"/>
                <w:sz w:val="19"/>
                <w:szCs w:val="19"/>
              </w:rPr>
              <w:t xml:space="preserve"> </w:t>
            </w:r>
            <w:r w:rsidR="005D6E17" w:rsidRPr="005D6E17">
              <w:rPr>
                <w:rFonts w:cs="Arial"/>
                <w:b/>
                <w:sz w:val="19"/>
                <w:szCs w:val="19"/>
              </w:rPr>
              <w:t>and the need to obtain DEPT approval If audit teams are making any changes to this template.</w:t>
            </w:r>
          </w:p>
          <w:p w14:paraId="1A8E29D8" w14:textId="1ADE0DAE" w:rsidR="00AA0663" w:rsidRPr="003B43AB" w:rsidRDefault="00836563" w:rsidP="00836563">
            <w:pPr>
              <w:shd w:val="clear" w:color="auto" w:fill="FFFFFF"/>
              <w:spacing w:before="100" w:beforeAutospacing="1" w:after="100" w:afterAutospacing="1"/>
              <w:rPr>
                <w:rFonts w:cs="Arial"/>
                <w:sz w:val="19"/>
                <w:szCs w:val="19"/>
              </w:rPr>
            </w:pPr>
            <w:r w:rsidRPr="00836563">
              <w:rPr>
                <w:rFonts w:cs="Arial"/>
                <w:sz w:val="19"/>
                <w:szCs w:val="19"/>
              </w:rPr>
              <w:t>Terminology updates</w:t>
            </w:r>
            <w:r w:rsidR="00D52650">
              <w:rPr>
                <w:rFonts w:cs="Arial"/>
                <w:sz w:val="19"/>
                <w:szCs w:val="19"/>
              </w:rPr>
              <w:t xml:space="preserve"> and minor editorial changes</w:t>
            </w:r>
            <w:r w:rsidRPr="00836563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0255" w14:textId="701FC6DA" w:rsidR="00AA0663" w:rsidRPr="00B234E4" w:rsidRDefault="00AA0663" w:rsidP="00AA0663">
            <w:pPr>
              <w:pStyle w:val="NormalWeb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r w:rsidRPr="00B234E4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Independent Review Report </w:t>
            </w:r>
            <w:r w:rsidR="003A6882" w:rsidRPr="003A6882">
              <w:rPr>
                <w:rFonts w:ascii="Arial" w:hAnsi="Arial" w:cs="Arial"/>
                <w:color w:val="000000"/>
                <w:sz w:val="19"/>
                <w:szCs w:val="19"/>
              </w:rPr>
              <w:t>template</w:t>
            </w:r>
            <w:r w:rsidR="00A813CE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- </w:t>
            </w:r>
            <w:r w:rsidR="00A813CE">
              <w:rPr>
                <w:rFonts w:ascii="Arial" w:hAnsi="Arial" w:cs="Arial"/>
                <w:color w:val="000000"/>
                <w:sz w:val="19"/>
                <w:szCs w:val="19"/>
              </w:rPr>
              <w:t xml:space="preserve">NEW </w:t>
            </w:r>
          </w:p>
          <w:p w14:paraId="11AE5FEE" w14:textId="77777777" w:rsidR="00AA0663" w:rsidRPr="00B234E4" w:rsidRDefault="00AA0663" w:rsidP="00AA066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69A2FA43" w14:textId="2FBE0C2A" w:rsidR="00AA0663" w:rsidRPr="00B234E4" w:rsidRDefault="00AA0663" w:rsidP="003A6882">
            <w:pPr>
              <w:pStyle w:val="NormalWeb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r w:rsidRPr="00B234E4">
              <w:rPr>
                <w:rFonts w:ascii="Arial" w:hAnsi="Arial" w:cs="Arial"/>
                <w:i/>
                <w:color w:val="000000"/>
                <w:sz w:val="19"/>
                <w:szCs w:val="19"/>
              </w:rPr>
              <w:t>Study Report</w:t>
            </w:r>
            <w:r w:rsidR="00A813CE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3A6882" w:rsidRPr="003A6882">
              <w:rPr>
                <w:rFonts w:ascii="Arial" w:hAnsi="Arial" w:cs="Arial"/>
                <w:color w:val="000000"/>
                <w:sz w:val="19"/>
                <w:szCs w:val="19"/>
              </w:rPr>
              <w:t>template</w:t>
            </w:r>
            <w:r w:rsidR="003A6882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A813CE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- </w:t>
            </w:r>
            <w:r w:rsidR="003A6882">
              <w:rPr>
                <w:rFonts w:ascii="Arial" w:hAnsi="Arial" w:cs="Arial"/>
                <w:color w:val="000000"/>
                <w:sz w:val="19"/>
                <w:szCs w:val="19"/>
              </w:rPr>
              <w:t xml:space="preserve">NEW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D26" w14:textId="77777777" w:rsidR="00AA0663" w:rsidRPr="00B234E4" w:rsidRDefault="00AA0663" w:rsidP="00AA0663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10010 </w:t>
            </w:r>
            <w:r w:rsidRPr="00B234E4">
              <w:rPr>
                <w:rFonts w:cs="Arial"/>
                <w:i/>
                <w:sz w:val="19"/>
                <w:szCs w:val="19"/>
              </w:rPr>
              <w:t>Limited assurance</w:t>
            </w:r>
            <w:r w:rsidR="005841F2" w:rsidRPr="00B234E4">
              <w:rPr>
                <w:rFonts w:cs="Arial"/>
                <w:i/>
                <w:sz w:val="19"/>
                <w:szCs w:val="19"/>
              </w:rPr>
              <w:t xml:space="preserve"> engagements</w:t>
            </w:r>
            <w:r w:rsidRPr="00B234E4">
              <w:rPr>
                <w:rFonts w:cs="Arial"/>
                <w:sz w:val="19"/>
                <w:szCs w:val="19"/>
              </w:rPr>
              <w:t xml:space="preserve"> – </w:t>
            </w:r>
            <w:r w:rsidR="00907A02" w:rsidRPr="00B234E4">
              <w:rPr>
                <w:rFonts w:cs="Arial"/>
                <w:sz w:val="19"/>
                <w:szCs w:val="19"/>
              </w:rPr>
              <w:t xml:space="preserve">updated </w:t>
            </w:r>
          </w:p>
          <w:p w14:paraId="22D0285C" w14:textId="77777777" w:rsidR="002137CF" w:rsidRPr="00B234E4" w:rsidRDefault="002137CF" w:rsidP="00AA0663">
            <w:pPr>
              <w:rPr>
                <w:rFonts w:cs="Arial"/>
                <w:sz w:val="19"/>
                <w:szCs w:val="19"/>
              </w:rPr>
            </w:pPr>
          </w:p>
          <w:p w14:paraId="3D2ADD5B" w14:textId="3FA17211" w:rsidR="00AA0663" w:rsidRPr="00B234E4" w:rsidRDefault="005841F2" w:rsidP="00AA0663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11010 </w:t>
            </w:r>
            <w:r w:rsidR="00AA0663" w:rsidRPr="00B234E4">
              <w:rPr>
                <w:rFonts w:cs="Arial"/>
                <w:i/>
                <w:sz w:val="19"/>
                <w:szCs w:val="19"/>
              </w:rPr>
              <w:t>Studies</w:t>
            </w:r>
            <w:r w:rsidR="00A813CE">
              <w:rPr>
                <w:rFonts w:cs="Arial"/>
                <w:i/>
                <w:sz w:val="19"/>
                <w:szCs w:val="19"/>
              </w:rPr>
              <w:t xml:space="preserve"> - </w:t>
            </w:r>
            <w:r w:rsidR="00A813CE">
              <w:rPr>
                <w:rFonts w:cs="Arial"/>
                <w:color w:val="000000"/>
                <w:sz w:val="19"/>
                <w:szCs w:val="19"/>
              </w:rPr>
              <w:t>NEW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1F09" w14:textId="4B7220A4" w:rsidR="004A611F" w:rsidRDefault="004A61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307AC992" w14:textId="46972902" w:rsidR="00AA0663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DC2" w14:textId="745B1821" w:rsidR="004A611F" w:rsidRDefault="004A61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7193B3E3" w14:textId="02364C2F" w:rsidR="00AA0663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011A" w14:textId="77777777" w:rsidR="00AA0663" w:rsidRPr="003B43AB" w:rsidRDefault="00AA0663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32992" behindDoc="0" locked="0" layoutInCell="1" allowOverlap="1" wp14:anchorId="1A65D042" wp14:editId="4EF3396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33" name="Picture 13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232E" w14:textId="77777777" w:rsidR="00AA0663" w:rsidRPr="003B43AB" w:rsidRDefault="00AA0663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31968" behindDoc="0" locked="0" layoutInCell="1" allowOverlap="1" wp14:anchorId="63EF3FC6" wp14:editId="6C6E70B5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34" name="Picture 1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24C" w14:textId="77777777" w:rsidR="00AA0663" w:rsidRPr="003B43AB" w:rsidRDefault="00AA0663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30944" behindDoc="0" locked="0" layoutInCell="1" allowOverlap="1" wp14:anchorId="63E6D187" wp14:editId="3AE0DD5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100965</wp:posOffset>
                  </wp:positionV>
                  <wp:extent cx="238125" cy="219075"/>
                  <wp:effectExtent l="0" t="0" r="9525" b="9525"/>
                  <wp:wrapNone/>
                  <wp:docPr id="136" name="Picture 1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B523" w14:textId="77777777" w:rsidR="00AA0663" w:rsidRPr="003B43AB" w:rsidRDefault="00AA0663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29920" behindDoc="0" locked="0" layoutInCell="1" allowOverlap="1" wp14:anchorId="2A2764F1" wp14:editId="445847A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37" name="Picture 1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39D0" w:rsidRPr="003B43AB" w14:paraId="77E416D7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2B3E" w14:textId="77777777" w:rsidR="00A739D0" w:rsidRPr="00724D1F" w:rsidRDefault="00A739D0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CBFA" w14:textId="77777777" w:rsidR="00A739D0" w:rsidRDefault="00A739D0" w:rsidP="00A739D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 OPTIONAL</w:t>
            </w:r>
            <w:r w:rsidRPr="007248EE">
              <w:rPr>
                <w:rFonts w:cs="Arial"/>
                <w:sz w:val="19"/>
                <w:szCs w:val="19"/>
              </w:rPr>
              <w:t>—Examination Phase Advisory Committee Meeting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7248EE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29BC" w14:textId="77777777" w:rsidR="00A739D0" w:rsidRDefault="00A739D0" w:rsidP="00A739D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D.2.PRG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7248EE">
              <w:rPr>
                <w:rFonts w:cs="Arial"/>
                <w:sz w:val="19"/>
                <w:szCs w:val="19"/>
              </w:rPr>
              <w:t>IF APPLICABLE—Examination Phase Advisory Committee Meeting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EB10" w14:textId="6347531D" w:rsidR="00A739D0" w:rsidRDefault="00A739D0" w:rsidP="00A739D0">
            <w:pPr>
              <w:rPr>
                <w:rFonts w:cs="Arial"/>
                <w:b/>
                <w:sz w:val="19"/>
                <w:szCs w:val="19"/>
              </w:rPr>
            </w:pPr>
            <w:r w:rsidRPr="00A739D0">
              <w:rPr>
                <w:rFonts w:cs="Arial"/>
                <w:b/>
                <w:sz w:val="19"/>
                <w:szCs w:val="19"/>
              </w:rPr>
              <w:t xml:space="preserve">Added </w:t>
            </w:r>
            <w:r w:rsidR="004C22F6">
              <w:rPr>
                <w:rFonts w:cs="Arial"/>
                <w:b/>
                <w:sz w:val="19"/>
                <w:szCs w:val="19"/>
              </w:rPr>
              <w:t>step</w:t>
            </w:r>
            <w:r w:rsidRPr="00A739D0">
              <w:rPr>
                <w:rFonts w:cs="Arial"/>
                <w:b/>
                <w:sz w:val="19"/>
                <w:szCs w:val="19"/>
              </w:rPr>
              <w:t xml:space="preserve"> to document and approve the decision not to conduct advisory committee meetings.</w:t>
            </w:r>
          </w:p>
          <w:p w14:paraId="106DF988" w14:textId="77777777" w:rsidR="00592062" w:rsidRDefault="00592062" w:rsidP="00A739D0">
            <w:pPr>
              <w:rPr>
                <w:rFonts w:cs="Arial"/>
                <w:b/>
                <w:sz w:val="19"/>
                <w:szCs w:val="19"/>
              </w:rPr>
            </w:pPr>
          </w:p>
          <w:p w14:paraId="03268F85" w14:textId="515CCD15" w:rsidR="00A739D0" w:rsidRPr="00B126FA" w:rsidRDefault="00B126FA" w:rsidP="00F967A6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9876" w14:textId="77777777" w:rsidR="00A739D0" w:rsidRPr="00B234E4" w:rsidRDefault="00E9098F" w:rsidP="00A739D0">
            <w:pPr>
              <w:rPr>
                <w:rFonts w:cs="Arial"/>
                <w:color w:val="000000"/>
                <w:sz w:val="19"/>
                <w:szCs w:val="19"/>
              </w:rPr>
            </w:pPr>
            <w:hyperlink r:id="rId18" w:history="1">
              <w:r w:rsidR="00A739D0" w:rsidRPr="00B234E4">
                <w:rPr>
                  <w:i/>
                  <w:sz w:val="19"/>
                  <w:szCs w:val="19"/>
                </w:rPr>
                <w:t>Memorandum for Advisory Committee Meeting during Examination Phase (bilingual)</w:t>
              </w:r>
            </w:hyperlink>
            <w:r w:rsidR="00A739D0" w:rsidRPr="00B234E4">
              <w:rPr>
                <w:i/>
                <w:sz w:val="19"/>
                <w:szCs w:val="19"/>
              </w:rPr>
              <w:t xml:space="preserve"> </w:t>
            </w:r>
            <w:r w:rsidR="00A739D0" w:rsidRPr="00B234E4">
              <w:rPr>
                <w:rFonts w:cs="Arial"/>
                <w:sz w:val="19"/>
                <w:szCs w:val="19"/>
              </w:rPr>
              <w:t>– updated (minor wording revision)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DB15" w14:textId="77777777" w:rsidR="00A739D0" w:rsidRPr="00B234E4" w:rsidRDefault="00A739D0" w:rsidP="00A739D0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2050 </w:t>
            </w:r>
            <w:r w:rsidRPr="00B234E4">
              <w:rPr>
                <w:rFonts w:cs="Arial"/>
                <w:i/>
                <w:sz w:val="19"/>
                <w:szCs w:val="19"/>
              </w:rPr>
              <w:t xml:space="preserve">Advisory committee meetings </w:t>
            </w:r>
            <w:r w:rsidR="00907A02" w:rsidRPr="00B234E4">
              <w:rPr>
                <w:rFonts w:cs="Arial"/>
                <w:sz w:val="19"/>
                <w:szCs w:val="19"/>
              </w:rPr>
              <w:t>–</w:t>
            </w:r>
            <w:r w:rsidRPr="00B234E4">
              <w:rPr>
                <w:rFonts w:cs="Arial"/>
                <w:sz w:val="19"/>
                <w:szCs w:val="19"/>
              </w:rPr>
              <w:t xml:space="preserve"> updated</w:t>
            </w:r>
          </w:p>
          <w:p w14:paraId="0F4E9AE9" w14:textId="77777777" w:rsidR="00A739D0" w:rsidRPr="00B234E4" w:rsidRDefault="00A739D0" w:rsidP="00A739D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7E36" w14:textId="65B9A10C" w:rsidR="004A611F" w:rsidRDefault="004A61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55998DDF" w14:textId="66D23E4D" w:rsidR="00A739D0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5BC" w14:textId="1D643B54" w:rsidR="004A611F" w:rsidRDefault="004A611F" w:rsidP="0058180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CA" w:bidi="ar-SA"/>
              </w:rPr>
              <w:t>See</w:t>
            </w:r>
          </w:p>
          <w:p w14:paraId="7EE48ACF" w14:textId="47339AFE" w:rsidR="00A739D0" w:rsidRPr="003B43AB" w:rsidRDefault="00E9098F" w:rsidP="00581808">
            <w:pPr>
              <w:jc w:val="center"/>
              <w:rPr>
                <w:rFonts w:cs="Arial"/>
                <w:sz w:val="19"/>
                <w:szCs w:val="19"/>
              </w:rPr>
            </w:pPr>
            <w:hyperlink w:anchor="Note2" w:history="1">
              <w:r w:rsidR="00D41E07" w:rsidRPr="00D41E07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en-CA" w:bidi="ar-SA"/>
                </w:rPr>
                <w:t>Note 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2F7F" w14:textId="77777777" w:rsidR="00A739D0" w:rsidRPr="003B43AB" w:rsidRDefault="00A739D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48352" behindDoc="0" locked="0" layoutInCell="1" allowOverlap="1" wp14:anchorId="78761F42" wp14:editId="669A1D4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44" name="Picture 1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DE32" w14:textId="77777777" w:rsidR="00A739D0" w:rsidRPr="003B43AB" w:rsidRDefault="00A739D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47328" behindDoc="0" locked="0" layoutInCell="1" allowOverlap="1" wp14:anchorId="41627287" wp14:editId="78D08C4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45" name="Picture 1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3D0" w14:textId="77777777" w:rsidR="00A739D0" w:rsidRPr="003B43AB" w:rsidRDefault="00A739D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46304" behindDoc="0" locked="0" layoutInCell="1" allowOverlap="1" wp14:anchorId="73A2FE9F" wp14:editId="37538AA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69215</wp:posOffset>
                  </wp:positionV>
                  <wp:extent cx="238125" cy="219075"/>
                  <wp:effectExtent l="0" t="0" r="9525" b="9525"/>
                  <wp:wrapNone/>
                  <wp:docPr id="146" name="Picture 1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867" w14:textId="77777777" w:rsidR="00A739D0" w:rsidRPr="003B43AB" w:rsidRDefault="00A739D0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45280" behindDoc="0" locked="0" layoutInCell="1" allowOverlap="1" wp14:anchorId="10053A42" wp14:editId="3398B40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47" name="Picture 1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028" w:rsidRPr="003B43AB" w14:paraId="15C144EB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3304" w14:textId="77777777" w:rsidR="00463028" w:rsidRPr="00724D1F" w:rsidRDefault="00463028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ACC23" w14:textId="77777777" w:rsidR="00463028" w:rsidRDefault="00463028" w:rsidP="004630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463028">
              <w:rPr>
                <w:rFonts w:cs="Arial"/>
                <w:sz w:val="19"/>
                <w:szCs w:val="19"/>
              </w:rPr>
              <w:t xml:space="preserve">Prepare </w:t>
            </w:r>
            <w:proofErr w:type="spellStart"/>
            <w:r w:rsidRPr="00463028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463028">
              <w:rPr>
                <w:rFonts w:cs="Arial"/>
                <w:sz w:val="19"/>
                <w:szCs w:val="19"/>
              </w:rPr>
              <w:t xml:space="preserve"> Draft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46302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095" w14:textId="77777777" w:rsidR="00463028" w:rsidRDefault="00463028" w:rsidP="004630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– </w:t>
            </w:r>
            <w:r w:rsidRPr="00463028">
              <w:rPr>
                <w:rFonts w:cs="Arial"/>
                <w:sz w:val="19"/>
                <w:szCs w:val="19"/>
              </w:rPr>
              <w:t xml:space="preserve">Prepare </w:t>
            </w:r>
            <w:proofErr w:type="spellStart"/>
            <w:r w:rsidRPr="00463028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463028">
              <w:rPr>
                <w:rFonts w:cs="Arial"/>
                <w:sz w:val="19"/>
                <w:szCs w:val="19"/>
              </w:rPr>
              <w:t xml:space="preserve"> Draft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A41D" w14:textId="08A43AA1" w:rsidR="00463028" w:rsidRDefault="00463028" w:rsidP="00463028">
            <w:pPr>
              <w:rPr>
                <w:rFonts w:cs="Arial"/>
                <w:sz w:val="19"/>
                <w:szCs w:val="19"/>
              </w:rPr>
            </w:pPr>
            <w:r w:rsidRPr="00D52650">
              <w:rPr>
                <w:rFonts w:cs="Arial"/>
                <w:b/>
                <w:sz w:val="19"/>
                <w:szCs w:val="19"/>
              </w:rPr>
              <w:t xml:space="preserve">Added </w:t>
            </w:r>
            <w:r w:rsidR="004C22F6" w:rsidRPr="00D52650">
              <w:rPr>
                <w:rFonts w:cs="Arial"/>
                <w:b/>
                <w:sz w:val="19"/>
                <w:szCs w:val="19"/>
              </w:rPr>
              <w:t>step</w:t>
            </w:r>
            <w:r w:rsidRPr="00D52650">
              <w:rPr>
                <w:rFonts w:cs="Arial"/>
                <w:b/>
                <w:sz w:val="19"/>
                <w:szCs w:val="19"/>
              </w:rPr>
              <w:t xml:space="preserve"> to </w:t>
            </w:r>
            <w:r w:rsidR="00D52650" w:rsidRPr="00D52650">
              <w:rPr>
                <w:rFonts w:cs="Arial"/>
                <w:b/>
                <w:sz w:val="19"/>
                <w:szCs w:val="19"/>
              </w:rPr>
              <w:t>clarify that the</w:t>
            </w:r>
            <w:r w:rsidRPr="00D52650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D52650">
              <w:rPr>
                <w:rFonts w:cs="Arial"/>
                <w:b/>
                <w:sz w:val="19"/>
                <w:szCs w:val="19"/>
              </w:rPr>
              <w:t>PX</w:t>
            </w:r>
            <w:proofErr w:type="spellEnd"/>
            <w:r w:rsidRPr="00D52650">
              <w:rPr>
                <w:rFonts w:cs="Arial"/>
                <w:b/>
                <w:sz w:val="19"/>
                <w:szCs w:val="19"/>
              </w:rPr>
              <w:t xml:space="preserve"> draft</w:t>
            </w:r>
            <w:r w:rsidR="00D52650" w:rsidRPr="00D52650">
              <w:rPr>
                <w:rFonts w:cs="Arial"/>
                <w:b/>
                <w:sz w:val="19"/>
                <w:szCs w:val="19"/>
              </w:rPr>
              <w:t xml:space="preserve"> has to be sent</w:t>
            </w:r>
            <w:r w:rsidRPr="00D52650">
              <w:rPr>
                <w:rFonts w:cs="Arial"/>
                <w:b/>
                <w:sz w:val="19"/>
                <w:szCs w:val="19"/>
              </w:rPr>
              <w:t xml:space="preserve"> to Communications Services for review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14:paraId="300CAF83" w14:textId="77777777" w:rsidR="00463028" w:rsidRDefault="00463028" w:rsidP="00463028">
            <w:pPr>
              <w:rPr>
                <w:rFonts w:cs="Arial"/>
                <w:sz w:val="19"/>
                <w:szCs w:val="19"/>
              </w:rPr>
            </w:pPr>
          </w:p>
          <w:p w14:paraId="6D3EBA29" w14:textId="7AAEDF36" w:rsidR="00D52650" w:rsidRDefault="00D52650" w:rsidP="004630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Terminology updates.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97A1" w14:textId="77777777" w:rsidR="00463028" w:rsidRPr="00B234E4" w:rsidRDefault="00907A02" w:rsidP="0046302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234E4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F6E6" w14:textId="1DAD8FE5" w:rsidR="00D52650" w:rsidRPr="00B234E4" w:rsidRDefault="005841F2" w:rsidP="005841F2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8019 </w:t>
            </w:r>
            <w:r w:rsidRPr="00B234E4">
              <w:rPr>
                <w:rFonts w:cs="Arial"/>
                <w:i/>
                <w:sz w:val="19"/>
                <w:szCs w:val="19"/>
              </w:rPr>
              <w:t>Submitting the principal’s (</w:t>
            </w:r>
            <w:proofErr w:type="spellStart"/>
            <w:r w:rsidRPr="00B234E4">
              <w:rPr>
                <w:rFonts w:cs="Arial"/>
                <w:i/>
                <w:sz w:val="19"/>
                <w:szCs w:val="19"/>
              </w:rPr>
              <w:t>PX</w:t>
            </w:r>
            <w:proofErr w:type="spellEnd"/>
            <w:r w:rsidRPr="00B234E4">
              <w:rPr>
                <w:rFonts w:cs="Arial"/>
                <w:i/>
                <w:sz w:val="19"/>
                <w:szCs w:val="19"/>
              </w:rPr>
              <w:t xml:space="preserve">) draft and transmission draft </w:t>
            </w:r>
            <w:r w:rsidR="00907A02" w:rsidRPr="00B234E4">
              <w:rPr>
                <w:rFonts w:cs="Arial"/>
                <w:sz w:val="19"/>
                <w:szCs w:val="19"/>
              </w:rPr>
              <w:t>–</w:t>
            </w:r>
            <w:r w:rsidRPr="00B234E4">
              <w:rPr>
                <w:rFonts w:cs="Arial"/>
                <w:sz w:val="19"/>
                <w:szCs w:val="19"/>
              </w:rPr>
              <w:t xml:space="preserve"> updated</w:t>
            </w:r>
          </w:p>
          <w:p w14:paraId="6AEDEA4B" w14:textId="26760F45" w:rsidR="005841F2" w:rsidRPr="00B234E4" w:rsidRDefault="00D52650" w:rsidP="00D52650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2040 </w:t>
            </w:r>
            <w:r w:rsidRPr="00B234E4">
              <w:rPr>
                <w:rFonts w:cs="Arial"/>
                <w:i/>
                <w:sz w:val="19"/>
                <w:szCs w:val="19"/>
              </w:rPr>
              <w:t>Discussions with the Auditor General</w:t>
            </w:r>
            <w:r w:rsidRPr="00B234E4">
              <w:rPr>
                <w:rFonts w:cs="Arial"/>
                <w:sz w:val="19"/>
                <w:szCs w:val="19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2BD1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58592" behindDoc="0" locked="0" layoutInCell="1" allowOverlap="1" wp14:anchorId="043EE695" wp14:editId="7C208F88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-71755</wp:posOffset>
                  </wp:positionV>
                  <wp:extent cx="238125" cy="219075"/>
                  <wp:effectExtent l="0" t="0" r="9525" b="9525"/>
                  <wp:wrapNone/>
                  <wp:docPr id="149" name="Picture 14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269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57568" behindDoc="0" locked="0" layoutInCell="1" allowOverlap="1" wp14:anchorId="082F5776" wp14:editId="0EA3F8C6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-99060</wp:posOffset>
                  </wp:positionV>
                  <wp:extent cx="238125" cy="219075"/>
                  <wp:effectExtent l="0" t="0" r="9525" b="9525"/>
                  <wp:wrapNone/>
                  <wp:docPr id="150" name="Picture 15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5B0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56544" behindDoc="0" locked="0" layoutInCell="1" allowOverlap="1" wp14:anchorId="3F4FBF13" wp14:editId="7162143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51" name="Picture 15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A59D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55520" behindDoc="0" locked="0" layoutInCell="1" allowOverlap="1" wp14:anchorId="5AAF6E48" wp14:editId="17269F65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2" name="Picture 15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461D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54496" behindDoc="0" locked="0" layoutInCell="1" allowOverlap="1" wp14:anchorId="3FBD93FF" wp14:editId="152C3457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53340</wp:posOffset>
                  </wp:positionV>
                  <wp:extent cx="238125" cy="219075"/>
                  <wp:effectExtent l="0" t="0" r="9525" b="9525"/>
                  <wp:wrapNone/>
                  <wp:docPr id="153" name="Picture 15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459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53472" behindDoc="0" locked="0" layoutInCell="1" allowOverlap="1" wp14:anchorId="40E1042E" wp14:editId="136A337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-94615</wp:posOffset>
                  </wp:positionV>
                  <wp:extent cx="238125" cy="219075"/>
                  <wp:effectExtent l="0" t="0" r="9525" b="9525"/>
                  <wp:wrapNone/>
                  <wp:docPr id="154" name="Picture 15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028" w:rsidRPr="003B43AB" w14:paraId="5B56CA72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524" w14:textId="77777777" w:rsidR="00463028" w:rsidRPr="00724D1F" w:rsidRDefault="000246A9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531A5" w14:textId="77777777" w:rsidR="00463028" w:rsidRDefault="002A7A8A" w:rsidP="004630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28BE3912" w14:textId="77777777" w:rsidR="002A7A8A" w:rsidRDefault="002A7A8A" w:rsidP="00463028">
            <w:pPr>
              <w:rPr>
                <w:rFonts w:cs="Arial"/>
                <w:sz w:val="19"/>
                <w:szCs w:val="19"/>
              </w:rPr>
            </w:pPr>
            <w:proofErr w:type="spellStart"/>
            <w:r w:rsidRPr="002A7A8A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2A7A8A">
              <w:rPr>
                <w:rFonts w:cs="Arial"/>
                <w:sz w:val="19"/>
                <w:szCs w:val="19"/>
              </w:rPr>
              <w:t xml:space="preserve"> Draft to Entity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2A7A8A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2EDF" w14:textId="77777777" w:rsidR="002A7A8A" w:rsidRDefault="002A7A8A" w:rsidP="002A7A8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3032F7DB" w14:textId="77777777" w:rsidR="00463028" w:rsidRDefault="002A7A8A" w:rsidP="002A7A8A">
            <w:pPr>
              <w:rPr>
                <w:rFonts w:cs="Arial"/>
                <w:sz w:val="19"/>
                <w:szCs w:val="19"/>
              </w:rPr>
            </w:pPr>
            <w:proofErr w:type="spellStart"/>
            <w:r w:rsidRPr="002A7A8A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2A7A8A">
              <w:rPr>
                <w:rFonts w:cs="Arial"/>
                <w:sz w:val="19"/>
                <w:szCs w:val="19"/>
              </w:rPr>
              <w:t xml:space="preserve"> Draft to Entity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540B" w14:textId="62B218F4" w:rsidR="00463028" w:rsidRDefault="00CB37ED" w:rsidP="00CB37E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Added text to clarify that </w:t>
            </w:r>
            <w:r w:rsidR="005841F2">
              <w:rPr>
                <w:rFonts w:cs="Arial"/>
                <w:sz w:val="19"/>
                <w:szCs w:val="19"/>
              </w:rPr>
              <w:t xml:space="preserve">the </w:t>
            </w:r>
            <w:proofErr w:type="spellStart"/>
            <w:r w:rsidR="005841F2">
              <w:rPr>
                <w:rFonts w:cs="Arial"/>
                <w:sz w:val="19"/>
                <w:szCs w:val="19"/>
              </w:rPr>
              <w:t>PX</w:t>
            </w:r>
            <w:proofErr w:type="spellEnd"/>
            <w:r w:rsidR="005841F2">
              <w:rPr>
                <w:rFonts w:cs="Arial"/>
                <w:sz w:val="19"/>
                <w:szCs w:val="19"/>
              </w:rPr>
              <w:t xml:space="preserve"> draft </w:t>
            </w:r>
            <w:r>
              <w:rPr>
                <w:rFonts w:cs="Arial"/>
                <w:sz w:val="19"/>
                <w:szCs w:val="19"/>
              </w:rPr>
              <w:t xml:space="preserve">has to be sent </w:t>
            </w:r>
            <w:r w:rsidR="005841F2">
              <w:rPr>
                <w:rFonts w:cs="Arial"/>
                <w:sz w:val="19"/>
                <w:szCs w:val="19"/>
              </w:rPr>
              <w:t>internally to Communications services</w:t>
            </w:r>
            <w:r w:rsidR="00592062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E86A" w14:textId="77777777" w:rsidR="00463028" w:rsidRPr="00563848" w:rsidRDefault="00E9098F" w:rsidP="00747274">
            <w:pPr>
              <w:rPr>
                <w:rFonts w:cs="Arial"/>
                <w:b/>
                <w:color w:val="000000"/>
                <w:sz w:val="19"/>
                <w:szCs w:val="19"/>
              </w:rPr>
            </w:pPr>
            <w:hyperlink r:id="rId19" w:history="1">
              <w:r w:rsidR="002A7A8A" w:rsidRPr="00747274">
                <w:rPr>
                  <w:i/>
                  <w:sz w:val="19"/>
                  <w:szCs w:val="19"/>
                </w:rPr>
                <w:t xml:space="preserve">Entity </w:t>
              </w:r>
              <w:proofErr w:type="spellStart"/>
              <w:r w:rsidR="002A7A8A" w:rsidRPr="00747274">
                <w:rPr>
                  <w:i/>
                  <w:sz w:val="19"/>
                  <w:szCs w:val="19"/>
                </w:rPr>
                <w:t>PX</w:t>
              </w:r>
              <w:proofErr w:type="spellEnd"/>
              <w:r w:rsidR="002A7A8A" w:rsidRPr="00747274">
                <w:rPr>
                  <w:i/>
                  <w:sz w:val="19"/>
                  <w:szCs w:val="19"/>
                </w:rPr>
                <w:t xml:space="preserve"> Draft Audit Report Letter</w:t>
              </w:r>
            </w:hyperlink>
            <w:r w:rsidR="00B52A22">
              <w:rPr>
                <w:i/>
                <w:sz w:val="19"/>
                <w:szCs w:val="19"/>
              </w:rPr>
              <w:t xml:space="preserve"> </w:t>
            </w:r>
            <w:r w:rsidR="00B52A22" w:rsidRPr="00B52A22">
              <w:rPr>
                <w:sz w:val="19"/>
                <w:szCs w:val="19"/>
              </w:rPr>
              <w:t>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E9C0" w14:textId="10B83569" w:rsidR="00463028" w:rsidRPr="00542BD4" w:rsidRDefault="00542BD4" w:rsidP="00463028">
            <w:pPr>
              <w:rPr>
                <w:rFonts w:cs="Arial"/>
                <w:b/>
                <w:sz w:val="19"/>
                <w:szCs w:val="19"/>
              </w:rPr>
            </w:pPr>
            <w:r w:rsidRPr="00542BD4"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  <w:t xml:space="preserve">9020 </w:t>
            </w:r>
            <w:r w:rsidRPr="00542BD4">
              <w:rPr>
                <w:rFonts w:cs="Arial"/>
                <w:i/>
                <w:color w:val="000000"/>
                <w:sz w:val="19"/>
                <w:szCs w:val="19"/>
              </w:rPr>
              <w:t>Management of controlled documents</w:t>
            </w:r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 </w:t>
            </w:r>
            <w:r w:rsidRPr="00542BD4">
              <w:rPr>
                <w:rFonts w:cs="Arial"/>
                <w:color w:val="000000"/>
                <w:sz w:val="19"/>
                <w:szCs w:val="19"/>
              </w:rPr>
              <w:t>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29EB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64736" behindDoc="0" locked="0" layoutInCell="1" allowOverlap="1" wp14:anchorId="6C449B57" wp14:editId="1F084D45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55" name="Picture 15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E011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63712" behindDoc="0" locked="0" layoutInCell="1" allowOverlap="1" wp14:anchorId="1C8922DD" wp14:editId="28EEA42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44450</wp:posOffset>
                  </wp:positionV>
                  <wp:extent cx="238125" cy="219075"/>
                  <wp:effectExtent l="0" t="0" r="9525" b="9525"/>
                  <wp:wrapNone/>
                  <wp:docPr id="156" name="Picture 15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DD82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62688" behindDoc="0" locked="0" layoutInCell="1" allowOverlap="1" wp14:anchorId="4FB3DA4F" wp14:editId="41CADA1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57" name="Picture 15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D80B2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61664" behindDoc="0" locked="0" layoutInCell="1" allowOverlap="1" wp14:anchorId="1E1CC86C" wp14:editId="51418F94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8" name="Picture 1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68B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9072" behindDoc="0" locked="0" layoutInCell="1" allowOverlap="1" wp14:anchorId="5B2E1162" wp14:editId="115DB6A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49530</wp:posOffset>
                  </wp:positionV>
                  <wp:extent cx="238125" cy="219075"/>
                  <wp:effectExtent l="0" t="0" r="9525" b="9525"/>
                  <wp:wrapNone/>
                  <wp:docPr id="174" name="Picture 17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1014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59616" behindDoc="0" locked="0" layoutInCell="1" allowOverlap="1" wp14:anchorId="53357E55" wp14:editId="463C764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0" name="Picture 1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7ED" w:rsidRPr="003B43AB" w14:paraId="374F460E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4768" w14:textId="77777777" w:rsidR="00CB37ED" w:rsidRPr="00724D1F" w:rsidRDefault="00CB37ED" w:rsidP="00CB37ED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5E13" w14:textId="77777777" w:rsidR="00CB37ED" w:rsidRDefault="00CB37ED" w:rsidP="00CB37E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0F072498" w14:textId="3827B02E" w:rsidR="00CB37ED" w:rsidRDefault="00CB37ED" w:rsidP="00CB37E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OPTIONAL</w:t>
            </w:r>
            <w:r w:rsidRPr="00CB37ED">
              <w:rPr>
                <w:rFonts w:cs="Arial"/>
                <w:sz w:val="19"/>
                <w:szCs w:val="19"/>
              </w:rPr>
              <w:t>—</w:t>
            </w:r>
            <w:proofErr w:type="spellStart"/>
            <w:r w:rsidRPr="00CB37ED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CB37ED">
              <w:rPr>
                <w:rFonts w:cs="Arial"/>
                <w:sz w:val="19"/>
                <w:szCs w:val="19"/>
              </w:rPr>
              <w:t xml:space="preserve"> Draft Excerpts to Third Parties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CB37ED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EC7F" w14:textId="77777777" w:rsidR="00CB37ED" w:rsidRDefault="00CB37ED" w:rsidP="00CB37E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20139D75" w14:textId="752193EA" w:rsidR="00CB37ED" w:rsidRDefault="00CB37ED" w:rsidP="00CB37ED">
            <w:pPr>
              <w:rPr>
                <w:rFonts w:cs="Arial"/>
                <w:sz w:val="19"/>
                <w:szCs w:val="19"/>
              </w:rPr>
            </w:pPr>
            <w:r w:rsidRPr="00CB37ED">
              <w:rPr>
                <w:rFonts w:cs="Arial"/>
                <w:sz w:val="19"/>
                <w:szCs w:val="19"/>
              </w:rPr>
              <w:t>IF APPLICABLE—</w:t>
            </w:r>
            <w:proofErr w:type="spellStart"/>
            <w:r w:rsidRPr="00CB37ED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CB37ED">
              <w:rPr>
                <w:rFonts w:cs="Arial"/>
                <w:sz w:val="19"/>
                <w:szCs w:val="19"/>
              </w:rPr>
              <w:t xml:space="preserve"> Draft Excerpts to Third Parties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7638" w14:textId="77777777" w:rsidR="00B126FA" w:rsidRPr="00D96679" w:rsidRDefault="00B126FA" w:rsidP="00B126FA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2B8C5ADC" w14:textId="77777777" w:rsidR="00CB37ED" w:rsidRDefault="00CB37ED" w:rsidP="00CB37ED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7D18" w14:textId="5616F064" w:rsidR="00CB37ED" w:rsidRDefault="00CB37ED" w:rsidP="00CB37ED">
            <w:r w:rsidRPr="006778BD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CD06" w14:textId="49111FB8" w:rsidR="00CB37ED" w:rsidRPr="00542BD4" w:rsidRDefault="00CB37ED" w:rsidP="00CB37ED">
            <w:pPr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  <w:r w:rsidRPr="006778BD"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27B6" w14:textId="31F739BD" w:rsidR="00CB37ED" w:rsidRPr="00D554D5" w:rsidRDefault="00CB37E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49728" behindDoc="0" locked="0" layoutInCell="1" allowOverlap="1" wp14:anchorId="746EE77E" wp14:editId="5DB3B2D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4" name="Picture 2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45D" w14:textId="51E031C7" w:rsidR="00CB37ED" w:rsidRPr="00D554D5" w:rsidRDefault="00CB37E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0752" behindDoc="0" locked="0" layoutInCell="1" allowOverlap="1" wp14:anchorId="20E27311" wp14:editId="7BBDDB9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78740</wp:posOffset>
                  </wp:positionV>
                  <wp:extent cx="238125" cy="219075"/>
                  <wp:effectExtent l="0" t="0" r="9525" b="9525"/>
                  <wp:wrapNone/>
                  <wp:docPr id="25" name="Picture 2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760E" w14:textId="012A416E" w:rsidR="00CB37ED" w:rsidRPr="00D554D5" w:rsidRDefault="00CB37E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1776" behindDoc="0" locked="0" layoutInCell="1" allowOverlap="1" wp14:anchorId="4D1CC8D7" wp14:editId="6451BC9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6" name="Picture 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E1DC" w14:textId="2EBBF186" w:rsidR="00CB37ED" w:rsidRPr="00D554D5" w:rsidRDefault="00CB37E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2800" behindDoc="0" locked="0" layoutInCell="1" allowOverlap="1" wp14:anchorId="7B2D7C44" wp14:editId="1B052DB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59" name="Picture 15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88C" w14:textId="30B6DC35" w:rsidR="00CB37ED" w:rsidRPr="00D554D5" w:rsidRDefault="00CB37E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3824" behindDoc="0" locked="0" layoutInCell="1" allowOverlap="1" wp14:anchorId="722AAF39" wp14:editId="0D640790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55880</wp:posOffset>
                  </wp:positionV>
                  <wp:extent cx="238125" cy="219075"/>
                  <wp:effectExtent l="0" t="0" r="9525" b="9525"/>
                  <wp:wrapNone/>
                  <wp:docPr id="161" name="Picture 16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B3F" w14:textId="5A919846" w:rsidR="00CB37ED" w:rsidRPr="00D554D5" w:rsidRDefault="00CB37ED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4848" behindDoc="0" locked="0" layoutInCell="1" allowOverlap="1" wp14:anchorId="1E8B89A7" wp14:editId="6A2C856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2" name="Picture 16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028" w:rsidRPr="003B43AB" w14:paraId="462B05CB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16E8" w14:textId="77777777" w:rsidR="00463028" w:rsidRPr="00724D1F" w:rsidRDefault="000246A9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06CEA" w14:textId="77777777" w:rsidR="00907A02" w:rsidRDefault="00907A02" w:rsidP="00907A0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0B5F346A" w14:textId="77777777" w:rsidR="00463028" w:rsidRDefault="00907A02" w:rsidP="00463028">
            <w:pPr>
              <w:rPr>
                <w:rFonts w:cs="Arial"/>
                <w:sz w:val="19"/>
                <w:szCs w:val="19"/>
              </w:rPr>
            </w:pPr>
            <w:r w:rsidRPr="00907A02">
              <w:rPr>
                <w:rFonts w:cs="Arial"/>
                <w:sz w:val="19"/>
                <w:szCs w:val="19"/>
              </w:rPr>
              <w:t>Subsequent Events Before the Date of the Report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907A02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6D18" w14:textId="77777777" w:rsidR="00907A02" w:rsidRDefault="00907A02" w:rsidP="00907A0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33E82077" w14:textId="77777777" w:rsidR="00463028" w:rsidRDefault="00907A02" w:rsidP="00463028">
            <w:pPr>
              <w:rPr>
                <w:rFonts w:cs="Arial"/>
                <w:sz w:val="19"/>
                <w:szCs w:val="19"/>
              </w:rPr>
            </w:pPr>
            <w:r w:rsidRPr="00907A02">
              <w:rPr>
                <w:rFonts w:cs="Arial"/>
                <w:sz w:val="19"/>
                <w:szCs w:val="19"/>
              </w:rPr>
              <w:t>Date of the Report and Subsequent Events Before the Date of the Report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6612" w14:textId="43DE1A34" w:rsidR="00B234E4" w:rsidRDefault="00B234E4" w:rsidP="00907A0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Revised the step title.</w:t>
            </w:r>
          </w:p>
          <w:p w14:paraId="3AA0274A" w14:textId="77777777" w:rsidR="00B234E4" w:rsidRDefault="00B234E4" w:rsidP="00907A02">
            <w:pPr>
              <w:rPr>
                <w:rFonts w:cs="Arial"/>
                <w:sz w:val="19"/>
                <w:szCs w:val="19"/>
              </w:rPr>
            </w:pPr>
          </w:p>
          <w:p w14:paraId="6B323A89" w14:textId="15C428D1" w:rsidR="00463028" w:rsidRDefault="00907A02" w:rsidP="00907A0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Added information on how to determine the “date of the report”</w:t>
            </w:r>
            <w:r w:rsidR="00592062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9AA6" w14:textId="77777777" w:rsidR="00463028" w:rsidRPr="00907A02" w:rsidRDefault="0063473F" w:rsidP="0046302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CEBB" w14:textId="77777777" w:rsidR="00F967A6" w:rsidRDefault="00F967A6" w:rsidP="00542BD4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8017</w:t>
            </w:r>
            <w:r w:rsidRPr="00542BD4">
              <w:rPr>
                <w:rFonts w:cs="Arial"/>
                <w:sz w:val="19"/>
                <w:szCs w:val="19"/>
              </w:rPr>
              <w:t xml:space="preserve"> </w:t>
            </w:r>
            <w:r w:rsidRPr="00B234E4">
              <w:rPr>
                <w:rFonts w:cs="Arial"/>
                <w:i/>
                <w:sz w:val="19"/>
                <w:szCs w:val="19"/>
              </w:rPr>
              <w:t>Report content approval and date of the report</w:t>
            </w:r>
            <w:r>
              <w:rPr>
                <w:rFonts w:cs="Arial"/>
                <w:i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 updated</w:t>
            </w:r>
            <w:r w:rsidRPr="00542BD4">
              <w:rPr>
                <w:rFonts w:cs="Arial"/>
                <w:sz w:val="19"/>
                <w:szCs w:val="19"/>
              </w:rPr>
              <w:t xml:space="preserve"> </w:t>
            </w:r>
          </w:p>
          <w:p w14:paraId="66120210" w14:textId="0B54B4A7" w:rsidR="00463028" w:rsidRDefault="00907A02" w:rsidP="00542BD4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542BD4">
              <w:rPr>
                <w:rFonts w:cs="Arial"/>
                <w:sz w:val="19"/>
                <w:szCs w:val="19"/>
              </w:rPr>
              <w:t xml:space="preserve">8030 </w:t>
            </w:r>
            <w:r w:rsidRPr="00542BD4">
              <w:rPr>
                <w:rFonts w:cs="Arial"/>
                <w:i/>
                <w:sz w:val="19"/>
                <w:szCs w:val="19"/>
              </w:rPr>
              <w:t>Subsequent events –</w:t>
            </w:r>
            <w:r w:rsidR="0063473F" w:rsidRPr="00542BD4">
              <w:rPr>
                <w:rFonts w:cs="Arial"/>
                <w:i/>
                <w:sz w:val="19"/>
                <w:szCs w:val="19"/>
              </w:rPr>
              <w:t xml:space="preserve"> updated</w:t>
            </w:r>
            <w:r w:rsidR="00542BD4">
              <w:rPr>
                <w:rFonts w:cs="Arial"/>
                <w:sz w:val="19"/>
                <w:szCs w:val="19"/>
              </w:rPr>
              <w:t xml:space="preserve"> </w:t>
            </w:r>
            <w:r w:rsidR="00B234E4">
              <w:rPr>
                <w:rFonts w:cs="Arial"/>
                <w:sz w:val="19"/>
                <w:szCs w:val="19"/>
              </w:rPr>
              <w:t>–</w:t>
            </w:r>
            <w:r w:rsidR="00542BD4">
              <w:rPr>
                <w:rFonts w:cs="Arial"/>
                <w:sz w:val="19"/>
                <w:szCs w:val="19"/>
              </w:rPr>
              <w:t xml:space="preserve"> updated</w:t>
            </w:r>
          </w:p>
          <w:p w14:paraId="75C595F6" w14:textId="7D8ED006" w:rsidR="00B234E4" w:rsidRPr="00542BD4" w:rsidRDefault="00B234E4" w:rsidP="00542BD4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F65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7024" behindDoc="0" locked="0" layoutInCell="1" allowOverlap="1" wp14:anchorId="59640C7A" wp14:editId="6E3F80D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3" name="Picture 1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A2D3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6000" behindDoc="0" locked="0" layoutInCell="1" allowOverlap="1" wp14:anchorId="153F37EA" wp14:editId="19C2AE2C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55245</wp:posOffset>
                  </wp:positionV>
                  <wp:extent cx="238125" cy="219075"/>
                  <wp:effectExtent l="0" t="0" r="9525" b="9525"/>
                  <wp:wrapNone/>
                  <wp:docPr id="14" name="Picture 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063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4976" behindDoc="0" locked="0" layoutInCell="1" allowOverlap="1" wp14:anchorId="7686C170" wp14:editId="2AB7EA3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67" name="Picture 16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69D9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3952" behindDoc="0" locked="0" layoutInCell="1" allowOverlap="1" wp14:anchorId="6CA1E612" wp14:editId="1A043E6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68" name="Picture 16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22E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2928" behindDoc="0" locked="0" layoutInCell="1" allowOverlap="1" wp14:anchorId="2FDB6EB5" wp14:editId="68E6BD66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92075</wp:posOffset>
                  </wp:positionV>
                  <wp:extent cx="238125" cy="219075"/>
                  <wp:effectExtent l="0" t="0" r="9525" b="9525"/>
                  <wp:wrapNone/>
                  <wp:docPr id="17" name="Picture 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8F7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1904" behindDoc="0" locked="0" layoutInCell="1" allowOverlap="1" wp14:anchorId="09333907" wp14:editId="0D1F876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69" name="Picture 16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028" w:rsidRPr="003B43AB" w14:paraId="3C45ADB2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2352" w14:textId="2D101907" w:rsidR="00463028" w:rsidRPr="00724D1F" w:rsidRDefault="000246A9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9F42D" w14:textId="77777777" w:rsidR="0063473F" w:rsidRDefault="0063473F" w:rsidP="0063473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4A99580F" w14:textId="77777777" w:rsidR="00463028" w:rsidRPr="003B43AB" w:rsidRDefault="0063473F" w:rsidP="0063473F">
            <w:pPr>
              <w:rPr>
                <w:rFonts w:cs="Arial"/>
                <w:sz w:val="19"/>
                <w:szCs w:val="19"/>
              </w:rPr>
            </w:pPr>
            <w:r w:rsidRPr="0063473F">
              <w:rPr>
                <w:rFonts w:cs="Arial"/>
                <w:sz w:val="19"/>
                <w:szCs w:val="19"/>
              </w:rPr>
              <w:t xml:space="preserve">Revised </w:t>
            </w:r>
            <w:proofErr w:type="spellStart"/>
            <w:r w:rsidRPr="0063473F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63473F">
              <w:rPr>
                <w:rFonts w:cs="Arial"/>
                <w:sz w:val="19"/>
                <w:szCs w:val="19"/>
              </w:rPr>
              <w:t xml:space="preserve"> Draft as Result of Comments Received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63473F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1F12" w14:textId="77777777" w:rsidR="0063473F" w:rsidRDefault="0063473F" w:rsidP="0063473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E.1.PRG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</w:p>
          <w:p w14:paraId="1FB8FDC3" w14:textId="77777777" w:rsidR="00463028" w:rsidRPr="003B43AB" w:rsidRDefault="0063473F" w:rsidP="00463028">
            <w:pPr>
              <w:rPr>
                <w:rFonts w:cs="Arial"/>
                <w:sz w:val="19"/>
                <w:szCs w:val="19"/>
              </w:rPr>
            </w:pPr>
            <w:r w:rsidRPr="0063473F">
              <w:rPr>
                <w:rFonts w:cs="Arial"/>
                <w:sz w:val="19"/>
                <w:szCs w:val="19"/>
              </w:rPr>
              <w:t xml:space="preserve">Revised </w:t>
            </w:r>
            <w:proofErr w:type="spellStart"/>
            <w:r w:rsidRPr="0063473F">
              <w:rPr>
                <w:rFonts w:cs="Arial"/>
                <w:sz w:val="19"/>
                <w:szCs w:val="19"/>
              </w:rPr>
              <w:t>PX</w:t>
            </w:r>
            <w:proofErr w:type="spellEnd"/>
            <w:r w:rsidRPr="0063473F">
              <w:rPr>
                <w:rFonts w:cs="Arial"/>
                <w:sz w:val="19"/>
                <w:szCs w:val="19"/>
              </w:rPr>
              <w:t xml:space="preserve"> Draft as Result of Comments Received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DE03" w14:textId="38571AB2" w:rsidR="00B041DC" w:rsidRDefault="00B041DC" w:rsidP="00B041D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Minor wording revisions regarding written confirmation received from entity and added </w:t>
            </w:r>
            <w:r w:rsidR="004C22F6">
              <w:rPr>
                <w:rFonts w:cs="Arial"/>
                <w:sz w:val="19"/>
                <w:szCs w:val="19"/>
              </w:rPr>
              <w:t>step</w:t>
            </w:r>
            <w:r>
              <w:rPr>
                <w:rFonts w:cs="Arial"/>
                <w:sz w:val="19"/>
                <w:szCs w:val="19"/>
              </w:rPr>
              <w:t xml:space="preserve"> to e</w:t>
            </w:r>
            <w:r w:rsidRPr="00B041DC">
              <w:rPr>
                <w:rFonts w:cs="Arial"/>
                <w:sz w:val="19"/>
                <w:szCs w:val="19"/>
              </w:rPr>
              <w:t xml:space="preserve">nsure that the </w:t>
            </w:r>
            <w:r w:rsidR="00737596">
              <w:rPr>
                <w:rFonts w:cs="Arial"/>
                <w:sz w:val="19"/>
                <w:szCs w:val="19"/>
              </w:rPr>
              <w:t xml:space="preserve">entity’s </w:t>
            </w:r>
            <w:r w:rsidRPr="00B041DC">
              <w:rPr>
                <w:rFonts w:cs="Arial"/>
                <w:sz w:val="19"/>
                <w:szCs w:val="19"/>
              </w:rPr>
              <w:t>responses meet the Office's requirements.</w:t>
            </w:r>
          </w:p>
          <w:p w14:paraId="38011840" w14:textId="77777777" w:rsidR="00B234E4" w:rsidRDefault="00B234E4" w:rsidP="00B041DC">
            <w:pPr>
              <w:rPr>
                <w:rFonts w:cs="Arial"/>
                <w:sz w:val="19"/>
                <w:szCs w:val="19"/>
              </w:rPr>
            </w:pPr>
          </w:p>
          <w:p w14:paraId="1D0C2C63" w14:textId="35D1FF95" w:rsidR="00B234E4" w:rsidRPr="00B234E4" w:rsidRDefault="00B234E4" w:rsidP="00B041DC">
            <w:pPr>
              <w:rPr>
                <w:rFonts w:cs="Arial"/>
                <w:b/>
                <w:sz w:val="19"/>
                <w:szCs w:val="19"/>
              </w:rPr>
            </w:pPr>
            <w:r w:rsidRPr="00B234E4">
              <w:rPr>
                <w:rFonts w:cs="Arial"/>
                <w:b/>
                <w:sz w:val="19"/>
                <w:szCs w:val="19"/>
              </w:rPr>
              <w:t xml:space="preserve">Added text to address the need to reassess the date of the audit report. </w:t>
            </w:r>
          </w:p>
          <w:p w14:paraId="71B0C718" w14:textId="77777777" w:rsidR="00463028" w:rsidRPr="003B43AB" w:rsidRDefault="00463028" w:rsidP="00B041DC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1CA" w14:textId="77777777" w:rsidR="00463028" w:rsidRPr="003B43AB" w:rsidRDefault="00E9098F" w:rsidP="00463028">
            <w:pPr>
              <w:rPr>
                <w:rFonts w:cs="Arial"/>
                <w:sz w:val="19"/>
                <w:szCs w:val="19"/>
              </w:rPr>
            </w:pPr>
            <w:hyperlink r:id="rId20" w:history="1">
              <w:r w:rsidR="0063473F" w:rsidRPr="00B234E4">
                <w:rPr>
                  <w:i/>
                  <w:sz w:val="19"/>
                  <w:szCs w:val="19"/>
                </w:rPr>
                <w:t>Checklist—Assurance on the application of reporting standards and policies</w:t>
              </w:r>
            </w:hyperlink>
            <w:r w:rsidR="0063473F" w:rsidRPr="00B234E4">
              <w:rPr>
                <w:rStyle w:val="Hyperlink"/>
                <w:rFonts w:cs="Arial"/>
                <w:szCs w:val="22"/>
                <w:u w:val="none"/>
              </w:rPr>
              <w:t xml:space="preserve"> </w:t>
            </w:r>
            <w:r w:rsidR="0063473F" w:rsidRPr="00B234E4">
              <w:rPr>
                <w:sz w:val="19"/>
                <w:szCs w:val="19"/>
              </w:rPr>
              <w:t>-</w:t>
            </w:r>
            <w:r w:rsidR="0063473F" w:rsidRPr="00B52A22">
              <w:rPr>
                <w:sz w:val="19"/>
                <w:szCs w:val="19"/>
              </w:rPr>
              <w:t xml:space="preserve">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05C8" w14:textId="77777777" w:rsidR="00463028" w:rsidRPr="003B43AB" w:rsidRDefault="00DD1A9A" w:rsidP="00463028">
            <w:pPr>
              <w:rPr>
                <w:rFonts w:cs="Arial"/>
                <w:sz w:val="19"/>
                <w:szCs w:val="19"/>
              </w:rPr>
            </w:pPr>
            <w:r w:rsidRPr="00DD1A9A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8381" w14:textId="536A2665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83168" behindDoc="0" locked="0" layoutInCell="1" allowOverlap="1" wp14:anchorId="0D9952CF" wp14:editId="546C9A4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70" name="Picture 17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A809" w14:textId="2A4FDA0B" w:rsidR="00463028" w:rsidRPr="003B43AB" w:rsidRDefault="000C0D8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82144" behindDoc="0" locked="0" layoutInCell="1" allowOverlap="1" wp14:anchorId="025E2E61" wp14:editId="2E2D27E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-19050</wp:posOffset>
                  </wp:positionV>
                  <wp:extent cx="238125" cy="219075"/>
                  <wp:effectExtent l="0" t="0" r="9525" b="9525"/>
                  <wp:wrapNone/>
                  <wp:docPr id="171" name="Picture 17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0F47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81120" behindDoc="0" locked="0" layoutInCell="1" allowOverlap="1" wp14:anchorId="35AEFEB7" wp14:editId="156E829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72" name="Picture 1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DE80" w14:textId="0B5609A5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80096" behindDoc="0" locked="0" layoutInCell="1" allowOverlap="1" wp14:anchorId="4B944846" wp14:editId="278B8AC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3" name="Picture 17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A7D3" w14:textId="7EBCAED1" w:rsidR="00463028" w:rsidRPr="003B43AB" w:rsidRDefault="000C0D8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87264" behindDoc="0" locked="0" layoutInCell="1" allowOverlap="1" wp14:anchorId="71CB4ED7" wp14:editId="7C51BE5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31115</wp:posOffset>
                  </wp:positionV>
                  <wp:extent cx="238125" cy="219075"/>
                  <wp:effectExtent l="0" t="0" r="9525" b="9525"/>
                  <wp:wrapNone/>
                  <wp:docPr id="165" name="Picture 16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FC87" w14:textId="77777777" w:rsidR="00463028" w:rsidRPr="003B43AB" w:rsidRDefault="0046302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78048" behindDoc="0" locked="0" layoutInCell="1" allowOverlap="1" wp14:anchorId="518E1B28" wp14:editId="53B4A80B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75" name="Picture 17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3A5" w:rsidRPr="003B43AB" w14:paraId="1C2E553B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9A8" w14:textId="77777777" w:rsidR="00CB63A5" w:rsidRPr="00724D1F" w:rsidRDefault="00CB63A5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D73A0" w14:textId="77777777" w:rsidR="00CB63A5" w:rsidRDefault="00CB63A5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E.2.PRG</w:t>
            </w:r>
            <w:r w:rsidR="00595C96" w:rsidRPr="00BC1C99">
              <w:rPr>
                <w:rFonts w:cs="Arial"/>
                <w:sz w:val="19"/>
                <w:szCs w:val="19"/>
              </w:rPr>
              <w:t xml:space="preserve"> </w:t>
            </w:r>
            <w:r w:rsidR="00595C96">
              <w:rPr>
                <w:rFonts w:cs="Arial"/>
                <w:sz w:val="19"/>
                <w:szCs w:val="19"/>
              </w:rPr>
              <w:t>–</w:t>
            </w:r>
            <w:r w:rsidRPr="00737596">
              <w:rPr>
                <w:rFonts w:cs="Arial"/>
                <w:sz w:val="19"/>
                <w:szCs w:val="19"/>
              </w:rPr>
              <w:t>INSTRUCTIONS—Substantiation (Nov-201</w:t>
            </w:r>
            <w:r>
              <w:rPr>
                <w:rFonts w:cs="Arial"/>
                <w:sz w:val="19"/>
                <w:szCs w:val="19"/>
              </w:rPr>
              <w:t>5</w:t>
            </w:r>
            <w:r w:rsidRPr="00737596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82B0" w14:textId="77777777" w:rsidR="00CB63A5" w:rsidRDefault="00CB63A5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E.2.PRG</w:t>
            </w:r>
            <w:r w:rsidR="00595C96" w:rsidRPr="00BC1C99">
              <w:rPr>
                <w:rFonts w:cs="Arial"/>
                <w:sz w:val="19"/>
                <w:szCs w:val="19"/>
              </w:rPr>
              <w:t xml:space="preserve"> </w:t>
            </w:r>
            <w:r w:rsidR="00595C96">
              <w:rPr>
                <w:rFonts w:cs="Arial"/>
                <w:sz w:val="19"/>
                <w:szCs w:val="19"/>
              </w:rPr>
              <w:t>–</w:t>
            </w:r>
            <w:r w:rsidRPr="00737596">
              <w:rPr>
                <w:rFonts w:cs="Arial"/>
                <w:sz w:val="19"/>
                <w:szCs w:val="19"/>
              </w:rPr>
              <w:t>INSTRUCTIONS—Substantiation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714F" w14:textId="6E8CF1FA" w:rsidR="002A0AD7" w:rsidRDefault="0029098B" w:rsidP="002A0AD7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Added </w:t>
            </w:r>
            <w:r w:rsidR="004C22F6">
              <w:rPr>
                <w:rFonts w:cs="Arial"/>
                <w:sz w:val="19"/>
                <w:szCs w:val="19"/>
              </w:rPr>
              <w:t>step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B234E4">
              <w:rPr>
                <w:rFonts w:cs="Arial"/>
                <w:sz w:val="19"/>
                <w:szCs w:val="19"/>
              </w:rPr>
              <w:t xml:space="preserve">regarding the need for </w:t>
            </w:r>
            <w:r>
              <w:rPr>
                <w:rFonts w:cs="Arial"/>
                <w:sz w:val="19"/>
                <w:szCs w:val="19"/>
              </w:rPr>
              <w:t>consultations</w:t>
            </w:r>
            <w:r w:rsidR="002A0AD7">
              <w:rPr>
                <w:rFonts w:cs="Arial"/>
                <w:sz w:val="19"/>
                <w:szCs w:val="19"/>
              </w:rPr>
              <w:t xml:space="preserve"> and evaluation of impacts on the audit report</w:t>
            </w:r>
            <w:r>
              <w:rPr>
                <w:rFonts w:cs="Arial"/>
                <w:sz w:val="19"/>
                <w:szCs w:val="19"/>
              </w:rPr>
              <w:t xml:space="preserve"> if </w:t>
            </w:r>
            <w:r w:rsidRPr="0029098B">
              <w:rPr>
                <w:rFonts w:cs="Arial"/>
                <w:sz w:val="19"/>
                <w:szCs w:val="19"/>
              </w:rPr>
              <w:t xml:space="preserve">sufficient appropriate audit evidence </w:t>
            </w:r>
            <w:r w:rsidR="002A0AD7">
              <w:rPr>
                <w:rFonts w:cs="Arial"/>
                <w:sz w:val="19"/>
                <w:szCs w:val="19"/>
              </w:rPr>
              <w:t xml:space="preserve">is not obtained. </w:t>
            </w:r>
          </w:p>
          <w:p w14:paraId="63E28F3B" w14:textId="77777777" w:rsidR="002A0AD7" w:rsidRDefault="002A0AD7" w:rsidP="002A0AD7">
            <w:pPr>
              <w:rPr>
                <w:rFonts w:cs="Arial"/>
                <w:sz w:val="19"/>
                <w:szCs w:val="19"/>
              </w:rPr>
            </w:pPr>
          </w:p>
          <w:p w14:paraId="059DB8BB" w14:textId="77777777" w:rsidR="00CB63A5" w:rsidRDefault="002A0AD7" w:rsidP="002A0AD7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Included reference </w:t>
            </w:r>
            <w:r w:rsidR="0029098B">
              <w:rPr>
                <w:rFonts w:cs="Arial"/>
                <w:sz w:val="19"/>
                <w:szCs w:val="19"/>
              </w:rPr>
              <w:t>to the date of the report</w:t>
            </w:r>
            <w:r>
              <w:rPr>
                <w:rFonts w:cs="Arial"/>
                <w:sz w:val="19"/>
                <w:szCs w:val="19"/>
              </w:rPr>
              <w:t xml:space="preserve"> in the substantiation of the </w:t>
            </w:r>
            <w:r w:rsidRPr="002A0AD7">
              <w:rPr>
                <w:rFonts w:cs="Arial"/>
                <w:i/>
                <w:sz w:val="19"/>
                <w:szCs w:val="19"/>
              </w:rPr>
              <w:t xml:space="preserve">About the </w:t>
            </w:r>
            <w:r>
              <w:rPr>
                <w:rFonts w:cs="Arial"/>
                <w:i/>
                <w:sz w:val="19"/>
                <w:szCs w:val="19"/>
              </w:rPr>
              <w:t>A</w:t>
            </w:r>
            <w:r w:rsidRPr="002A0AD7">
              <w:rPr>
                <w:rFonts w:cs="Arial"/>
                <w:i/>
                <w:sz w:val="19"/>
                <w:szCs w:val="19"/>
              </w:rPr>
              <w:t xml:space="preserve">udit </w:t>
            </w:r>
            <w:r>
              <w:rPr>
                <w:rFonts w:cs="Arial"/>
                <w:sz w:val="19"/>
                <w:szCs w:val="19"/>
              </w:rPr>
              <w:t>section</w:t>
            </w:r>
            <w:r w:rsidR="0029098B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9FCD" w14:textId="77777777" w:rsidR="00CB63A5" w:rsidRPr="00DD1A9A" w:rsidRDefault="00DD1A9A" w:rsidP="00CB63A5">
            <w:pPr>
              <w:rPr>
                <w:sz w:val="19"/>
                <w:szCs w:val="19"/>
              </w:rPr>
            </w:pPr>
            <w:r w:rsidRPr="00DD1A9A">
              <w:rPr>
                <w:sz w:val="19"/>
                <w:szCs w:val="19"/>
              </w:rPr>
              <w:lastRenderedPageBreak/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21FD" w14:textId="77777777" w:rsidR="00CB63A5" w:rsidRPr="00B234E4" w:rsidRDefault="00CB63A5" w:rsidP="00CB63A5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7060 </w:t>
            </w:r>
            <w:r w:rsidRPr="00B234E4">
              <w:rPr>
                <w:rFonts w:cs="Arial"/>
                <w:i/>
                <w:sz w:val="19"/>
                <w:szCs w:val="19"/>
              </w:rPr>
              <w:t>Substantiation</w:t>
            </w:r>
            <w:r w:rsidR="002137CF" w:rsidRPr="00B234E4">
              <w:rPr>
                <w:rFonts w:cs="Arial"/>
                <w:sz w:val="19"/>
                <w:szCs w:val="19"/>
              </w:rPr>
              <w:t xml:space="preserve"> – </w:t>
            </w:r>
            <w:r w:rsidRPr="00B234E4">
              <w:rPr>
                <w:rFonts w:cs="Arial"/>
                <w:sz w:val="19"/>
                <w:szCs w:val="19"/>
              </w:rPr>
              <w:t>updated</w:t>
            </w:r>
          </w:p>
          <w:p w14:paraId="4CABA852" w14:textId="77777777" w:rsidR="00595C96" w:rsidRPr="00B234E4" w:rsidRDefault="00595C96" w:rsidP="00CB63A5">
            <w:pPr>
              <w:rPr>
                <w:rFonts w:cs="Arial"/>
                <w:sz w:val="19"/>
                <w:szCs w:val="19"/>
              </w:rPr>
            </w:pPr>
          </w:p>
          <w:p w14:paraId="70654194" w14:textId="77777777" w:rsidR="00595C96" w:rsidRPr="00737596" w:rsidRDefault="00595C96" w:rsidP="002137CF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8017 </w:t>
            </w:r>
            <w:r w:rsidRPr="00B234E4">
              <w:rPr>
                <w:rFonts w:cs="Arial"/>
                <w:i/>
                <w:sz w:val="19"/>
                <w:szCs w:val="19"/>
              </w:rPr>
              <w:t>Report content approval and date of the report</w:t>
            </w:r>
            <w:r w:rsidR="002137CF" w:rsidRPr="00B234E4">
              <w:rPr>
                <w:rFonts w:cs="Arial"/>
                <w:sz w:val="19"/>
                <w:szCs w:val="19"/>
              </w:rPr>
              <w:t xml:space="preserve"> – </w:t>
            </w:r>
            <w:r w:rsidRPr="00B234E4">
              <w:rPr>
                <w:rFonts w:cs="Arial"/>
                <w:sz w:val="19"/>
                <w:szCs w:val="19"/>
              </w:rPr>
              <w:t>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CB44" w14:textId="77777777" w:rsidR="00CB63A5" w:rsidRPr="003B43AB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97504" behindDoc="0" locked="0" layoutInCell="1" allowOverlap="1" wp14:anchorId="549F9805" wp14:editId="0997D27C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76" name="Picture 17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D53" w14:textId="77777777" w:rsidR="00CB63A5" w:rsidRPr="003B43AB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14912" behindDoc="0" locked="0" layoutInCell="1" allowOverlap="1" wp14:anchorId="20728A48" wp14:editId="0509E70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22225</wp:posOffset>
                  </wp:positionV>
                  <wp:extent cx="238125" cy="219075"/>
                  <wp:effectExtent l="0" t="0" r="9525" b="9525"/>
                  <wp:wrapNone/>
                  <wp:docPr id="195" name="Picture 19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919" w14:textId="77777777" w:rsidR="00CB63A5" w:rsidRPr="003B43AB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95456" behindDoc="0" locked="0" layoutInCell="1" allowOverlap="1" wp14:anchorId="73AF061C" wp14:editId="1C8A51E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78" name="Picture 17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7D03" w14:textId="77777777" w:rsidR="00CB63A5" w:rsidRPr="003B43AB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94432" behindDoc="0" locked="0" layoutInCell="1" allowOverlap="1" wp14:anchorId="01754DA9" wp14:editId="0C310318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9" name="Picture 17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E2BD" w14:textId="77777777" w:rsidR="00CB63A5" w:rsidRPr="003B43AB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98528" behindDoc="0" locked="0" layoutInCell="1" allowOverlap="1" wp14:anchorId="4F507A20" wp14:editId="3ADC5568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63500</wp:posOffset>
                  </wp:positionV>
                  <wp:extent cx="238125" cy="219075"/>
                  <wp:effectExtent l="0" t="0" r="9525" b="9525"/>
                  <wp:wrapNone/>
                  <wp:docPr id="180" name="Picture 18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FDF" w14:textId="77777777" w:rsidR="00CB63A5" w:rsidRPr="003B43AB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793408" behindDoc="0" locked="0" layoutInCell="1" allowOverlap="1" wp14:anchorId="436027C9" wp14:editId="5AE327E7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81" name="Picture 1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499" w:rsidRPr="003B43AB" w14:paraId="72EEBE17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9B9" w14:textId="77777777" w:rsidR="00892499" w:rsidRPr="00724D1F" w:rsidRDefault="00892499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707AD" w14:textId="1F00C2E5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E.3.PRG - </w:t>
            </w:r>
            <w:r w:rsidRPr="00F93DD4">
              <w:rPr>
                <w:rFonts w:cs="Arial"/>
                <w:sz w:val="19"/>
                <w:szCs w:val="19"/>
              </w:rPr>
              <w:t>1. Internal Specialist—Report Content Approval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26AE" w14:textId="01D47C6C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A8D7" w14:textId="4FB5E711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49D4" w14:textId="106E5AFC" w:rsidR="00892499" w:rsidRPr="00DD1A9A" w:rsidRDefault="00892499" w:rsidP="008924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F818" w14:textId="43029828" w:rsidR="00892499" w:rsidRPr="00B234E4" w:rsidRDefault="00892499" w:rsidP="00892499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8017 </w:t>
            </w:r>
            <w:r w:rsidRPr="00B234E4">
              <w:rPr>
                <w:rFonts w:cs="Arial"/>
                <w:i/>
                <w:sz w:val="19"/>
                <w:szCs w:val="19"/>
              </w:rPr>
              <w:t>Report content approval and date of the report</w:t>
            </w:r>
            <w:r w:rsidRPr="00B234E4"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A5C2" w14:textId="6CD9E75F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5024" behindDoc="0" locked="0" layoutInCell="1" allowOverlap="1" wp14:anchorId="7E8E0757" wp14:editId="29BCA119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16" name="Picture 21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2D3" w14:textId="447D05BD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6048" behindDoc="0" locked="0" layoutInCell="1" allowOverlap="1" wp14:anchorId="0B51EC58" wp14:editId="3FE9799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39370</wp:posOffset>
                  </wp:positionV>
                  <wp:extent cx="238125" cy="219075"/>
                  <wp:effectExtent l="0" t="0" r="9525" b="9525"/>
                  <wp:wrapNone/>
                  <wp:docPr id="217" name="Picture 2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D034" w14:textId="3EDF5D6A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7072" behindDoc="0" locked="0" layoutInCell="1" allowOverlap="1" wp14:anchorId="1A0F70AB" wp14:editId="5D621CB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18" name="Picture 21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35C7" w14:textId="17F3CAEF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8096" behindDoc="0" locked="0" layoutInCell="1" allowOverlap="1" wp14:anchorId="7EBCE65F" wp14:editId="2FDEC984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19" name="Picture 21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9CB" w14:textId="10E5A24D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09120" behindDoc="0" locked="0" layoutInCell="1" allowOverlap="1" wp14:anchorId="5490132D" wp14:editId="3B1CDBAE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124460</wp:posOffset>
                  </wp:positionV>
                  <wp:extent cx="238125" cy="219075"/>
                  <wp:effectExtent l="0" t="0" r="9525" b="9525"/>
                  <wp:wrapNone/>
                  <wp:docPr id="220" name="Picture 2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CD2A" w14:textId="4C664966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0144" behindDoc="0" locked="0" layoutInCell="1" allowOverlap="1" wp14:anchorId="0B1AAD4B" wp14:editId="1976C48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21" name="Picture 22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499" w:rsidRPr="003B43AB" w14:paraId="01E223AF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10F4" w14:textId="77777777" w:rsidR="00892499" w:rsidRPr="00724D1F" w:rsidRDefault="00892499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6D21" w14:textId="26327770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 w:rsidRPr="00614894">
              <w:rPr>
                <w:rFonts w:cs="Arial"/>
                <w:sz w:val="19"/>
                <w:szCs w:val="19"/>
              </w:rPr>
              <w:t>E.3.PRG</w:t>
            </w:r>
            <w:r>
              <w:rPr>
                <w:rFonts w:cs="Arial"/>
                <w:sz w:val="19"/>
                <w:szCs w:val="19"/>
              </w:rPr>
              <w:t xml:space="preserve"> – 2. OPTIONAL</w:t>
            </w:r>
            <w:r w:rsidRPr="00614894">
              <w:rPr>
                <w:rFonts w:cs="Arial"/>
                <w:sz w:val="19"/>
                <w:szCs w:val="19"/>
              </w:rPr>
              <w:t>—Quality reviewer—Report Content Approval (Nov-2016)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7B01" w14:textId="77D4F55D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 w:rsidRPr="00614894">
              <w:rPr>
                <w:rFonts w:cs="Arial"/>
                <w:sz w:val="19"/>
                <w:szCs w:val="19"/>
              </w:rPr>
              <w:t>E.3.PRG</w:t>
            </w:r>
            <w:r>
              <w:rPr>
                <w:rFonts w:cs="Arial"/>
                <w:sz w:val="19"/>
                <w:szCs w:val="19"/>
              </w:rPr>
              <w:t xml:space="preserve"> - </w:t>
            </w:r>
            <w:r w:rsidRPr="00614894">
              <w:rPr>
                <w:rFonts w:cs="Arial"/>
                <w:sz w:val="19"/>
                <w:szCs w:val="19"/>
              </w:rPr>
              <w:t>IF APPLICABLE—Quality reviewer—Report Content Approval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C467" w14:textId="0D47EFDD" w:rsidR="00892499" w:rsidRPr="00B126FA" w:rsidRDefault="00B126FA" w:rsidP="00B126FA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AAF6" w14:textId="61D90468" w:rsidR="00892499" w:rsidRPr="00DD1A9A" w:rsidRDefault="00892499" w:rsidP="008924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8FD7" w14:textId="26B75232" w:rsidR="00892499" w:rsidRPr="00B234E4" w:rsidRDefault="00892499" w:rsidP="00892499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8017 </w:t>
            </w:r>
            <w:r w:rsidRPr="00B234E4">
              <w:rPr>
                <w:rFonts w:cs="Arial"/>
                <w:i/>
                <w:sz w:val="19"/>
                <w:szCs w:val="19"/>
              </w:rPr>
              <w:t>Report content approval and date of the report</w:t>
            </w:r>
            <w:r w:rsidRPr="00B234E4"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D0DE" w14:textId="7C5F38CD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1168" behindDoc="0" locked="0" layoutInCell="1" allowOverlap="1" wp14:anchorId="6C12F9AB" wp14:editId="2F011639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22" name="Picture 22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378" w14:textId="57BE6159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2192" behindDoc="0" locked="0" layoutInCell="1" allowOverlap="1" wp14:anchorId="3DA9689A" wp14:editId="6FFE9C15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127000</wp:posOffset>
                  </wp:positionV>
                  <wp:extent cx="238125" cy="219075"/>
                  <wp:effectExtent l="0" t="0" r="9525" b="9525"/>
                  <wp:wrapNone/>
                  <wp:docPr id="223" name="Picture 2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9EF1" w14:textId="5E818517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3216" behindDoc="0" locked="0" layoutInCell="1" allowOverlap="1" wp14:anchorId="29DBA118" wp14:editId="69BFD21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24" name="Picture 22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8747" w14:textId="7EEC6571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4240" behindDoc="0" locked="0" layoutInCell="1" allowOverlap="1" wp14:anchorId="4DFCA81F" wp14:editId="70CA81B4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25" name="Picture 22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6EDC" w14:textId="23DECB6E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5264" behindDoc="0" locked="0" layoutInCell="1" allowOverlap="1" wp14:anchorId="352F0A50" wp14:editId="62B32C3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98425</wp:posOffset>
                  </wp:positionV>
                  <wp:extent cx="238125" cy="219075"/>
                  <wp:effectExtent l="0" t="0" r="9525" b="9525"/>
                  <wp:wrapNone/>
                  <wp:docPr id="226" name="Picture 2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D02" w14:textId="11985224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6288" behindDoc="0" locked="0" layoutInCell="1" allowOverlap="1" wp14:anchorId="1B93EF38" wp14:editId="154CFD6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27" name="Picture 2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499" w:rsidRPr="003B43AB" w14:paraId="502486CF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4C71" w14:textId="77777777" w:rsidR="00892499" w:rsidRPr="00724D1F" w:rsidRDefault="00892499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55934" w14:textId="15B8F07C" w:rsidR="00892499" w:rsidRPr="00614894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E.3.PRG - </w:t>
            </w:r>
            <w:r w:rsidRPr="00F93DD4">
              <w:rPr>
                <w:rFonts w:cs="Arial"/>
                <w:sz w:val="19"/>
                <w:szCs w:val="19"/>
              </w:rPr>
              <w:t>3. Engagement Leader—Report Content Approval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E4AC" w14:textId="636DEB15" w:rsidR="00892499" w:rsidRPr="00614894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0F2" w14:textId="0AE05FD2" w:rsidR="00892499" w:rsidRPr="004120E4" w:rsidRDefault="00892499" w:rsidP="00892499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746C" w14:textId="5CC8B0F0" w:rsidR="00892499" w:rsidRDefault="00892499" w:rsidP="008924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B47" w14:textId="09D2DB50" w:rsidR="00892499" w:rsidRPr="00B234E4" w:rsidRDefault="00892499" w:rsidP="00892499">
            <w:pPr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8017 </w:t>
            </w:r>
            <w:r w:rsidRPr="00B234E4">
              <w:rPr>
                <w:rFonts w:cs="Arial"/>
                <w:i/>
                <w:sz w:val="19"/>
                <w:szCs w:val="19"/>
              </w:rPr>
              <w:t>Report content approval and date of the report</w:t>
            </w:r>
            <w:r w:rsidRPr="00B234E4"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06AE" w14:textId="45A22BE3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7312" behindDoc="0" locked="0" layoutInCell="1" allowOverlap="1" wp14:anchorId="797A8AA3" wp14:editId="6D2593FC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28" name="Picture 2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0A6B" w14:textId="3B6A635C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8336" behindDoc="0" locked="0" layoutInCell="1" allowOverlap="1" wp14:anchorId="21D0624B" wp14:editId="7F2DD0B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-33655</wp:posOffset>
                  </wp:positionV>
                  <wp:extent cx="238125" cy="219075"/>
                  <wp:effectExtent l="0" t="0" r="9525" b="9525"/>
                  <wp:wrapNone/>
                  <wp:docPr id="229" name="Picture 2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701B" w14:textId="062C2D75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19360" behindDoc="0" locked="0" layoutInCell="1" allowOverlap="1" wp14:anchorId="67D8908F" wp14:editId="7A2E9A7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30" name="Picture 2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8F5B" w14:textId="68E96D66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0384" behindDoc="0" locked="0" layoutInCell="1" allowOverlap="1" wp14:anchorId="5E16C0B0" wp14:editId="29EB099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31" name="Picture 2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DD7" w14:textId="38DB9DAE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1408" behindDoc="0" locked="0" layoutInCell="1" allowOverlap="1" wp14:anchorId="5C3CDC0C" wp14:editId="1B710EFC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50165</wp:posOffset>
                  </wp:positionV>
                  <wp:extent cx="238125" cy="219075"/>
                  <wp:effectExtent l="0" t="0" r="9525" b="9525"/>
                  <wp:wrapNone/>
                  <wp:docPr id="232" name="Picture 2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B65" w14:textId="1E9ACE06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2432" behindDoc="0" locked="0" layoutInCell="1" allowOverlap="1" wp14:anchorId="33DE7B7F" wp14:editId="79347D44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33" name="Picture 23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808" w:rsidRPr="003B43AB" w14:paraId="437BE8CA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5557" w14:textId="77777777" w:rsidR="00581808" w:rsidRPr="00724D1F" w:rsidRDefault="00581808" w:rsidP="0058180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FAE7E" w14:textId="7157AB71" w:rsidR="00581808" w:rsidRDefault="00581808" w:rsidP="005818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E.4.PRG - </w:t>
            </w:r>
            <w:r w:rsidRPr="00F93DD4">
              <w:rPr>
                <w:rFonts w:cs="Arial"/>
                <w:sz w:val="19"/>
                <w:szCs w:val="19"/>
              </w:rPr>
              <w:t>Prepare Transmission (DM) Draft for Production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E0FA" w14:textId="477CDA5A" w:rsidR="00581808" w:rsidRDefault="00581808" w:rsidP="005818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C26A" w14:textId="74C50F52" w:rsidR="00581808" w:rsidRDefault="00581808" w:rsidP="00581808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566A" w14:textId="46E9ACBB" w:rsidR="00581808" w:rsidRDefault="00581808" w:rsidP="0058180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DE0F" w14:textId="77777777" w:rsidR="00581808" w:rsidRDefault="00581808" w:rsidP="0058180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614894">
              <w:rPr>
                <w:rFonts w:cs="Arial"/>
                <w:sz w:val="19"/>
                <w:szCs w:val="19"/>
              </w:rPr>
              <w:t xml:space="preserve">8019 </w:t>
            </w:r>
            <w:r w:rsidRPr="00614894">
              <w:rPr>
                <w:rFonts w:cs="Arial"/>
                <w:i/>
                <w:sz w:val="19"/>
                <w:szCs w:val="19"/>
              </w:rPr>
              <w:t>Submitting the principal’s (</w:t>
            </w:r>
            <w:proofErr w:type="spellStart"/>
            <w:r w:rsidRPr="00614894">
              <w:rPr>
                <w:rFonts w:cs="Arial"/>
                <w:i/>
                <w:sz w:val="19"/>
                <w:szCs w:val="19"/>
              </w:rPr>
              <w:t>PX</w:t>
            </w:r>
            <w:proofErr w:type="spellEnd"/>
            <w:r w:rsidRPr="00614894">
              <w:rPr>
                <w:rFonts w:cs="Arial"/>
                <w:i/>
                <w:sz w:val="19"/>
                <w:szCs w:val="19"/>
              </w:rPr>
              <w:t>) draft and transmission draft</w:t>
            </w:r>
            <w:r w:rsidRPr="00614894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- updated</w:t>
            </w:r>
          </w:p>
          <w:p w14:paraId="29570EBB" w14:textId="3FB09807" w:rsidR="00581808" w:rsidRPr="00B234E4" w:rsidRDefault="00581808" w:rsidP="00581808">
            <w:pPr>
              <w:rPr>
                <w:rFonts w:cs="Arial"/>
                <w:sz w:val="19"/>
                <w:szCs w:val="19"/>
              </w:rPr>
            </w:pPr>
            <w:r w:rsidRPr="00542BD4">
              <w:rPr>
                <w:rFonts w:cs="Arial"/>
                <w:sz w:val="19"/>
                <w:szCs w:val="19"/>
              </w:rPr>
              <w:t xml:space="preserve">8030 </w:t>
            </w:r>
            <w:r w:rsidRPr="00542BD4">
              <w:rPr>
                <w:rFonts w:cs="Arial"/>
                <w:i/>
                <w:sz w:val="19"/>
                <w:szCs w:val="19"/>
              </w:rPr>
              <w:t>Subsequent events – updated</w:t>
            </w:r>
            <w:r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6D5" w14:textId="33845410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1888" behindDoc="0" locked="0" layoutInCell="1" allowOverlap="1" wp14:anchorId="7699C512" wp14:editId="042A4CE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42" name="Picture 24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404" w14:textId="7B7288B9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2912" behindDoc="0" locked="0" layoutInCell="1" allowOverlap="1" wp14:anchorId="1D5A5996" wp14:editId="6F744A0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-40640</wp:posOffset>
                  </wp:positionV>
                  <wp:extent cx="238125" cy="219075"/>
                  <wp:effectExtent l="0" t="0" r="9525" b="9525"/>
                  <wp:wrapNone/>
                  <wp:docPr id="243" name="Picture 24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DE7E" w14:textId="5ACA0209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3936" behindDoc="0" locked="0" layoutInCell="1" allowOverlap="1" wp14:anchorId="12BCEDDC" wp14:editId="74FDDB8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44" name="Picture 2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54BA" w14:textId="49DC86C4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4960" behindDoc="0" locked="0" layoutInCell="1" allowOverlap="1" wp14:anchorId="2C2ADF40" wp14:editId="03C3701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45" name="Picture 2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BF4" w14:textId="7BB10EE1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5984" behindDoc="0" locked="0" layoutInCell="1" allowOverlap="1" wp14:anchorId="5294C1BA" wp14:editId="192ED32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-9525</wp:posOffset>
                  </wp:positionV>
                  <wp:extent cx="238125" cy="219075"/>
                  <wp:effectExtent l="0" t="0" r="9525" b="9525"/>
                  <wp:wrapNone/>
                  <wp:docPr id="246" name="Picture 2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4F4" w14:textId="2DAEBFEB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7008" behindDoc="0" locked="0" layoutInCell="1" allowOverlap="1" wp14:anchorId="24057842" wp14:editId="00E3464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47" name="Picture 2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808" w:rsidRPr="003B43AB" w14:paraId="7A24249F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0364" w14:textId="77777777" w:rsidR="00581808" w:rsidRPr="00724D1F" w:rsidRDefault="00581808" w:rsidP="00581808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E83A" w14:textId="610972C4" w:rsidR="00581808" w:rsidRDefault="00581808" w:rsidP="005818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E.4.PRG - </w:t>
            </w:r>
            <w:r w:rsidRPr="009B6733">
              <w:rPr>
                <w:rFonts w:cs="Arial"/>
                <w:sz w:val="19"/>
                <w:szCs w:val="19"/>
              </w:rPr>
              <w:t>Transmission Draft Discussion with the AG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A4D4" w14:textId="26717F36" w:rsidR="00581808" w:rsidRDefault="00581808" w:rsidP="0058180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35DB" w14:textId="1202D0A2" w:rsidR="00581808" w:rsidRDefault="00581808" w:rsidP="00581808">
            <w:pPr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C80E" w14:textId="110AA382" w:rsidR="00581808" w:rsidRDefault="00581808" w:rsidP="0058180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B572" w14:textId="34E360BC" w:rsidR="00581808" w:rsidRPr="00614894" w:rsidRDefault="00581808" w:rsidP="0058180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B234E4">
              <w:rPr>
                <w:rFonts w:cs="Arial"/>
                <w:sz w:val="19"/>
                <w:szCs w:val="19"/>
              </w:rPr>
              <w:t xml:space="preserve">2040 </w:t>
            </w:r>
            <w:r w:rsidRPr="00B234E4">
              <w:rPr>
                <w:rFonts w:cs="Arial"/>
                <w:i/>
                <w:sz w:val="19"/>
                <w:szCs w:val="19"/>
              </w:rPr>
              <w:t>Discussions with the Auditor General</w:t>
            </w:r>
            <w:r w:rsidRPr="00B234E4">
              <w:rPr>
                <w:rFonts w:cs="Arial"/>
                <w:sz w:val="19"/>
                <w:szCs w:val="19"/>
              </w:rPr>
              <w:t xml:space="preserve"> -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D9FD" w14:textId="2A0CFF5F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8032" behindDoc="0" locked="0" layoutInCell="1" allowOverlap="1" wp14:anchorId="4FAD9B9B" wp14:editId="5237623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48" name="Picture 24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9741" w14:textId="2EFE3B0E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49056" behindDoc="0" locked="0" layoutInCell="1" allowOverlap="1" wp14:anchorId="1C6FB804" wp14:editId="34CA72FF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13970</wp:posOffset>
                  </wp:positionV>
                  <wp:extent cx="238125" cy="219075"/>
                  <wp:effectExtent l="0" t="0" r="9525" b="9525"/>
                  <wp:wrapNone/>
                  <wp:docPr id="249" name="Picture 24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202" w14:textId="7EFC2EB5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50080" behindDoc="0" locked="0" layoutInCell="1" allowOverlap="1" wp14:anchorId="2B98CE8A" wp14:editId="2038567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50" name="Picture 25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F5CF" w14:textId="2C5A7810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51104" behindDoc="0" locked="0" layoutInCell="1" allowOverlap="1" wp14:anchorId="25BCCD50" wp14:editId="571D4530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51" name="Picture 25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F34C" w14:textId="18F41516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52128" behindDoc="0" locked="0" layoutInCell="1" allowOverlap="1" wp14:anchorId="66D9ADE1" wp14:editId="79D646A4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83185</wp:posOffset>
                  </wp:positionV>
                  <wp:extent cx="238125" cy="219075"/>
                  <wp:effectExtent l="0" t="0" r="9525" b="9525"/>
                  <wp:wrapNone/>
                  <wp:docPr id="252" name="Picture 25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7012" w14:textId="6EF02D85" w:rsidR="00581808" w:rsidRPr="00D554D5" w:rsidRDefault="00581808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53152" behindDoc="0" locked="0" layoutInCell="1" allowOverlap="1" wp14:anchorId="0F0F323E" wp14:editId="55072FC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53" name="Picture 25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3A5" w:rsidRPr="00DE19FA" w14:paraId="56AC8CF8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7DCB" w14:textId="77777777" w:rsidR="00CB63A5" w:rsidRPr="00724D1F" w:rsidRDefault="00DE19FA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3B34E" w14:textId="77777777" w:rsidR="00CB63A5" w:rsidRDefault="00DE19FA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E.4.PRG</w:t>
            </w:r>
            <w:r w:rsidRPr="00BC1C99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–</w:t>
            </w:r>
            <w:r w:rsidRPr="00DE19FA">
              <w:rPr>
                <w:rFonts w:cs="Arial"/>
                <w:sz w:val="19"/>
                <w:szCs w:val="19"/>
              </w:rPr>
              <w:t>Transmission (DM) Draft to Entity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A05" w14:textId="77777777" w:rsidR="00CB63A5" w:rsidRDefault="002B3843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6DC2" w14:textId="6FD20517" w:rsidR="00592062" w:rsidRDefault="00D70A65" w:rsidP="00CB63A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Terminology update</w:t>
            </w:r>
            <w:r w:rsidR="00592062">
              <w:rPr>
                <w:rFonts w:cs="Arial"/>
                <w:sz w:val="19"/>
                <w:szCs w:val="19"/>
              </w:rPr>
              <w:t>.</w:t>
            </w:r>
          </w:p>
          <w:p w14:paraId="2CCC5ECB" w14:textId="77777777" w:rsidR="00592062" w:rsidRPr="00592062" w:rsidRDefault="00592062" w:rsidP="00592062">
            <w:pPr>
              <w:rPr>
                <w:rFonts w:cs="Arial"/>
                <w:sz w:val="19"/>
                <w:szCs w:val="19"/>
              </w:rPr>
            </w:pPr>
          </w:p>
          <w:p w14:paraId="12FB6D70" w14:textId="77777777" w:rsidR="00592062" w:rsidRPr="00592062" w:rsidRDefault="00592062" w:rsidP="00592062">
            <w:pPr>
              <w:rPr>
                <w:rFonts w:cs="Arial"/>
                <w:sz w:val="19"/>
                <w:szCs w:val="19"/>
              </w:rPr>
            </w:pPr>
          </w:p>
          <w:p w14:paraId="31B07FCC" w14:textId="77777777" w:rsidR="00592062" w:rsidRPr="00592062" w:rsidRDefault="00592062" w:rsidP="00592062">
            <w:pPr>
              <w:rPr>
                <w:rFonts w:cs="Arial"/>
                <w:sz w:val="19"/>
                <w:szCs w:val="19"/>
              </w:rPr>
            </w:pPr>
          </w:p>
          <w:p w14:paraId="71942255" w14:textId="5B238D60" w:rsidR="00592062" w:rsidRDefault="00592062" w:rsidP="00592062">
            <w:pPr>
              <w:rPr>
                <w:rFonts w:cs="Arial"/>
                <w:sz w:val="19"/>
                <w:szCs w:val="19"/>
              </w:rPr>
            </w:pPr>
          </w:p>
          <w:p w14:paraId="7DF374A9" w14:textId="77777777" w:rsidR="00CB63A5" w:rsidRPr="00592062" w:rsidRDefault="00CB63A5" w:rsidP="00592062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914E" w14:textId="77777777" w:rsidR="00DE19FA" w:rsidRPr="00DE19FA" w:rsidRDefault="00E9098F" w:rsidP="00DE19FA">
            <w:pPr>
              <w:rPr>
                <w:sz w:val="19"/>
                <w:szCs w:val="19"/>
              </w:rPr>
            </w:pPr>
            <w:hyperlink r:id="rId21" w:tgtFrame="_self" w:history="1">
              <w:r w:rsidR="00DE19FA" w:rsidRPr="00DE19FA">
                <w:rPr>
                  <w:i/>
                  <w:sz w:val="19"/>
                  <w:szCs w:val="19"/>
                </w:rPr>
                <w:t>Entity Transmission Draft Audit Report Letter</w:t>
              </w:r>
            </w:hyperlink>
            <w:r w:rsidR="00DE19FA">
              <w:rPr>
                <w:i/>
                <w:sz w:val="19"/>
                <w:szCs w:val="19"/>
              </w:rPr>
              <w:t xml:space="preserve"> </w:t>
            </w:r>
            <w:r w:rsidR="00DE19FA" w:rsidRPr="00DE19FA">
              <w:rPr>
                <w:sz w:val="19"/>
                <w:szCs w:val="19"/>
              </w:rPr>
              <w:t>- updated</w:t>
            </w:r>
          </w:p>
          <w:p w14:paraId="38793168" w14:textId="77777777" w:rsidR="00DE19FA" w:rsidRDefault="00DE19FA" w:rsidP="00DE19FA">
            <w:pPr>
              <w:rPr>
                <w:i/>
                <w:sz w:val="19"/>
                <w:szCs w:val="19"/>
              </w:rPr>
            </w:pPr>
          </w:p>
          <w:p w14:paraId="363CAE06" w14:textId="4C83F0BE" w:rsidR="00CB63A5" w:rsidRPr="005049D8" w:rsidRDefault="00E9098F" w:rsidP="005049D8">
            <w:pPr>
              <w:rPr>
                <w:sz w:val="19"/>
                <w:szCs w:val="19"/>
              </w:rPr>
            </w:pPr>
            <w:hyperlink r:id="rId22" w:history="1">
              <w:r w:rsidR="00DE19FA" w:rsidRPr="00DE19FA">
                <w:rPr>
                  <w:i/>
                  <w:sz w:val="19"/>
                  <w:szCs w:val="19"/>
                </w:rPr>
                <w:t>Entity Hard Copy Transmission Draft Audit Report Letter</w:t>
              </w:r>
            </w:hyperlink>
            <w:r w:rsidR="00DE19FA">
              <w:rPr>
                <w:i/>
                <w:sz w:val="19"/>
                <w:szCs w:val="19"/>
              </w:rPr>
              <w:t xml:space="preserve"> </w:t>
            </w:r>
            <w:r w:rsidR="00DE19FA" w:rsidRPr="00DE19FA">
              <w:rPr>
                <w:sz w:val="19"/>
                <w:szCs w:val="19"/>
              </w:rPr>
              <w:t>- updated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F5DE" w14:textId="05E55397" w:rsidR="00614894" w:rsidRPr="00DE19FA" w:rsidRDefault="004015BF" w:rsidP="005049D8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4706BD">
              <w:rPr>
                <w:rFonts w:cs="Arial"/>
                <w:i/>
                <w:sz w:val="19"/>
                <w:szCs w:val="19"/>
              </w:rPr>
              <w:lastRenderedPageBreak/>
              <w:t>9020 Management of controlled documents</w:t>
            </w:r>
            <w:r w:rsidRPr="004706BD"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FC0" w14:textId="77777777" w:rsidR="00CB63A5" w:rsidRPr="00DE19FA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09792" behindDoc="0" locked="0" layoutInCell="1" allowOverlap="1" wp14:anchorId="68020066" wp14:editId="2FD63D6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88" name="Picture 18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405" w14:textId="77777777" w:rsidR="00CB63A5" w:rsidRPr="00DE19FA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02624" behindDoc="0" locked="0" layoutInCell="1" allowOverlap="1" wp14:anchorId="48FF0F15" wp14:editId="764C43BB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99060</wp:posOffset>
                  </wp:positionV>
                  <wp:extent cx="238125" cy="219075"/>
                  <wp:effectExtent l="0" t="0" r="9525" b="9525"/>
                  <wp:wrapNone/>
                  <wp:docPr id="183" name="Picture 18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514C" w14:textId="77777777" w:rsidR="00CB63A5" w:rsidRPr="00DE19FA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07744" behindDoc="0" locked="0" layoutInCell="1" allowOverlap="1" wp14:anchorId="1EE4B9DB" wp14:editId="47BABF6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90" name="Picture 19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7D0B" w14:textId="77777777" w:rsidR="00CB63A5" w:rsidRPr="00DE19FA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06720" behindDoc="0" locked="0" layoutInCell="1" allowOverlap="1" wp14:anchorId="624EB3A1" wp14:editId="004E0B12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91" name="Picture 19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DD2" w14:textId="77777777" w:rsidR="00CB63A5" w:rsidRPr="00DE19FA" w:rsidRDefault="00DD1A9A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04672" behindDoc="0" locked="0" layoutInCell="1" allowOverlap="1" wp14:anchorId="4D0B7460" wp14:editId="5A4BB375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-17145</wp:posOffset>
                  </wp:positionV>
                  <wp:extent cx="238125" cy="219075"/>
                  <wp:effectExtent l="0" t="0" r="9525" b="9525"/>
                  <wp:wrapNone/>
                  <wp:docPr id="186" name="Picture 18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9E6C" w14:textId="77777777" w:rsidR="00CB63A5" w:rsidRPr="00DE19FA" w:rsidRDefault="00CB63A5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05696" behindDoc="0" locked="0" layoutInCell="1" allowOverlap="1" wp14:anchorId="7DB9AAFC" wp14:editId="56E1756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93" name="Picture 19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499" w:rsidRPr="00DE19FA" w14:paraId="6E706726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DE43" w14:textId="77777777" w:rsidR="00892499" w:rsidRPr="00724D1F" w:rsidRDefault="00892499" w:rsidP="00892499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49CE9" w14:textId="2062E9DF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E.4.PRG - </w:t>
            </w:r>
            <w:r w:rsidRPr="004015BF">
              <w:rPr>
                <w:rFonts w:cs="Arial"/>
                <w:sz w:val="19"/>
                <w:szCs w:val="19"/>
              </w:rPr>
              <w:t>Subsequent Events After the Date of the Report (Nov-2015)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780D" w14:textId="151085FB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69A9" w14:textId="63B14F95" w:rsidR="00892499" w:rsidRDefault="00892499" w:rsidP="0089249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3130" w14:textId="4434CD04" w:rsidR="00892499" w:rsidRDefault="00892499" w:rsidP="00892499">
            <w:r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F280" w14:textId="369BCCC6" w:rsidR="00892499" w:rsidRPr="004706BD" w:rsidRDefault="00892499" w:rsidP="00892499">
            <w:pPr>
              <w:shd w:val="clear" w:color="auto" w:fill="FFFFFF"/>
              <w:spacing w:after="240"/>
              <w:outlineLvl w:val="1"/>
              <w:rPr>
                <w:rFonts w:cs="Arial"/>
                <w:i/>
                <w:sz w:val="19"/>
                <w:szCs w:val="19"/>
              </w:rPr>
            </w:pPr>
            <w:r w:rsidRPr="00542BD4">
              <w:rPr>
                <w:rFonts w:cs="Arial"/>
                <w:sz w:val="19"/>
                <w:szCs w:val="19"/>
              </w:rPr>
              <w:t xml:space="preserve">8030 </w:t>
            </w:r>
            <w:r w:rsidRPr="00542BD4">
              <w:rPr>
                <w:rFonts w:cs="Arial"/>
                <w:i/>
                <w:sz w:val="19"/>
                <w:szCs w:val="19"/>
              </w:rPr>
              <w:t>Subsequent events – updated</w:t>
            </w:r>
            <w:r>
              <w:rPr>
                <w:rFonts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0BAB" w14:textId="4E19E297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4480" behindDoc="0" locked="0" layoutInCell="1" allowOverlap="1" wp14:anchorId="5216899B" wp14:editId="45A9D57A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234" name="Picture 2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990" w14:textId="1F6F7ED1" w:rsidR="00892499" w:rsidRPr="00D554D5" w:rsidRDefault="00892499" w:rsidP="00581808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5504" behindDoc="0" locked="0" layoutInCell="1" allowOverlap="1" wp14:anchorId="1360D512" wp14:editId="4D650DC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-9525</wp:posOffset>
                  </wp:positionV>
                  <wp:extent cx="238125" cy="219075"/>
                  <wp:effectExtent l="0" t="0" r="9525" b="9525"/>
                  <wp:wrapNone/>
                  <wp:docPr id="235" name="Picture 2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D3A" w14:textId="5953A7A4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6528" behindDoc="0" locked="0" layoutInCell="1" allowOverlap="1" wp14:anchorId="795316C4" wp14:editId="039D556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36" name="Picture 2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D3EA" w14:textId="45E19E4A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7552" behindDoc="0" locked="0" layoutInCell="1" allowOverlap="1" wp14:anchorId="7B82693A" wp14:editId="550BC8E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37" name="Picture 2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352" w14:textId="40286432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8576" behindDoc="0" locked="0" layoutInCell="1" allowOverlap="1" wp14:anchorId="6898B72A" wp14:editId="2ABBA78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45720</wp:posOffset>
                  </wp:positionV>
                  <wp:extent cx="238125" cy="219075"/>
                  <wp:effectExtent l="0" t="0" r="9525" b="9525"/>
                  <wp:wrapNone/>
                  <wp:docPr id="238" name="Picture 2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F3D2" w14:textId="356AF85E" w:rsidR="00892499" w:rsidRPr="00D554D5" w:rsidRDefault="00892499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929600" behindDoc="0" locked="0" layoutInCell="1" allowOverlap="1" wp14:anchorId="63C70DD4" wp14:editId="666A7C7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39" name="Picture 2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0A65" w:rsidRPr="00DE19FA" w14:paraId="599A1EEA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FBDB" w14:textId="77777777" w:rsidR="00D70A65" w:rsidRPr="00724D1F" w:rsidRDefault="00D70A65" w:rsidP="00D70A65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FF478" w14:textId="1D81C5AA" w:rsidR="00D70A65" w:rsidRDefault="00D70A65" w:rsidP="00D70A6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E.7.PRG - OPTIONAL</w:t>
            </w:r>
            <w:r w:rsidRPr="00D70A65">
              <w:rPr>
                <w:rFonts w:cs="Arial"/>
                <w:sz w:val="19"/>
                <w:szCs w:val="19"/>
              </w:rPr>
              <w:t>—Additional Issues for the Entity (Nov-2016)</w:t>
            </w:r>
          </w:p>
          <w:p w14:paraId="13BBF23A" w14:textId="77777777" w:rsidR="00D70A65" w:rsidRDefault="00D70A65" w:rsidP="00D70A65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63AD" w14:textId="5294765D" w:rsidR="00D70A65" w:rsidRDefault="00D70A65" w:rsidP="00D70A6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E.7.PRG - </w:t>
            </w:r>
            <w:r w:rsidRPr="00D70A65">
              <w:rPr>
                <w:rFonts w:cs="Arial"/>
                <w:sz w:val="19"/>
                <w:szCs w:val="19"/>
              </w:rPr>
              <w:t>IF APPLICABLE—Additional Issues for the Entity (Nov-2016)</w:t>
            </w:r>
          </w:p>
          <w:p w14:paraId="6025C175" w14:textId="77777777" w:rsidR="00D70A65" w:rsidRPr="00D70A65" w:rsidRDefault="00D70A65" w:rsidP="00D70A65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BE0F" w14:textId="240184A6" w:rsidR="00D70A65" w:rsidRPr="00B126FA" w:rsidRDefault="00B126FA" w:rsidP="00B126FA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39F6" w14:textId="4BFCBC87" w:rsidR="006614F8" w:rsidRDefault="00D70A65" w:rsidP="00D70A65">
            <w:pPr>
              <w:rPr>
                <w:sz w:val="19"/>
                <w:szCs w:val="19"/>
              </w:rPr>
            </w:pPr>
            <w:r w:rsidRPr="00D70A65">
              <w:rPr>
                <w:sz w:val="19"/>
                <w:szCs w:val="19"/>
              </w:rPr>
              <w:t>None</w:t>
            </w:r>
          </w:p>
          <w:p w14:paraId="3B98D319" w14:textId="77777777" w:rsidR="006614F8" w:rsidRPr="006614F8" w:rsidRDefault="006614F8" w:rsidP="006614F8">
            <w:pPr>
              <w:rPr>
                <w:sz w:val="19"/>
                <w:szCs w:val="19"/>
              </w:rPr>
            </w:pPr>
          </w:p>
          <w:p w14:paraId="39D95C3D" w14:textId="70E74371" w:rsidR="006614F8" w:rsidRDefault="006614F8" w:rsidP="006614F8">
            <w:pPr>
              <w:rPr>
                <w:sz w:val="19"/>
                <w:szCs w:val="19"/>
              </w:rPr>
            </w:pPr>
          </w:p>
          <w:p w14:paraId="73132C53" w14:textId="41986A1B" w:rsidR="006614F8" w:rsidRDefault="006614F8" w:rsidP="006614F8">
            <w:pPr>
              <w:rPr>
                <w:sz w:val="19"/>
                <w:szCs w:val="19"/>
              </w:rPr>
            </w:pPr>
          </w:p>
          <w:p w14:paraId="0F2B74B0" w14:textId="77777777" w:rsidR="00D70A65" w:rsidRPr="006614F8" w:rsidRDefault="00D70A65" w:rsidP="006614F8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7D98" w14:textId="36EBD2C6" w:rsidR="00D70A65" w:rsidRPr="00D70A65" w:rsidRDefault="00D70A65" w:rsidP="00D70A65">
            <w:pPr>
              <w:shd w:val="clear" w:color="auto" w:fill="FFFFFF"/>
              <w:spacing w:after="240"/>
              <w:outlineLvl w:val="1"/>
              <w:rPr>
                <w:rFonts w:cs="Arial"/>
                <w:sz w:val="19"/>
                <w:szCs w:val="19"/>
              </w:rPr>
            </w:pPr>
            <w:r w:rsidRPr="00D70A65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0EC" w14:textId="0E12C11C" w:rsidR="00D70A65" w:rsidRPr="00D554D5" w:rsidRDefault="00D70A65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6896" behindDoc="0" locked="0" layoutInCell="1" allowOverlap="1" wp14:anchorId="0087068C" wp14:editId="5712E54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</wp:posOffset>
                  </wp:positionV>
                  <wp:extent cx="238125" cy="219075"/>
                  <wp:effectExtent l="0" t="0" r="9525" b="9525"/>
                  <wp:wrapNone/>
                  <wp:docPr id="163" name="Picture 1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A20" w14:textId="0AF1B187" w:rsidR="00D70A65" w:rsidRPr="00D554D5" w:rsidRDefault="00D70A65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7920" behindDoc="0" locked="0" layoutInCell="1" allowOverlap="1" wp14:anchorId="75344ED9" wp14:editId="419BE855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24765</wp:posOffset>
                  </wp:positionV>
                  <wp:extent cx="238125" cy="219075"/>
                  <wp:effectExtent l="0" t="0" r="9525" b="9525"/>
                  <wp:wrapNone/>
                  <wp:docPr id="164" name="Picture 1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6FAE" w14:textId="0FFA3118" w:rsidR="00D70A65" w:rsidRPr="00D554D5" w:rsidRDefault="00D70A65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8944" behindDoc="0" locked="0" layoutInCell="1" allowOverlap="1" wp14:anchorId="0C3A2197" wp14:editId="2D27565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166" name="Picture 1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2693" w14:textId="592892E2" w:rsidR="00D70A65" w:rsidRPr="00D554D5" w:rsidRDefault="00D70A65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59968" behindDoc="0" locked="0" layoutInCell="1" allowOverlap="1" wp14:anchorId="0497E04A" wp14:editId="518437D8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177" name="Picture 17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B05E" w14:textId="585F45D0" w:rsidR="00D70A65" w:rsidRPr="00D554D5" w:rsidRDefault="00D70A65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60992" behindDoc="0" locked="0" layoutInCell="1" allowOverlap="1" wp14:anchorId="5A062F6D" wp14:editId="656005C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6350</wp:posOffset>
                  </wp:positionV>
                  <wp:extent cx="238125" cy="219075"/>
                  <wp:effectExtent l="0" t="0" r="9525" b="9525"/>
                  <wp:wrapNone/>
                  <wp:docPr id="182" name="Picture 18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D42" w14:textId="1CDD563B" w:rsidR="00D70A65" w:rsidRPr="00D554D5" w:rsidRDefault="00D70A65" w:rsidP="00581808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62016" behindDoc="0" locked="0" layoutInCell="1" allowOverlap="1" wp14:anchorId="7241C755" wp14:editId="6089070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184" name="Picture 18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10F8" w:rsidRPr="00DE19FA" w14:paraId="3A065B27" w14:textId="77777777" w:rsidTr="00581808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3A4A" w14:textId="77777777" w:rsidR="002A10F8" w:rsidRPr="00724D1F" w:rsidRDefault="002A10F8" w:rsidP="00BF0456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24D1F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3F35C" w14:textId="77777777" w:rsidR="002A10F8" w:rsidRDefault="002A10F8" w:rsidP="002A10F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F.1.PRG –</w:t>
            </w:r>
            <w:r w:rsidRPr="00694F2C">
              <w:rPr>
                <w:rFonts w:cs="Arial"/>
                <w:sz w:val="19"/>
                <w:szCs w:val="19"/>
              </w:rPr>
              <w:t>Assembly of the Final Audit File (Nov-201</w:t>
            </w:r>
            <w:r w:rsidR="00EE6C95">
              <w:rPr>
                <w:rFonts w:cs="Arial"/>
                <w:sz w:val="19"/>
                <w:szCs w:val="19"/>
              </w:rPr>
              <w:t>5</w:t>
            </w:r>
            <w:r w:rsidRPr="00694F2C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F64" w14:textId="77777777" w:rsidR="002A10F8" w:rsidRDefault="002A10F8" w:rsidP="002A10F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F.1.PRG –</w:t>
            </w:r>
            <w:r w:rsidRPr="00694F2C">
              <w:rPr>
                <w:rFonts w:cs="Arial"/>
                <w:sz w:val="19"/>
                <w:szCs w:val="19"/>
              </w:rPr>
              <w:t>Assembly of the Final Audit File (Nov-2016)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798B" w14:textId="77777777" w:rsidR="002A10F8" w:rsidRDefault="00EE6C95" w:rsidP="002A10F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Added requirement to n</w:t>
            </w:r>
            <w:r w:rsidRPr="00EE6C95">
              <w:rPr>
                <w:rFonts w:cs="Arial"/>
                <w:sz w:val="19"/>
                <w:szCs w:val="19"/>
              </w:rPr>
              <w:t>otify the Comptroller’s Group to close the product code.</w:t>
            </w:r>
          </w:p>
          <w:p w14:paraId="534097A5" w14:textId="77777777" w:rsidR="002B6039" w:rsidRDefault="002B6039" w:rsidP="002A10F8">
            <w:pPr>
              <w:rPr>
                <w:rFonts w:cs="Arial"/>
                <w:sz w:val="19"/>
                <w:szCs w:val="19"/>
              </w:rPr>
            </w:pPr>
          </w:p>
          <w:p w14:paraId="70068016" w14:textId="344314C6" w:rsidR="002B6039" w:rsidRDefault="002B6039" w:rsidP="002A10F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Minor wording changes</w:t>
            </w:r>
            <w:r w:rsidR="00592062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C274" w14:textId="77777777" w:rsidR="002A10F8" w:rsidRDefault="00EE6C95" w:rsidP="002A10F8">
            <w:r w:rsidRPr="00EE6C95">
              <w:rPr>
                <w:rFonts w:cs="Arial"/>
                <w:sz w:val="19"/>
                <w:szCs w:val="19"/>
              </w:rPr>
              <w:t>None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CBA" w14:textId="77777777" w:rsidR="002A10F8" w:rsidRDefault="00EE6C95" w:rsidP="002137C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9020 </w:t>
            </w:r>
            <w:r w:rsidRPr="00EE6C95">
              <w:rPr>
                <w:rFonts w:cs="Arial"/>
                <w:i/>
                <w:sz w:val="19"/>
                <w:szCs w:val="19"/>
              </w:rPr>
              <w:t>Management of controlled documents</w:t>
            </w:r>
            <w:r w:rsidR="002137CF">
              <w:rPr>
                <w:rFonts w:cs="Arial"/>
                <w:sz w:val="19"/>
                <w:szCs w:val="19"/>
              </w:rPr>
              <w:t xml:space="preserve"> – </w:t>
            </w:r>
            <w:r>
              <w:rPr>
                <w:rFonts w:cs="Arial"/>
                <w:sz w:val="19"/>
                <w:szCs w:val="19"/>
              </w:rPr>
              <w:t>updated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E438" w14:textId="77777777" w:rsidR="002A10F8" w:rsidRPr="00DE19FA" w:rsidRDefault="002A10F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30272" behindDoc="0" locked="0" layoutInCell="1" allowOverlap="1" wp14:anchorId="40CD0DCB" wp14:editId="1596FA5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-36195</wp:posOffset>
                  </wp:positionV>
                  <wp:extent cx="238125" cy="219075"/>
                  <wp:effectExtent l="0" t="0" r="9525" b="9525"/>
                  <wp:wrapNone/>
                  <wp:docPr id="206" name="Picture 20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F81C" w14:textId="77777777" w:rsidR="002A10F8" w:rsidRPr="00DE19FA" w:rsidRDefault="002A10F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5152" behindDoc="0" locked="0" layoutInCell="1" allowOverlap="1" wp14:anchorId="5C0DB989" wp14:editId="101AC2D7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4445</wp:posOffset>
                  </wp:positionV>
                  <wp:extent cx="238125" cy="219075"/>
                  <wp:effectExtent l="0" t="0" r="9525" b="9525"/>
                  <wp:wrapNone/>
                  <wp:docPr id="207" name="Picture 20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13C1" w14:textId="77777777" w:rsidR="002A10F8" w:rsidRPr="00DE19FA" w:rsidRDefault="002A10F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9248" behindDoc="0" locked="0" layoutInCell="1" allowOverlap="1" wp14:anchorId="5AA988F9" wp14:editId="34F88D2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-6985</wp:posOffset>
                  </wp:positionV>
                  <wp:extent cx="238125" cy="219075"/>
                  <wp:effectExtent l="0" t="0" r="9525" b="9525"/>
                  <wp:wrapNone/>
                  <wp:docPr id="208" name="Picture 20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94D3" w14:textId="77777777" w:rsidR="002A10F8" w:rsidRPr="00DE19FA" w:rsidRDefault="002A10F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8224" behindDoc="0" locked="0" layoutInCell="1" allowOverlap="1" wp14:anchorId="3E4AE835" wp14:editId="5ABAFC1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-17780</wp:posOffset>
                  </wp:positionV>
                  <wp:extent cx="238125" cy="219075"/>
                  <wp:effectExtent l="0" t="0" r="9525" b="9525"/>
                  <wp:wrapNone/>
                  <wp:docPr id="209" name="Picture 20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47F4" w14:textId="77777777" w:rsidR="002A10F8" w:rsidRPr="00DE19FA" w:rsidRDefault="002A10F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6176" behindDoc="0" locked="0" layoutInCell="1" allowOverlap="1" wp14:anchorId="5265D918" wp14:editId="02B50D1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-53975</wp:posOffset>
                  </wp:positionV>
                  <wp:extent cx="238125" cy="219075"/>
                  <wp:effectExtent l="0" t="0" r="9525" b="9525"/>
                  <wp:wrapNone/>
                  <wp:docPr id="210" name="Picture 2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BAA" w14:textId="77777777" w:rsidR="002A10F8" w:rsidRPr="00DE19FA" w:rsidRDefault="002A10F8" w:rsidP="00581808">
            <w:pPr>
              <w:jc w:val="center"/>
              <w:rPr>
                <w:rFonts w:cs="Arial"/>
                <w:sz w:val="19"/>
                <w:szCs w:val="19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1827200" behindDoc="0" locked="0" layoutInCell="1" allowOverlap="1" wp14:anchorId="2B032CD2" wp14:editId="33DB470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</wp:posOffset>
                  </wp:positionV>
                  <wp:extent cx="238125" cy="219075"/>
                  <wp:effectExtent l="0" t="0" r="9525" b="9525"/>
                  <wp:wrapNone/>
                  <wp:docPr id="211" name="Picture 2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E3A8F6" w14:textId="7D06CF66" w:rsidR="007248EE" w:rsidRDefault="007248EE" w:rsidP="000246A9">
      <w:pPr>
        <w:rPr>
          <w:rFonts w:cs="Arial"/>
          <w:sz w:val="19"/>
          <w:szCs w:val="19"/>
        </w:rPr>
      </w:pPr>
    </w:p>
    <w:p w14:paraId="19F68777" w14:textId="77777777" w:rsidR="00043572" w:rsidRDefault="00043572" w:rsidP="000246A9">
      <w:pPr>
        <w:rPr>
          <w:rFonts w:cs="Arial"/>
          <w:sz w:val="19"/>
          <w:szCs w:val="19"/>
        </w:rPr>
      </w:pPr>
    </w:p>
    <w:p w14:paraId="21B7AE62" w14:textId="1503F5A0" w:rsidR="00043572" w:rsidRDefault="00043572" w:rsidP="00581808">
      <w:pPr>
        <w:spacing w:after="120"/>
        <w:ind w:firstLine="720"/>
        <w:rPr>
          <w:rFonts w:cs="Arial"/>
          <w:sz w:val="19"/>
          <w:szCs w:val="19"/>
        </w:rPr>
      </w:pPr>
      <w:bookmarkStart w:id="1" w:name="Note1"/>
      <w:bookmarkEnd w:id="1"/>
      <w:r w:rsidRPr="00D11D74">
        <w:rPr>
          <w:rFonts w:cs="Arial"/>
          <w:b/>
          <w:sz w:val="19"/>
          <w:szCs w:val="19"/>
        </w:rPr>
        <w:t>Note 1:</w:t>
      </w:r>
      <w:r>
        <w:rPr>
          <w:rFonts w:cs="Arial"/>
          <w:sz w:val="19"/>
          <w:szCs w:val="19"/>
        </w:rPr>
        <w:t xml:space="preserve"> Even if this step is not imported in </w:t>
      </w:r>
      <w:proofErr w:type="spellStart"/>
      <w:r>
        <w:rPr>
          <w:rFonts w:cs="Arial"/>
          <w:sz w:val="19"/>
          <w:szCs w:val="19"/>
        </w:rPr>
        <w:t>TeamMate</w:t>
      </w:r>
      <w:proofErr w:type="spellEnd"/>
      <w:r>
        <w:rPr>
          <w:rFonts w:cs="Arial"/>
          <w:sz w:val="19"/>
          <w:szCs w:val="19"/>
        </w:rPr>
        <w:t xml:space="preserve">, the jurisdiction needs to be established for all Reports to be </w:t>
      </w:r>
      <w:proofErr w:type="spellStart"/>
      <w:r>
        <w:rPr>
          <w:rFonts w:cs="Arial"/>
          <w:sz w:val="19"/>
          <w:szCs w:val="19"/>
        </w:rPr>
        <w:t>CSAE</w:t>
      </w:r>
      <w:proofErr w:type="spellEnd"/>
      <w:r>
        <w:rPr>
          <w:rFonts w:cs="Arial"/>
          <w:sz w:val="19"/>
          <w:szCs w:val="19"/>
        </w:rPr>
        <w:t xml:space="preserve"> 3001 compliant.</w:t>
      </w:r>
    </w:p>
    <w:p w14:paraId="78FAACF4" w14:textId="5C0910C2" w:rsidR="00D11D74" w:rsidRDefault="00EB3C3A" w:rsidP="00581808">
      <w:pPr>
        <w:spacing w:after="120"/>
        <w:ind w:firstLine="720"/>
        <w:rPr>
          <w:rFonts w:cs="Arial"/>
          <w:sz w:val="19"/>
          <w:szCs w:val="19"/>
        </w:rPr>
      </w:pPr>
      <w:bookmarkStart w:id="2" w:name="Note2"/>
      <w:bookmarkEnd w:id="2"/>
      <w:r>
        <w:rPr>
          <w:rFonts w:cs="Arial"/>
          <w:b/>
          <w:sz w:val="19"/>
          <w:szCs w:val="19"/>
        </w:rPr>
        <w:t>Note 2</w:t>
      </w:r>
      <w:r w:rsidR="00D11D74">
        <w:rPr>
          <w:rFonts w:cs="Arial"/>
          <w:b/>
          <w:sz w:val="19"/>
          <w:szCs w:val="19"/>
        </w:rPr>
        <w:t xml:space="preserve">: </w:t>
      </w:r>
      <w:r w:rsidR="00D11D74">
        <w:rPr>
          <w:rFonts w:cs="Arial"/>
          <w:sz w:val="19"/>
          <w:szCs w:val="19"/>
        </w:rPr>
        <w:t xml:space="preserve">If the Examination Approval is not completed by the date of the Annual Methodology release, it is mandatory that audit teams update their </w:t>
      </w:r>
      <w:proofErr w:type="spellStart"/>
      <w:r w:rsidR="00D11D74">
        <w:rPr>
          <w:rFonts w:cs="Arial"/>
          <w:sz w:val="19"/>
          <w:szCs w:val="19"/>
        </w:rPr>
        <w:t>TeamMate</w:t>
      </w:r>
      <w:proofErr w:type="spellEnd"/>
      <w:r w:rsidR="00D11D74">
        <w:rPr>
          <w:rFonts w:cs="Arial"/>
          <w:sz w:val="19"/>
          <w:szCs w:val="19"/>
        </w:rPr>
        <w:t xml:space="preserve"> procedure step for this change.</w:t>
      </w:r>
    </w:p>
    <w:p w14:paraId="5692E286" w14:textId="781115D4" w:rsidR="00EB3C3A" w:rsidRDefault="00EB3C3A" w:rsidP="00581808">
      <w:pPr>
        <w:spacing w:after="120"/>
        <w:ind w:firstLine="720"/>
        <w:rPr>
          <w:rFonts w:cs="Arial"/>
          <w:sz w:val="19"/>
          <w:szCs w:val="19"/>
        </w:rPr>
      </w:pPr>
      <w:bookmarkStart w:id="3" w:name="Note3"/>
      <w:bookmarkEnd w:id="3"/>
      <w:r>
        <w:rPr>
          <w:rFonts w:cs="Arial"/>
          <w:b/>
          <w:sz w:val="19"/>
          <w:szCs w:val="19"/>
        </w:rPr>
        <w:t xml:space="preserve">Note 3: </w:t>
      </w:r>
      <w:r>
        <w:rPr>
          <w:rFonts w:cs="Arial"/>
          <w:sz w:val="19"/>
          <w:szCs w:val="19"/>
        </w:rPr>
        <w:t>If this form is not completed by the date of the Annual Methodology release, audit teams are encouraged to use the revised template.</w:t>
      </w:r>
    </w:p>
    <w:p w14:paraId="14080713" w14:textId="6E51A286" w:rsidR="00EB3C3A" w:rsidRPr="00D11D74" w:rsidRDefault="00EB3C3A" w:rsidP="00581808">
      <w:pPr>
        <w:spacing w:after="120"/>
        <w:ind w:firstLine="720"/>
        <w:rPr>
          <w:rFonts w:cs="Arial"/>
          <w:sz w:val="19"/>
          <w:szCs w:val="19"/>
        </w:rPr>
      </w:pPr>
    </w:p>
    <w:sectPr w:rsidR="00EB3C3A" w:rsidRPr="00D11D74" w:rsidSect="00BC336B">
      <w:footerReference w:type="default" r:id="rId23"/>
      <w:headerReference w:type="first" r:id="rId24"/>
      <w:footerReference w:type="first" r:id="rId25"/>
      <w:pgSz w:w="20160" w:h="12240" w:orient="landscape" w:code="5"/>
      <w:pgMar w:top="720" w:right="720" w:bottom="720" w:left="720" w:header="902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6E0D4" w14:textId="77777777" w:rsidR="00043572" w:rsidRDefault="00043572" w:rsidP="00F87AE1">
      <w:r>
        <w:separator/>
      </w:r>
    </w:p>
  </w:endnote>
  <w:endnote w:type="continuationSeparator" w:id="0">
    <w:p w14:paraId="2A9DBCA2" w14:textId="77777777" w:rsidR="00043572" w:rsidRDefault="00043572" w:rsidP="00F8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CFEFE2FA-8DCD-4524-825D-B8772C66838D}"/>
    <w:embedBold r:id="rId2" w:subsetted="1" w:fontKey="{9E86B8A2-4B98-46F3-88F5-E302AB9361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759D" w14:textId="77777777" w:rsidR="00043572" w:rsidRDefault="00043572" w:rsidP="00256F61">
    <w:pPr>
      <w:pStyle w:val="Footer"/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</w:rPr>
    </w:pP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E9098F">
      <w:rPr>
        <w:rStyle w:val="PageNumber"/>
        <w:noProof/>
        <w:sz w:val="16"/>
        <w:szCs w:val="16"/>
      </w:rPr>
      <w:t>11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E9098F">
      <w:rPr>
        <w:rStyle w:val="PageNumber"/>
        <w:noProof/>
        <w:sz w:val="16"/>
        <w:szCs w:val="16"/>
      </w:rPr>
      <w:t>11</w:t>
    </w:r>
    <w:r w:rsidRPr="00223392">
      <w:rPr>
        <w:rStyle w:val="PageNumber"/>
        <w:sz w:val="16"/>
        <w:szCs w:val="16"/>
      </w:rPr>
      <w:fldChar w:fldCharType="end"/>
    </w:r>
  </w:p>
  <w:p w14:paraId="6895FECB" w14:textId="77777777" w:rsidR="00043572" w:rsidRDefault="00043572" w:rsidP="00256F61">
    <w:pPr>
      <w:pStyle w:val="Footer"/>
    </w:pPr>
  </w:p>
  <w:p w14:paraId="5D5CAE33" w14:textId="77777777" w:rsidR="00043572" w:rsidRPr="000328FA" w:rsidRDefault="00043572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6713" w14:textId="77777777" w:rsidR="00043572" w:rsidRPr="00223392" w:rsidRDefault="00043572" w:rsidP="00446265">
    <w:pPr>
      <w:pStyle w:val="Footer"/>
      <w:rPr>
        <w:sz w:val="16"/>
        <w:szCs w:val="16"/>
      </w:rPr>
    </w:pPr>
    <w:r>
      <w:rPr>
        <w:sz w:val="16"/>
        <w:szCs w:val="16"/>
      </w:rPr>
      <w:t>Nov-2016</w:t>
    </w: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</w:r>
  </w:p>
  <w:p w14:paraId="671E248F" w14:textId="77777777" w:rsidR="00043572" w:rsidRDefault="00043572" w:rsidP="00446265">
    <w:pPr>
      <w:pStyle w:val="Footer"/>
      <w:tabs>
        <w:tab w:val="clear" w:pos="4680"/>
        <w:tab w:val="clear" w:pos="9360"/>
        <w:tab w:val="right" w:pos="18711"/>
      </w:tabs>
    </w:pPr>
    <w:r>
      <w:rPr>
        <w:rStyle w:val="PageNumber"/>
        <w:sz w:val="16"/>
        <w:szCs w:val="16"/>
      </w:rPr>
      <w:t>Template Owner: DEPT</w:t>
    </w:r>
    <w:r w:rsidRPr="00223392">
      <w:rPr>
        <w:rStyle w:val="PageNumber"/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23392">
      <w:rPr>
        <w:sz w:val="16"/>
        <w:szCs w:val="16"/>
      </w:rPr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E9098F">
      <w:rPr>
        <w:rStyle w:val="PageNumber"/>
        <w:noProof/>
        <w:sz w:val="16"/>
        <w:szCs w:val="16"/>
      </w:rPr>
      <w:t>1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E9098F">
      <w:rPr>
        <w:rStyle w:val="PageNumber"/>
        <w:noProof/>
        <w:sz w:val="16"/>
        <w:szCs w:val="16"/>
      </w:rPr>
      <w:t>11</w:t>
    </w:r>
    <w:r w:rsidRPr="0022339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A1B5" w14:textId="77777777" w:rsidR="00043572" w:rsidRDefault="00043572" w:rsidP="00F87AE1">
      <w:r>
        <w:separator/>
      </w:r>
    </w:p>
  </w:footnote>
  <w:footnote w:type="continuationSeparator" w:id="0">
    <w:p w14:paraId="4634D42D" w14:textId="77777777" w:rsidR="00043572" w:rsidRDefault="00043572" w:rsidP="00F8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FD23" w14:textId="77777777" w:rsidR="00043572" w:rsidRDefault="00043572" w:rsidP="00256F61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Table of </w:t>
    </w:r>
    <w:r w:rsidRPr="00236666">
      <w:rPr>
        <w:b/>
        <w:sz w:val="32"/>
        <w:szCs w:val="32"/>
      </w:rPr>
      <w:t xml:space="preserve">Changes to </w:t>
    </w:r>
    <w:r>
      <w:rPr>
        <w:b/>
        <w:sz w:val="32"/>
        <w:szCs w:val="32"/>
      </w:rPr>
      <w:t>Performance Audit – November 2016</w:t>
    </w:r>
  </w:p>
  <w:p w14:paraId="7E63E334" w14:textId="3A81BCA9" w:rsidR="00043572" w:rsidRDefault="00043572" w:rsidP="00256F61">
    <w:pPr>
      <w:jc w:val="center"/>
      <w:rPr>
        <w:b/>
        <w:sz w:val="24"/>
      </w:rPr>
    </w:pPr>
    <w:r>
      <w:rPr>
        <w:b/>
        <w:sz w:val="24"/>
      </w:rPr>
      <w:t>(</w:t>
    </w:r>
    <w:proofErr w:type="spellStart"/>
    <w:r>
      <w:rPr>
        <w:b/>
        <w:sz w:val="24"/>
      </w:rPr>
      <w:t>TeamMate</w:t>
    </w:r>
    <w:proofErr w:type="spellEnd"/>
    <w:r>
      <w:rPr>
        <w:b/>
        <w:sz w:val="24"/>
      </w:rPr>
      <w:t xml:space="preserve"> Procedures and related</w:t>
    </w:r>
    <w:r w:rsidRPr="00A34111">
      <w:rPr>
        <w:b/>
        <w:sz w:val="24"/>
      </w:rPr>
      <w:t xml:space="preserve"> Templates</w:t>
    </w:r>
    <w:r>
      <w:rPr>
        <w:b/>
        <w:sz w:val="24"/>
      </w:rPr>
      <w:t>, Guidance,</w:t>
    </w:r>
    <w:r w:rsidRPr="00A34111">
      <w:rPr>
        <w:b/>
        <w:sz w:val="24"/>
      </w:rPr>
      <w:t xml:space="preserve"> and </w:t>
    </w:r>
    <w:r>
      <w:rPr>
        <w:b/>
        <w:sz w:val="24"/>
      </w:rPr>
      <w:t xml:space="preserve">Audit </w:t>
    </w:r>
    <w:r w:rsidRPr="00A34111">
      <w:rPr>
        <w:b/>
        <w:sz w:val="24"/>
      </w:rPr>
      <w:t>Manual</w:t>
    </w:r>
    <w:r>
      <w:rPr>
        <w:b/>
        <w:sz w:val="24"/>
      </w:rPr>
      <w:t xml:space="preserve"> sections</w:t>
    </w:r>
    <w:r w:rsidRPr="00A34111">
      <w:rPr>
        <w:b/>
        <w:sz w:val="24"/>
      </w:rPr>
      <w:t>)</w:t>
    </w:r>
  </w:p>
  <w:p w14:paraId="59104AA2" w14:textId="77777777" w:rsidR="00043572" w:rsidRPr="00A34111" w:rsidRDefault="00043572" w:rsidP="00256F61">
    <w:pPr>
      <w:jc w:val="center"/>
      <w:rPr>
        <w:b/>
        <w:sz w:val="24"/>
      </w:rPr>
    </w:pPr>
  </w:p>
  <w:p w14:paraId="610C15B8" w14:textId="77777777" w:rsidR="00043572" w:rsidRDefault="000435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yes" style="width:12pt;height:12pt;visibility:visible" o:bullet="t">
        <v:imagedata r:id="rId1" o:title="yes"/>
      </v:shape>
    </w:pict>
  </w:numPicBullet>
  <w:abstractNum w:abstractNumId="0" w15:restartNumberingAfterBreak="0">
    <w:nsid w:val="05DE4EBF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96D"/>
    <w:multiLevelType w:val="hybridMultilevel"/>
    <w:tmpl w:val="8E7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8F2"/>
    <w:multiLevelType w:val="hybridMultilevel"/>
    <w:tmpl w:val="CB6C7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605F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832"/>
    <w:multiLevelType w:val="multilevel"/>
    <w:tmpl w:val="CDE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2734B"/>
    <w:multiLevelType w:val="hybridMultilevel"/>
    <w:tmpl w:val="99A827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47B9"/>
    <w:multiLevelType w:val="hybridMultilevel"/>
    <w:tmpl w:val="F9A4D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79AF"/>
    <w:multiLevelType w:val="hybridMultilevel"/>
    <w:tmpl w:val="1B46B5F2"/>
    <w:lvl w:ilvl="0" w:tplc="10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8" w15:restartNumberingAfterBreak="0">
    <w:nsid w:val="273B3E9C"/>
    <w:multiLevelType w:val="hybridMultilevel"/>
    <w:tmpl w:val="2DE06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4F6D"/>
    <w:multiLevelType w:val="multilevel"/>
    <w:tmpl w:val="BB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10528"/>
    <w:multiLevelType w:val="hybridMultilevel"/>
    <w:tmpl w:val="4CACCEFA"/>
    <w:lvl w:ilvl="0" w:tplc="222A01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907F5"/>
    <w:multiLevelType w:val="multilevel"/>
    <w:tmpl w:val="A2A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371A3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13DFC"/>
    <w:multiLevelType w:val="hybridMultilevel"/>
    <w:tmpl w:val="70086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2361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2E06"/>
    <w:multiLevelType w:val="multilevel"/>
    <w:tmpl w:val="C09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E47C8"/>
    <w:multiLevelType w:val="hybridMultilevel"/>
    <w:tmpl w:val="33E663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A49FD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15635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52945"/>
    <w:multiLevelType w:val="hybridMultilevel"/>
    <w:tmpl w:val="CD7EE3E2"/>
    <w:lvl w:ilvl="0" w:tplc="DAD84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0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2F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82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A2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C0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04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05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CA1057"/>
    <w:multiLevelType w:val="hybridMultilevel"/>
    <w:tmpl w:val="9064CC30"/>
    <w:lvl w:ilvl="0" w:tplc="A094CBA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469FA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3F6FA0"/>
    <w:multiLevelType w:val="hybridMultilevel"/>
    <w:tmpl w:val="32BA7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46427"/>
    <w:multiLevelType w:val="hybridMultilevel"/>
    <w:tmpl w:val="EB0CC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B02E5"/>
    <w:multiLevelType w:val="hybridMultilevel"/>
    <w:tmpl w:val="783E5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20EBA"/>
    <w:multiLevelType w:val="hybridMultilevel"/>
    <w:tmpl w:val="4AC8616C"/>
    <w:lvl w:ilvl="0" w:tplc="DA4066E8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E0DE2"/>
    <w:multiLevelType w:val="hybridMultilevel"/>
    <w:tmpl w:val="A6AED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3A23"/>
    <w:multiLevelType w:val="hybridMultilevel"/>
    <w:tmpl w:val="52CA93D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70611043"/>
    <w:multiLevelType w:val="hybridMultilevel"/>
    <w:tmpl w:val="15025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60E0C"/>
    <w:multiLevelType w:val="multilevel"/>
    <w:tmpl w:val="0E7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5114D"/>
    <w:multiLevelType w:val="hybridMultilevel"/>
    <w:tmpl w:val="D66C75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47476"/>
    <w:multiLevelType w:val="multilevel"/>
    <w:tmpl w:val="43E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EF08E8"/>
    <w:multiLevelType w:val="hybridMultilevel"/>
    <w:tmpl w:val="EB2EC874"/>
    <w:lvl w:ilvl="0" w:tplc="85DE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A48F5"/>
    <w:multiLevelType w:val="hybridMultilevel"/>
    <w:tmpl w:val="6BD67B36"/>
    <w:lvl w:ilvl="0" w:tplc="A0D45B2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14F89"/>
    <w:multiLevelType w:val="hybridMultilevel"/>
    <w:tmpl w:val="E06C1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31414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167A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3642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"/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2"/>
  </w:num>
  <w:num w:numId="6">
    <w:abstractNumId w:val="18"/>
  </w:num>
  <w:num w:numId="7">
    <w:abstractNumId w:val="21"/>
  </w:num>
  <w:num w:numId="8">
    <w:abstractNumId w:val="38"/>
  </w:num>
  <w:num w:numId="9">
    <w:abstractNumId w:val="29"/>
  </w:num>
  <w:num w:numId="1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30"/>
  </w:num>
  <w:num w:numId="16">
    <w:abstractNumId w:val="11"/>
  </w:num>
  <w:num w:numId="17">
    <w:abstractNumId w:val="7"/>
  </w:num>
  <w:num w:numId="18">
    <w:abstractNumId w:val="33"/>
  </w:num>
  <w:num w:numId="19">
    <w:abstractNumId w:val="19"/>
  </w:num>
  <w:num w:numId="20">
    <w:abstractNumId w:val="5"/>
  </w:num>
  <w:num w:numId="21">
    <w:abstractNumId w:val="8"/>
  </w:num>
  <w:num w:numId="22">
    <w:abstractNumId w:val="32"/>
  </w:num>
  <w:num w:numId="23">
    <w:abstractNumId w:val="31"/>
  </w:num>
  <w:num w:numId="24">
    <w:abstractNumId w:val="35"/>
  </w:num>
  <w:num w:numId="25">
    <w:abstractNumId w:val="4"/>
  </w:num>
  <w:num w:numId="26">
    <w:abstractNumId w:val="10"/>
  </w:num>
  <w:num w:numId="27">
    <w:abstractNumId w:val="15"/>
  </w:num>
  <w:num w:numId="28">
    <w:abstractNumId w:val="25"/>
  </w:num>
  <w:num w:numId="29">
    <w:abstractNumId w:val="22"/>
  </w:num>
  <w:num w:numId="30">
    <w:abstractNumId w:val="9"/>
  </w:num>
  <w:num w:numId="31">
    <w:abstractNumId w:val="20"/>
  </w:num>
  <w:num w:numId="32">
    <w:abstractNumId w:val="13"/>
  </w:num>
  <w:num w:numId="33">
    <w:abstractNumId w:val="16"/>
  </w:num>
  <w:num w:numId="34">
    <w:abstractNumId w:val="36"/>
  </w:num>
  <w:num w:numId="35">
    <w:abstractNumId w:val="14"/>
  </w:num>
  <w:num w:numId="36">
    <w:abstractNumId w:val="26"/>
  </w:num>
  <w:num w:numId="37">
    <w:abstractNumId w:val="24"/>
  </w:num>
  <w:num w:numId="38">
    <w:abstractNumId w:val="34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A5"/>
    <w:rsid w:val="00004058"/>
    <w:rsid w:val="000060B5"/>
    <w:rsid w:val="0001297A"/>
    <w:rsid w:val="000149EE"/>
    <w:rsid w:val="000163A8"/>
    <w:rsid w:val="000246A9"/>
    <w:rsid w:val="00035C08"/>
    <w:rsid w:val="0004305B"/>
    <w:rsid w:val="00043572"/>
    <w:rsid w:val="000543ED"/>
    <w:rsid w:val="00056DAB"/>
    <w:rsid w:val="00060D43"/>
    <w:rsid w:val="00067BA8"/>
    <w:rsid w:val="00073281"/>
    <w:rsid w:val="00080457"/>
    <w:rsid w:val="000873D8"/>
    <w:rsid w:val="000925C0"/>
    <w:rsid w:val="0009709C"/>
    <w:rsid w:val="000B1DB4"/>
    <w:rsid w:val="000B7D47"/>
    <w:rsid w:val="000C0D88"/>
    <w:rsid w:val="000C27EB"/>
    <w:rsid w:val="000F10A4"/>
    <w:rsid w:val="000F2EE2"/>
    <w:rsid w:val="001102E4"/>
    <w:rsid w:val="00115C30"/>
    <w:rsid w:val="00117C40"/>
    <w:rsid w:val="00131540"/>
    <w:rsid w:val="001344D0"/>
    <w:rsid w:val="00135C3C"/>
    <w:rsid w:val="001406E9"/>
    <w:rsid w:val="00145F55"/>
    <w:rsid w:val="00147545"/>
    <w:rsid w:val="001520AC"/>
    <w:rsid w:val="0015645A"/>
    <w:rsid w:val="00156675"/>
    <w:rsid w:val="00157BA1"/>
    <w:rsid w:val="00157F22"/>
    <w:rsid w:val="00161133"/>
    <w:rsid w:val="00177DAA"/>
    <w:rsid w:val="00183F60"/>
    <w:rsid w:val="00190252"/>
    <w:rsid w:val="0019199E"/>
    <w:rsid w:val="001A278E"/>
    <w:rsid w:val="001A40F8"/>
    <w:rsid w:val="001A42AB"/>
    <w:rsid w:val="001B0907"/>
    <w:rsid w:val="001B2A0D"/>
    <w:rsid w:val="001C1551"/>
    <w:rsid w:val="001C1EBD"/>
    <w:rsid w:val="001C43FA"/>
    <w:rsid w:val="001D0895"/>
    <w:rsid w:val="001D4D81"/>
    <w:rsid w:val="001E1928"/>
    <w:rsid w:val="001F2ABD"/>
    <w:rsid w:val="00200C6E"/>
    <w:rsid w:val="002017E9"/>
    <w:rsid w:val="002051B7"/>
    <w:rsid w:val="002077F1"/>
    <w:rsid w:val="00212B4A"/>
    <w:rsid w:val="002137CF"/>
    <w:rsid w:val="00214AAB"/>
    <w:rsid w:val="0023353A"/>
    <w:rsid w:val="00254029"/>
    <w:rsid w:val="0025622F"/>
    <w:rsid w:val="00256952"/>
    <w:rsid w:val="00256A0A"/>
    <w:rsid w:val="00256F61"/>
    <w:rsid w:val="002619F1"/>
    <w:rsid w:val="00272715"/>
    <w:rsid w:val="00273AE9"/>
    <w:rsid w:val="00277D5C"/>
    <w:rsid w:val="00281653"/>
    <w:rsid w:val="0029098B"/>
    <w:rsid w:val="002A0AD7"/>
    <w:rsid w:val="002A10F8"/>
    <w:rsid w:val="002A7A8A"/>
    <w:rsid w:val="002B242F"/>
    <w:rsid w:val="002B3843"/>
    <w:rsid w:val="002B6039"/>
    <w:rsid w:val="002B6083"/>
    <w:rsid w:val="002B6193"/>
    <w:rsid w:val="002B7491"/>
    <w:rsid w:val="002B76C6"/>
    <w:rsid w:val="002C3982"/>
    <w:rsid w:val="002C4B23"/>
    <w:rsid w:val="002C57F6"/>
    <w:rsid w:val="002D3B21"/>
    <w:rsid w:val="002D3D43"/>
    <w:rsid w:val="002D5A69"/>
    <w:rsid w:val="002E08C9"/>
    <w:rsid w:val="002E0BE6"/>
    <w:rsid w:val="002E0F4D"/>
    <w:rsid w:val="002E4D38"/>
    <w:rsid w:val="002F089F"/>
    <w:rsid w:val="002F6490"/>
    <w:rsid w:val="00301A1D"/>
    <w:rsid w:val="00301C0C"/>
    <w:rsid w:val="003050FE"/>
    <w:rsid w:val="00313077"/>
    <w:rsid w:val="00336BD9"/>
    <w:rsid w:val="00351714"/>
    <w:rsid w:val="00356007"/>
    <w:rsid w:val="003578B7"/>
    <w:rsid w:val="00360A81"/>
    <w:rsid w:val="003625A2"/>
    <w:rsid w:val="00367D1E"/>
    <w:rsid w:val="00367E4D"/>
    <w:rsid w:val="003747D2"/>
    <w:rsid w:val="003814DB"/>
    <w:rsid w:val="0038278C"/>
    <w:rsid w:val="00384C96"/>
    <w:rsid w:val="003A6882"/>
    <w:rsid w:val="003B43AB"/>
    <w:rsid w:val="003C08AF"/>
    <w:rsid w:val="003C10F4"/>
    <w:rsid w:val="003C280B"/>
    <w:rsid w:val="003C6A6E"/>
    <w:rsid w:val="003D059D"/>
    <w:rsid w:val="003D0614"/>
    <w:rsid w:val="003D307A"/>
    <w:rsid w:val="003D375A"/>
    <w:rsid w:val="003E32E1"/>
    <w:rsid w:val="003E4E6F"/>
    <w:rsid w:val="003E6119"/>
    <w:rsid w:val="003E7BE4"/>
    <w:rsid w:val="003F3ED2"/>
    <w:rsid w:val="003F6019"/>
    <w:rsid w:val="003F7132"/>
    <w:rsid w:val="004015BF"/>
    <w:rsid w:val="00401AD8"/>
    <w:rsid w:val="00404DE4"/>
    <w:rsid w:val="00407FF2"/>
    <w:rsid w:val="00413CC7"/>
    <w:rsid w:val="00414028"/>
    <w:rsid w:val="00416B36"/>
    <w:rsid w:val="004204EE"/>
    <w:rsid w:val="00424ABE"/>
    <w:rsid w:val="004337DE"/>
    <w:rsid w:val="00435667"/>
    <w:rsid w:val="00443722"/>
    <w:rsid w:val="00446265"/>
    <w:rsid w:val="004468EE"/>
    <w:rsid w:val="00447B7C"/>
    <w:rsid w:val="00450027"/>
    <w:rsid w:val="00463028"/>
    <w:rsid w:val="00463130"/>
    <w:rsid w:val="0047343E"/>
    <w:rsid w:val="00474A66"/>
    <w:rsid w:val="00475E7D"/>
    <w:rsid w:val="00497205"/>
    <w:rsid w:val="004A3A3A"/>
    <w:rsid w:val="004A611F"/>
    <w:rsid w:val="004A64C6"/>
    <w:rsid w:val="004A671A"/>
    <w:rsid w:val="004B41C4"/>
    <w:rsid w:val="004B5E12"/>
    <w:rsid w:val="004B6340"/>
    <w:rsid w:val="004C18A0"/>
    <w:rsid w:val="004C22F6"/>
    <w:rsid w:val="004C33AE"/>
    <w:rsid w:val="004D151C"/>
    <w:rsid w:val="004D294F"/>
    <w:rsid w:val="004E0F37"/>
    <w:rsid w:val="004E33CD"/>
    <w:rsid w:val="004E5946"/>
    <w:rsid w:val="004E6CC3"/>
    <w:rsid w:val="004F2AA4"/>
    <w:rsid w:val="004F3AB9"/>
    <w:rsid w:val="005049D8"/>
    <w:rsid w:val="005054F7"/>
    <w:rsid w:val="00505791"/>
    <w:rsid w:val="00514D53"/>
    <w:rsid w:val="00515457"/>
    <w:rsid w:val="00520C28"/>
    <w:rsid w:val="00520CAB"/>
    <w:rsid w:val="00523419"/>
    <w:rsid w:val="00523891"/>
    <w:rsid w:val="00524657"/>
    <w:rsid w:val="005270E4"/>
    <w:rsid w:val="005414CD"/>
    <w:rsid w:val="00542BD4"/>
    <w:rsid w:val="00544673"/>
    <w:rsid w:val="005456B4"/>
    <w:rsid w:val="00555053"/>
    <w:rsid w:val="0055574F"/>
    <w:rsid w:val="00556BD6"/>
    <w:rsid w:val="00563848"/>
    <w:rsid w:val="0056662C"/>
    <w:rsid w:val="0057168F"/>
    <w:rsid w:val="00574B30"/>
    <w:rsid w:val="00580509"/>
    <w:rsid w:val="00581808"/>
    <w:rsid w:val="005841F2"/>
    <w:rsid w:val="00585D8C"/>
    <w:rsid w:val="00587D48"/>
    <w:rsid w:val="00590A5B"/>
    <w:rsid w:val="00592062"/>
    <w:rsid w:val="005945DC"/>
    <w:rsid w:val="0059577C"/>
    <w:rsid w:val="00595C96"/>
    <w:rsid w:val="005975AD"/>
    <w:rsid w:val="005B0724"/>
    <w:rsid w:val="005B210E"/>
    <w:rsid w:val="005B36C1"/>
    <w:rsid w:val="005C5DD7"/>
    <w:rsid w:val="005C5F46"/>
    <w:rsid w:val="005C767E"/>
    <w:rsid w:val="005D2E9B"/>
    <w:rsid w:val="005D6E17"/>
    <w:rsid w:val="005E0832"/>
    <w:rsid w:val="005E327F"/>
    <w:rsid w:val="005F4627"/>
    <w:rsid w:val="006026F8"/>
    <w:rsid w:val="00605020"/>
    <w:rsid w:val="0060716F"/>
    <w:rsid w:val="006071A5"/>
    <w:rsid w:val="006075EB"/>
    <w:rsid w:val="00611A9D"/>
    <w:rsid w:val="00614894"/>
    <w:rsid w:val="00615C9D"/>
    <w:rsid w:val="00627715"/>
    <w:rsid w:val="0063112F"/>
    <w:rsid w:val="006336DF"/>
    <w:rsid w:val="0063473F"/>
    <w:rsid w:val="00641042"/>
    <w:rsid w:val="00642401"/>
    <w:rsid w:val="006515A2"/>
    <w:rsid w:val="0065555F"/>
    <w:rsid w:val="006614F8"/>
    <w:rsid w:val="00661850"/>
    <w:rsid w:val="0067147E"/>
    <w:rsid w:val="00671850"/>
    <w:rsid w:val="006759C2"/>
    <w:rsid w:val="00675CAC"/>
    <w:rsid w:val="00685677"/>
    <w:rsid w:val="006860EF"/>
    <w:rsid w:val="0069266F"/>
    <w:rsid w:val="00692D91"/>
    <w:rsid w:val="00692E02"/>
    <w:rsid w:val="00693D03"/>
    <w:rsid w:val="00694F2C"/>
    <w:rsid w:val="006A4F9D"/>
    <w:rsid w:val="006B1E97"/>
    <w:rsid w:val="006B4F07"/>
    <w:rsid w:val="006B5C0C"/>
    <w:rsid w:val="006B5DA8"/>
    <w:rsid w:val="006D233C"/>
    <w:rsid w:val="006D3022"/>
    <w:rsid w:val="006D59B6"/>
    <w:rsid w:val="006D6A15"/>
    <w:rsid w:val="006E0670"/>
    <w:rsid w:val="006E7088"/>
    <w:rsid w:val="006E7405"/>
    <w:rsid w:val="006E7579"/>
    <w:rsid w:val="006F1468"/>
    <w:rsid w:val="007079E7"/>
    <w:rsid w:val="007163CA"/>
    <w:rsid w:val="00721165"/>
    <w:rsid w:val="00724469"/>
    <w:rsid w:val="007248EE"/>
    <w:rsid w:val="00724D1F"/>
    <w:rsid w:val="00725A2B"/>
    <w:rsid w:val="007263B1"/>
    <w:rsid w:val="00732591"/>
    <w:rsid w:val="00737596"/>
    <w:rsid w:val="007415A2"/>
    <w:rsid w:val="00747274"/>
    <w:rsid w:val="00750185"/>
    <w:rsid w:val="0075411C"/>
    <w:rsid w:val="0075652C"/>
    <w:rsid w:val="007571B2"/>
    <w:rsid w:val="007576A0"/>
    <w:rsid w:val="00763311"/>
    <w:rsid w:val="00763417"/>
    <w:rsid w:val="00763E5E"/>
    <w:rsid w:val="00766B7F"/>
    <w:rsid w:val="007728B5"/>
    <w:rsid w:val="00774849"/>
    <w:rsid w:val="00774B69"/>
    <w:rsid w:val="0078122F"/>
    <w:rsid w:val="007819DB"/>
    <w:rsid w:val="00785DB8"/>
    <w:rsid w:val="00786C82"/>
    <w:rsid w:val="00786D2C"/>
    <w:rsid w:val="007A169C"/>
    <w:rsid w:val="007A1F60"/>
    <w:rsid w:val="007B4BD6"/>
    <w:rsid w:val="007B5DEB"/>
    <w:rsid w:val="007B6FB2"/>
    <w:rsid w:val="007B7D61"/>
    <w:rsid w:val="007C0078"/>
    <w:rsid w:val="007C26EF"/>
    <w:rsid w:val="007C61AE"/>
    <w:rsid w:val="007C7C9D"/>
    <w:rsid w:val="007C7EB0"/>
    <w:rsid w:val="007D039B"/>
    <w:rsid w:val="007D2F82"/>
    <w:rsid w:val="007D5FB6"/>
    <w:rsid w:val="007D7705"/>
    <w:rsid w:val="008054D2"/>
    <w:rsid w:val="0081149A"/>
    <w:rsid w:val="00813114"/>
    <w:rsid w:val="00820721"/>
    <w:rsid w:val="00820D46"/>
    <w:rsid w:val="00821A19"/>
    <w:rsid w:val="00822769"/>
    <w:rsid w:val="00830FA4"/>
    <w:rsid w:val="008335BD"/>
    <w:rsid w:val="00836563"/>
    <w:rsid w:val="008378A1"/>
    <w:rsid w:val="008400F7"/>
    <w:rsid w:val="008425A7"/>
    <w:rsid w:val="00850D6D"/>
    <w:rsid w:val="008515C8"/>
    <w:rsid w:val="00857E7E"/>
    <w:rsid w:val="008600AF"/>
    <w:rsid w:val="0086057B"/>
    <w:rsid w:val="00861E4F"/>
    <w:rsid w:val="0086391A"/>
    <w:rsid w:val="008674E0"/>
    <w:rsid w:val="00881B64"/>
    <w:rsid w:val="00884231"/>
    <w:rsid w:val="008857AF"/>
    <w:rsid w:val="00885F14"/>
    <w:rsid w:val="00887A59"/>
    <w:rsid w:val="00892499"/>
    <w:rsid w:val="00895266"/>
    <w:rsid w:val="00895ACE"/>
    <w:rsid w:val="008A597C"/>
    <w:rsid w:val="008B3366"/>
    <w:rsid w:val="008B44A0"/>
    <w:rsid w:val="008B458F"/>
    <w:rsid w:val="008B5575"/>
    <w:rsid w:val="008B5A39"/>
    <w:rsid w:val="008C2550"/>
    <w:rsid w:val="008C4C9D"/>
    <w:rsid w:val="008D571B"/>
    <w:rsid w:val="008E26AD"/>
    <w:rsid w:val="008F070A"/>
    <w:rsid w:val="008F1DC3"/>
    <w:rsid w:val="00900C59"/>
    <w:rsid w:val="00900CA0"/>
    <w:rsid w:val="00907A02"/>
    <w:rsid w:val="00910639"/>
    <w:rsid w:val="0092055B"/>
    <w:rsid w:val="00920DBC"/>
    <w:rsid w:val="009228D9"/>
    <w:rsid w:val="00923EAB"/>
    <w:rsid w:val="00937B7A"/>
    <w:rsid w:val="009410CC"/>
    <w:rsid w:val="009476A2"/>
    <w:rsid w:val="009563BF"/>
    <w:rsid w:val="009577B4"/>
    <w:rsid w:val="009608AD"/>
    <w:rsid w:val="009648E0"/>
    <w:rsid w:val="0097145D"/>
    <w:rsid w:val="00972652"/>
    <w:rsid w:val="00972D9B"/>
    <w:rsid w:val="00977782"/>
    <w:rsid w:val="00980A6F"/>
    <w:rsid w:val="009813AF"/>
    <w:rsid w:val="009855ED"/>
    <w:rsid w:val="00993AC9"/>
    <w:rsid w:val="00995DC5"/>
    <w:rsid w:val="009B1543"/>
    <w:rsid w:val="009B5DBD"/>
    <w:rsid w:val="009B6733"/>
    <w:rsid w:val="009C3960"/>
    <w:rsid w:val="009C453A"/>
    <w:rsid w:val="009D3F5E"/>
    <w:rsid w:val="009E03AB"/>
    <w:rsid w:val="009E2ACD"/>
    <w:rsid w:val="009E3CB4"/>
    <w:rsid w:val="009E53FA"/>
    <w:rsid w:val="009E5EF4"/>
    <w:rsid w:val="00A01464"/>
    <w:rsid w:val="00A01AB4"/>
    <w:rsid w:val="00A0687B"/>
    <w:rsid w:val="00A06B42"/>
    <w:rsid w:val="00A101BC"/>
    <w:rsid w:val="00A16E13"/>
    <w:rsid w:val="00A21E46"/>
    <w:rsid w:val="00A22144"/>
    <w:rsid w:val="00A229A4"/>
    <w:rsid w:val="00A23770"/>
    <w:rsid w:val="00A23DD7"/>
    <w:rsid w:val="00A247D7"/>
    <w:rsid w:val="00A259B2"/>
    <w:rsid w:val="00A27E35"/>
    <w:rsid w:val="00A357FC"/>
    <w:rsid w:val="00A36664"/>
    <w:rsid w:val="00A476F0"/>
    <w:rsid w:val="00A47A11"/>
    <w:rsid w:val="00A57C8C"/>
    <w:rsid w:val="00A60BEC"/>
    <w:rsid w:val="00A67C9A"/>
    <w:rsid w:val="00A739D0"/>
    <w:rsid w:val="00A813CE"/>
    <w:rsid w:val="00A8522E"/>
    <w:rsid w:val="00A85882"/>
    <w:rsid w:val="00A90D69"/>
    <w:rsid w:val="00A9442D"/>
    <w:rsid w:val="00A94D8C"/>
    <w:rsid w:val="00A97DB1"/>
    <w:rsid w:val="00AA0663"/>
    <w:rsid w:val="00AA60CD"/>
    <w:rsid w:val="00AB0817"/>
    <w:rsid w:val="00AB31B7"/>
    <w:rsid w:val="00AB3E19"/>
    <w:rsid w:val="00AB4B46"/>
    <w:rsid w:val="00AB53A1"/>
    <w:rsid w:val="00AC24C8"/>
    <w:rsid w:val="00AC31F9"/>
    <w:rsid w:val="00AC3F39"/>
    <w:rsid w:val="00AC5D0E"/>
    <w:rsid w:val="00AD0BB9"/>
    <w:rsid w:val="00AD7280"/>
    <w:rsid w:val="00AE1276"/>
    <w:rsid w:val="00AF4840"/>
    <w:rsid w:val="00AF7F9A"/>
    <w:rsid w:val="00B02D87"/>
    <w:rsid w:val="00B02DD8"/>
    <w:rsid w:val="00B03FF0"/>
    <w:rsid w:val="00B041DC"/>
    <w:rsid w:val="00B0456E"/>
    <w:rsid w:val="00B05985"/>
    <w:rsid w:val="00B06E62"/>
    <w:rsid w:val="00B126FA"/>
    <w:rsid w:val="00B164E8"/>
    <w:rsid w:val="00B17F41"/>
    <w:rsid w:val="00B21A75"/>
    <w:rsid w:val="00B21E59"/>
    <w:rsid w:val="00B234E4"/>
    <w:rsid w:val="00B23943"/>
    <w:rsid w:val="00B31D39"/>
    <w:rsid w:val="00B33625"/>
    <w:rsid w:val="00B500DE"/>
    <w:rsid w:val="00B5088A"/>
    <w:rsid w:val="00B516E0"/>
    <w:rsid w:val="00B52A22"/>
    <w:rsid w:val="00B61126"/>
    <w:rsid w:val="00B61291"/>
    <w:rsid w:val="00B64656"/>
    <w:rsid w:val="00B64AA6"/>
    <w:rsid w:val="00B64D2A"/>
    <w:rsid w:val="00B7043C"/>
    <w:rsid w:val="00B72C41"/>
    <w:rsid w:val="00B77087"/>
    <w:rsid w:val="00B8686A"/>
    <w:rsid w:val="00B94BBD"/>
    <w:rsid w:val="00BB2EA8"/>
    <w:rsid w:val="00BB3BA5"/>
    <w:rsid w:val="00BB4996"/>
    <w:rsid w:val="00BC1C99"/>
    <w:rsid w:val="00BC336B"/>
    <w:rsid w:val="00BD09C3"/>
    <w:rsid w:val="00BD515A"/>
    <w:rsid w:val="00BD6994"/>
    <w:rsid w:val="00BD786C"/>
    <w:rsid w:val="00BE2B65"/>
    <w:rsid w:val="00BE5ECC"/>
    <w:rsid w:val="00BE7E3E"/>
    <w:rsid w:val="00BF0456"/>
    <w:rsid w:val="00BF2D80"/>
    <w:rsid w:val="00BF399A"/>
    <w:rsid w:val="00C03189"/>
    <w:rsid w:val="00C038D1"/>
    <w:rsid w:val="00C03ABF"/>
    <w:rsid w:val="00C06CE2"/>
    <w:rsid w:val="00C07647"/>
    <w:rsid w:val="00C1123A"/>
    <w:rsid w:val="00C12A69"/>
    <w:rsid w:val="00C278F4"/>
    <w:rsid w:val="00C27B96"/>
    <w:rsid w:val="00C30B7E"/>
    <w:rsid w:val="00C33C1D"/>
    <w:rsid w:val="00C33F5C"/>
    <w:rsid w:val="00C36EE2"/>
    <w:rsid w:val="00C4401B"/>
    <w:rsid w:val="00C44510"/>
    <w:rsid w:val="00C4665E"/>
    <w:rsid w:val="00C5232D"/>
    <w:rsid w:val="00C53B76"/>
    <w:rsid w:val="00C574DB"/>
    <w:rsid w:val="00C579D1"/>
    <w:rsid w:val="00C62377"/>
    <w:rsid w:val="00C6346C"/>
    <w:rsid w:val="00C666F0"/>
    <w:rsid w:val="00C77137"/>
    <w:rsid w:val="00C82560"/>
    <w:rsid w:val="00C82B7E"/>
    <w:rsid w:val="00C8562E"/>
    <w:rsid w:val="00C9474B"/>
    <w:rsid w:val="00CA12B3"/>
    <w:rsid w:val="00CA16D4"/>
    <w:rsid w:val="00CA3CB9"/>
    <w:rsid w:val="00CA4427"/>
    <w:rsid w:val="00CA4D04"/>
    <w:rsid w:val="00CA6116"/>
    <w:rsid w:val="00CB0031"/>
    <w:rsid w:val="00CB08DA"/>
    <w:rsid w:val="00CB37ED"/>
    <w:rsid w:val="00CB5D5C"/>
    <w:rsid w:val="00CB63A5"/>
    <w:rsid w:val="00CD35ED"/>
    <w:rsid w:val="00CE0405"/>
    <w:rsid w:val="00CF5B62"/>
    <w:rsid w:val="00CF5F42"/>
    <w:rsid w:val="00CF78AF"/>
    <w:rsid w:val="00D016D0"/>
    <w:rsid w:val="00D0564E"/>
    <w:rsid w:val="00D06B4F"/>
    <w:rsid w:val="00D11D74"/>
    <w:rsid w:val="00D136C3"/>
    <w:rsid w:val="00D17360"/>
    <w:rsid w:val="00D27C55"/>
    <w:rsid w:val="00D3054F"/>
    <w:rsid w:val="00D419B9"/>
    <w:rsid w:val="00D41E07"/>
    <w:rsid w:val="00D43F69"/>
    <w:rsid w:val="00D457D2"/>
    <w:rsid w:val="00D52650"/>
    <w:rsid w:val="00D554D5"/>
    <w:rsid w:val="00D613D7"/>
    <w:rsid w:val="00D67516"/>
    <w:rsid w:val="00D70A65"/>
    <w:rsid w:val="00D71BB5"/>
    <w:rsid w:val="00D753AE"/>
    <w:rsid w:val="00D80212"/>
    <w:rsid w:val="00D8380B"/>
    <w:rsid w:val="00D870C9"/>
    <w:rsid w:val="00D91668"/>
    <w:rsid w:val="00D936EC"/>
    <w:rsid w:val="00D96679"/>
    <w:rsid w:val="00D979FD"/>
    <w:rsid w:val="00DA1C67"/>
    <w:rsid w:val="00DA3ED0"/>
    <w:rsid w:val="00DA6819"/>
    <w:rsid w:val="00DA6C9B"/>
    <w:rsid w:val="00DA748F"/>
    <w:rsid w:val="00DA7900"/>
    <w:rsid w:val="00DC37F0"/>
    <w:rsid w:val="00DC38FE"/>
    <w:rsid w:val="00DC6A0B"/>
    <w:rsid w:val="00DD1A9A"/>
    <w:rsid w:val="00DD56E0"/>
    <w:rsid w:val="00DE19FA"/>
    <w:rsid w:val="00DF04F1"/>
    <w:rsid w:val="00E00C64"/>
    <w:rsid w:val="00E11B92"/>
    <w:rsid w:val="00E11C77"/>
    <w:rsid w:val="00E1297A"/>
    <w:rsid w:val="00E12EF3"/>
    <w:rsid w:val="00E262BA"/>
    <w:rsid w:val="00E32191"/>
    <w:rsid w:val="00E32ADD"/>
    <w:rsid w:val="00E44C68"/>
    <w:rsid w:val="00E45620"/>
    <w:rsid w:val="00E46CA7"/>
    <w:rsid w:val="00E52878"/>
    <w:rsid w:val="00E55BED"/>
    <w:rsid w:val="00E62127"/>
    <w:rsid w:val="00E64FAE"/>
    <w:rsid w:val="00E6551A"/>
    <w:rsid w:val="00E667CE"/>
    <w:rsid w:val="00E73D63"/>
    <w:rsid w:val="00E808EA"/>
    <w:rsid w:val="00E8251A"/>
    <w:rsid w:val="00E83AF8"/>
    <w:rsid w:val="00E83DA4"/>
    <w:rsid w:val="00E868CA"/>
    <w:rsid w:val="00E9098F"/>
    <w:rsid w:val="00E92D9C"/>
    <w:rsid w:val="00E95071"/>
    <w:rsid w:val="00E9531F"/>
    <w:rsid w:val="00E96D81"/>
    <w:rsid w:val="00E978E7"/>
    <w:rsid w:val="00E97C39"/>
    <w:rsid w:val="00EA4395"/>
    <w:rsid w:val="00EA4650"/>
    <w:rsid w:val="00EA492C"/>
    <w:rsid w:val="00EA5FC6"/>
    <w:rsid w:val="00EB3C3A"/>
    <w:rsid w:val="00EB4460"/>
    <w:rsid w:val="00EB478F"/>
    <w:rsid w:val="00EB5981"/>
    <w:rsid w:val="00EB7178"/>
    <w:rsid w:val="00EC33FC"/>
    <w:rsid w:val="00EC5118"/>
    <w:rsid w:val="00EC7920"/>
    <w:rsid w:val="00ED2041"/>
    <w:rsid w:val="00ED2F30"/>
    <w:rsid w:val="00ED44F7"/>
    <w:rsid w:val="00ED5EE6"/>
    <w:rsid w:val="00ED7CC2"/>
    <w:rsid w:val="00EE33AF"/>
    <w:rsid w:val="00EE4B44"/>
    <w:rsid w:val="00EE6C95"/>
    <w:rsid w:val="00EF0E6D"/>
    <w:rsid w:val="00EF161A"/>
    <w:rsid w:val="00EF3457"/>
    <w:rsid w:val="00EF3C42"/>
    <w:rsid w:val="00EF5F47"/>
    <w:rsid w:val="00F22DDE"/>
    <w:rsid w:val="00F24C9D"/>
    <w:rsid w:val="00F256FE"/>
    <w:rsid w:val="00F27D5B"/>
    <w:rsid w:val="00F30CC9"/>
    <w:rsid w:val="00F35338"/>
    <w:rsid w:val="00F35E26"/>
    <w:rsid w:val="00F43E2B"/>
    <w:rsid w:val="00F44684"/>
    <w:rsid w:val="00F44EC7"/>
    <w:rsid w:val="00F466AC"/>
    <w:rsid w:val="00F50734"/>
    <w:rsid w:val="00F53A7F"/>
    <w:rsid w:val="00F64E76"/>
    <w:rsid w:val="00F72BB2"/>
    <w:rsid w:val="00F81D4D"/>
    <w:rsid w:val="00F823CA"/>
    <w:rsid w:val="00F85E08"/>
    <w:rsid w:val="00F87AE1"/>
    <w:rsid w:val="00F93DD4"/>
    <w:rsid w:val="00F967A6"/>
    <w:rsid w:val="00F97443"/>
    <w:rsid w:val="00FA3FE3"/>
    <w:rsid w:val="00FB66BD"/>
    <w:rsid w:val="00FB731F"/>
    <w:rsid w:val="00FB7607"/>
    <w:rsid w:val="00FC072E"/>
    <w:rsid w:val="00FC1218"/>
    <w:rsid w:val="00FD0BBC"/>
    <w:rsid w:val="00FF5CD5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CE9765"/>
  <w15:docId w15:val="{2307EF98-0D08-40C3-BC17-0CEEE79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1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1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1A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1A5"/>
    <w:rPr>
      <w:rFonts w:ascii="Arial" w:hAnsi="Arial" w:cs="Times New Roman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1A5"/>
    <w:rPr>
      <w:rFonts w:ascii="Arial" w:hAnsi="Arial" w:cs="Times New Roman"/>
      <w:i/>
      <w:iCs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1A5"/>
    <w:rPr>
      <w:rFonts w:asciiTheme="majorHAnsi" w:eastAsiaTheme="majorEastAsia" w:hAnsiTheme="majorHAnsi" w:cs="Times New Roman"/>
      <w:lang w:bidi="en-US"/>
    </w:rPr>
  </w:style>
  <w:style w:type="character" w:styleId="Strong">
    <w:name w:val="Strong"/>
    <w:basedOn w:val="DefaultParagraphFont"/>
    <w:uiPriority w:val="22"/>
    <w:qFormat/>
    <w:rsid w:val="006071A5"/>
    <w:rPr>
      <w:b/>
      <w:bCs/>
    </w:rPr>
  </w:style>
  <w:style w:type="character" w:styleId="Emphasis">
    <w:name w:val="Emphasis"/>
    <w:basedOn w:val="DefaultParagraphFont"/>
    <w:uiPriority w:val="20"/>
    <w:qFormat/>
    <w:rsid w:val="006071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71A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071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71A5"/>
    <w:rPr>
      <w:rFonts w:ascii="Arial" w:hAnsi="Arial" w:cs="Times New Roman"/>
      <w:i/>
      <w:szCs w:val="24"/>
      <w:lang w:bidi="en-US"/>
    </w:rPr>
  </w:style>
  <w:style w:type="character" w:styleId="SubtleEmphasis">
    <w:name w:val="Subtle Emphasis"/>
    <w:uiPriority w:val="19"/>
    <w:qFormat/>
    <w:rsid w:val="006071A5"/>
    <w:rPr>
      <w:i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6071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1A5"/>
    <w:pPr>
      <w:keepLines w:val="0"/>
      <w:spacing w:before="400" w:after="360"/>
      <w:outlineLvl w:val="9"/>
    </w:pPr>
    <w:rPr>
      <w:rFonts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71A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A5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071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7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1A5"/>
    <w:rPr>
      <w:rFonts w:ascii="Arial" w:hAnsi="Arial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A5"/>
    <w:rPr>
      <w:rFonts w:ascii="Arial" w:hAnsi="Arial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6071A5"/>
    <w:rPr>
      <w:rFonts w:ascii="Times New Roman" w:eastAsia="Times New Roman" w:hAnsi="Times New Roman"/>
      <w:sz w:val="24"/>
      <w:lang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071A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71A5"/>
    <w:rPr>
      <w:vertAlign w:val="superscript"/>
    </w:rPr>
  </w:style>
  <w:style w:type="character" w:styleId="PageNumber">
    <w:name w:val="page number"/>
    <w:basedOn w:val="DefaultParagraphFont"/>
    <w:rsid w:val="006071A5"/>
  </w:style>
  <w:style w:type="paragraph" w:customStyle="1" w:styleId="09Para">
    <w:name w:val="09_Para"/>
    <w:qFormat/>
    <w:rsid w:val="00C12A69"/>
    <w:pPr>
      <w:spacing w:before="240" w:after="0" w:line="240" w:lineRule="auto"/>
    </w:pPr>
    <w:rPr>
      <w:rFonts w:ascii="Arial" w:eastAsia="Times New Roman" w:hAnsi="Arial" w:cs="Times New Roman"/>
    </w:rPr>
  </w:style>
  <w:style w:type="character" w:customStyle="1" w:styleId="red1">
    <w:name w:val="red1"/>
    <w:basedOn w:val="DefaultParagraphFont"/>
    <w:rsid w:val="00A739D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722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586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351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241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5542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434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96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71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-EMMAD@oag-bvg.gc.ca" TargetMode="External"/><Relationship Id="rId13" Type="http://schemas.openxmlformats.org/officeDocument/2006/relationships/hyperlink" Target="http://localhost/intranet/performance-audits/templates/OAG-BVG_Memo_Advisers_Early_Planning_16129B.docx" TargetMode="External"/><Relationship Id="rId18" Type="http://schemas.openxmlformats.org/officeDocument/2006/relationships/hyperlink" Target="http://localhost/intranet/performance-audits/templates/OAG-BVG_Memo_Advisers_Examination_15563B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ocalhost/intranet/performance-audits/templates/OAG-Entity_DM_Draft_Letter_15557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ocalhost/intranet/performance-audits/templates/OAG-BVG_CODI_email-Courriel_CODI_16106B.docx" TargetMode="External"/><Relationship Id="rId17" Type="http://schemas.openxmlformats.org/officeDocument/2006/relationships/hyperlink" Target="http://localhost/intranet/performance-audits/templates/OAG-APS_Letter_Deputy_Head_15539E.doc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localhost/intranet/performance-audits/templates/OAG-BVG_Memo_Advisers_Planning_15564B.docx" TargetMode="External"/><Relationship Id="rId20" Type="http://schemas.openxmlformats.org/officeDocument/2006/relationships/hyperlink" Target="http://localhost/intranet/performance-audits/templates/OAG-Standards_Checklist_15674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intranet/performance-audits/templates/OAG-Entity_Relations_15583E.ppt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10" Type="http://schemas.openxmlformats.org/officeDocument/2006/relationships/hyperlink" Target="http://localhost/intranet/performance-audits/templates/OAG-Kick_Off_Checklist_15566E.docx" TargetMode="External"/><Relationship Id="rId19" Type="http://schemas.openxmlformats.org/officeDocument/2006/relationships/hyperlink" Target="http://localhost/intranet/performance-audits/templates/OAG-PX_Draft_Entity_Letter_PA_15555E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://localhost/intranet/performance-audits/templates/OAG-Entity_Hardcopy_DM_Draft_Ltr_16109E.docx" TargetMode="Externa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2C53-9952-48DF-B2CA-7045D389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Dan, Alina</dc:creator>
  <cp:keywords/>
  <dc:description/>
  <cp:lastModifiedBy>Meunier, Nicole</cp:lastModifiedBy>
  <cp:revision>3</cp:revision>
  <cp:lastPrinted>2016-10-12T19:12:00Z</cp:lastPrinted>
  <dcterms:created xsi:type="dcterms:W3CDTF">2016-10-28T22:53:00Z</dcterms:created>
  <dcterms:modified xsi:type="dcterms:W3CDTF">2016-10-31T14:12:00Z</dcterms:modified>
</cp:coreProperties>
</file>