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D7" w:rsidRDefault="004F0298" w:rsidP="00B53137">
      <w:pPr>
        <w:pStyle w:val="Heading3"/>
        <w:rPr>
          <w:b w:val="0"/>
          <w:color w:val="0000FF"/>
        </w:rPr>
      </w:pPr>
      <w:r w:rsidRPr="0084636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E4E28" wp14:editId="0B691B91">
                <wp:simplePos x="0" y="0"/>
                <wp:positionH relativeFrom="margin">
                  <wp:align>left</wp:align>
                </wp:positionH>
                <wp:positionV relativeFrom="paragraph">
                  <wp:posOffset>-478466</wp:posOffset>
                </wp:positionV>
                <wp:extent cx="2546350" cy="467832"/>
                <wp:effectExtent l="0" t="0" r="6350" b="88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4678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298" w:rsidRPr="00063523" w:rsidRDefault="004F0298" w:rsidP="004F0298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 xml:space="preserve">Accounts Receivable Confirmation—Balance </w:t>
                            </w:r>
                          </w:p>
                          <w:p w:rsidR="004F0298" w:rsidRPr="00063523" w:rsidRDefault="004F0298" w:rsidP="004F0298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Nov-2011</w:t>
                            </w:r>
                          </w:p>
                          <w:p w:rsidR="004F0298" w:rsidRDefault="004F0298" w:rsidP="004F0298"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Template owner</w:t>
                            </w:r>
                            <w:r w:rsidRPr="00063523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A</w:t>
                            </w:r>
                            <w:r w:rsidR="0004375A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udit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E4E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37.65pt;width:200.5pt;height:3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" fillcolor="#f2f2f2 [3052]" stroked="f">
                <v:textbox>
                  <w:txbxContent>
                    <w:p w:rsidR="004F0298" w:rsidRPr="00063523" w:rsidRDefault="004F0298" w:rsidP="004F0298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 xml:space="preserve">Accounts Receivable Confirmation—Balance </w:t>
                      </w:r>
                    </w:p>
                    <w:p w:rsidR="004F0298" w:rsidRPr="00063523" w:rsidRDefault="004F0298" w:rsidP="004F0298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Nov-2011</w:t>
                      </w:r>
                    </w:p>
                    <w:p w:rsidR="004F0298" w:rsidRDefault="004F0298" w:rsidP="004F0298"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Template owner</w:t>
                      </w:r>
                      <w:r w:rsidRPr="00063523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A</w:t>
                      </w:r>
                      <w:r w:rsidR="0004375A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udit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66E" w:rsidRPr="001C7950">
        <w:t>[</w:t>
      </w:r>
      <w:r w:rsidR="0033766E" w:rsidRPr="00B53137">
        <w:rPr>
          <w:color w:val="0000FF"/>
        </w:rPr>
        <w:t xml:space="preserve">Use </w:t>
      </w:r>
      <w:r w:rsidR="006049A2">
        <w:rPr>
          <w:color w:val="0000FF"/>
        </w:rPr>
        <w:t xml:space="preserve">client </w:t>
      </w:r>
      <w:r w:rsidR="0033766E" w:rsidRPr="00B53137">
        <w:rPr>
          <w:color w:val="0000FF"/>
        </w:rPr>
        <w:t>letterhead</w:t>
      </w:r>
      <w:r w:rsidR="0033766E" w:rsidRPr="001C7950">
        <w:t>]</w:t>
      </w:r>
    </w:p>
    <w:p w:rsidR="0033766E" w:rsidRPr="009615D7" w:rsidRDefault="006049A2" w:rsidP="009615D7">
      <w:pPr>
        <w:pStyle w:val="09Para"/>
        <w:rPr>
          <w:color w:val="0000FF"/>
        </w:rPr>
      </w:pPr>
      <w:r w:rsidRPr="009615D7">
        <w:rPr>
          <w:color w:val="0000FF"/>
        </w:rPr>
        <w:t xml:space="preserve">Although printed on </w:t>
      </w:r>
      <w:r w:rsidR="00A8249B" w:rsidRPr="009615D7">
        <w:rPr>
          <w:color w:val="0000FF"/>
        </w:rPr>
        <w:t>c</w:t>
      </w:r>
      <w:r w:rsidRPr="009615D7">
        <w:rPr>
          <w:color w:val="0000FF"/>
        </w:rPr>
        <w:t xml:space="preserve">lient letterhead and signed by the </w:t>
      </w:r>
      <w:r w:rsidR="00A8249B" w:rsidRPr="009615D7">
        <w:rPr>
          <w:color w:val="0000FF"/>
        </w:rPr>
        <w:t>c</w:t>
      </w:r>
      <w:r w:rsidRPr="009615D7">
        <w:rPr>
          <w:color w:val="0000FF"/>
        </w:rPr>
        <w:t>lient, the auditor is required to maintain control over external confirmation requests, including sending the requests and ensuring responses are sent directly to the auditor.</w:t>
      </w:r>
    </w:p>
    <w:p w:rsidR="006049A2" w:rsidRPr="006049A2" w:rsidRDefault="006049A2" w:rsidP="006049A2">
      <w:pPr>
        <w:pStyle w:val="09Para"/>
        <w:rPr>
          <w:color w:val="0000FF"/>
        </w:rPr>
      </w:pPr>
      <w:r w:rsidRPr="006049A2">
        <w:rPr>
          <w:color w:val="0000FF"/>
        </w:rPr>
        <w:t>Search and replace “[</w:t>
      </w:r>
      <w:r w:rsidR="00A8249B">
        <w:rPr>
          <w:color w:val="0000FF"/>
        </w:rPr>
        <w:t>c</w:t>
      </w:r>
      <w:r w:rsidRPr="006049A2">
        <w:rPr>
          <w:color w:val="0000FF"/>
        </w:rPr>
        <w:t>lient]” with the short form name of the cli</w:t>
      </w:r>
      <w:r w:rsidR="003A170C">
        <w:rPr>
          <w:color w:val="0000FF"/>
        </w:rPr>
        <w:t>ent, or “the Corporation,” “the </w:t>
      </w:r>
      <w:r w:rsidRPr="006049A2">
        <w:rPr>
          <w:color w:val="0000FF"/>
        </w:rPr>
        <w:t>Company,” “the Partnership,” “the Trust” or other, as appropriate.</w:t>
      </w:r>
    </w:p>
    <w:p w:rsidR="006049A2" w:rsidRPr="006049A2" w:rsidRDefault="006049A2" w:rsidP="006049A2">
      <w:pPr>
        <w:pStyle w:val="09Para"/>
        <w:rPr>
          <w:color w:val="0000FF"/>
        </w:rPr>
      </w:pPr>
      <w:r w:rsidRPr="006049A2">
        <w:rPr>
          <w:color w:val="0000FF"/>
        </w:rPr>
        <w:t>All text in blue should be tailored or removed, as appropriate.</w:t>
      </w:r>
    </w:p>
    <w:p w:rsidR="0033766E" w:rsidRPr="002D5151" w:rsidRDefault="0033766E" w:rsidP="0033766E">
      <w:pPr>
        <w:pStyle w:val="02Date"/>
        <w:rPr>
          <w:lang w:val="en-GB"/>
        </w:rPr>
      </w:pPr>
      <w:r w:rsidRPr="002D5151">
        <w:rPr>
          <w:lang w:val="en-GB"/>
        </w:rPr>
        <w:t>[</w:t>
      </w:r>
      <w:r>
        <w:rPr>
          <w:color w:val="0000FF"/>
        </w:rPr>
        <w:t>Date</w:t>
      </w:r>
      <w:r w:rsidRPr="002D5151">
        <w:rPr>
          <w:lang w:val="en-GB"/>
        </w:rPr>
        <w:t>]</w:t>
      </w:r>
    </w:p>
    <w:p w:rsidR="0033766E" w:rsidRPr="002D5151" w:rsidRDefault="0033766E" w:rsidP="0033766E">
      <w:pPr>
        <w:pStyle w:val="05AddressBlock"/>
      </w:pPr>
      <w:r w:rsidRPr="002D5151">
        <w:t>[</w:t>
      </w:r>
      <w:r>
        <w:rPr>
          <w:color w:val="0000FF"/>
        </w:rPr>
        <w:t>C</w:t>
      </w:r>
      <w:r w:rsidR="00A8249B">
        <w:rPr>
          <w:color w:val="0000FF"/>
        </w:rPr>
        <w:t>ustomer name</w:t>
      </w:r>
      <w:r w:rsidRPr="002D5151">
        <w:t>]</w:t>
      </w:r>
    </w:p>
    <w:p w:rsidR="0033766E" w:rsidRPr="002D5151" w:rsidRDefault="0033766E" w:rsidP="0033766E">
      <w:pPr>
        <w:pStyle w:val="05AddressBlock"/>
      </w:pPr>
      <w:r w:rsidRPr="002D5151">
        <w:t>[</w:t>
      </w:r>
      <w:r w:rsidRPr="002D5151">
        <w:rPr>
          <w:color w:val="0000FF"/>
        </w:rPr>
        <w:t>Title</w:t>
      </w:r>
      <w:r w:rsidRPr="002D5151">
        <w:t>]</w:t>
      </w:r>
    </w:p>
    <w:p w:rsidR="0033766E" w:rsidRDefault="0033766E" w:rsidP="0033766E">
      <w:pPr>
        <w:pStyle w:val="05AddressBlock"/>
      </w:pPr>
      <w:r w:rsidRPr="002D5151">
        <w:t>[</w:t>
      </w:r>
      <w:r w:rsidRPr="008378EE">
        <w:rPr>
          <w:color w:val="0000FF"/>
        </w:rPr>
        <w:t>Name of service or division</w:t>
      </w:r>
      <w:r w:rsidRPr="002D5151">
        <w:t>]</w:t>
      </w:r>
    </w:p>
    <w:p w:rsidR="0033766E" w:rsidRPr="002D5151" w:rsidRDefault="0033766E" w:rsidP="0033766E">
      <w:pPr>
        <w:pStyle w:val="05AddressBlock"/>
      </w:pPr>
      <w:r w:rsidRPr="002D5151">
        <w:t>[</w:t>
      </w:r>
      <w:r w:rsidRPr="008378EE">
        <w:rPr>
          <w:color w:val="0000FF"/>
        </w:rPr>
        <w:t>Na</w:t>
      </w:r>
      <w:r w:rsidRPr="002D5151">
        <w:rPr>
          <w:color w:val="0000FF"/>
        </w:rPr>
        <w:t xml:space="preserve">me </w:t>
      </w:r>
      <w:r>
        <w:rPr>
          <w:color w:val="0000FF"/>
        </w:rPr>
        <w:t>of d</w:t>
      </w:r>
      <w:r w:rsidRPr="002D5151">
        <w:rPr>
          <w:color w:val="0000FF"/>
        </w:rPr>
        <w:t>epartment</w:t>
      </w:r>
      <w:r w:rsidR="00A8249B">
        <w:rPr>
          <w:color w:val="0000FF"/>
        </w:rPr>
        <w:t>,</w:t>
      </w:r>
      <w:r w:rsidRPr="002D5151">
        <w:rPr>
          <w:color w:val="0000FF"/>
        </w:rPr>
        <w:t xml:space="preserve"> </w:t>
      </w:r>
      <w:r>
        <w:rPr>
          <w:color w:val="0000FF"/>
        </w:rPr>
        <w:t>a</w:t>
      </w:r>
      <w:r w:rsidRPr="002D5151">
        <w:rPr>
          <w:color w:val="0000FF"/>
        </w:rPr>
        <w:t>gency</w:t>
      </w:r>
      <w:r w:rsidR="00A8249B">
        <w:rPr>
          <w:color w:val="0000FF"/>
        </w:rPr>
        <w:t xml:space="preserve"> or business</w:t>
      </w:r>
      <w:r w:rsidRPr="002D5151">
        <w:t>]</w:t>
      </w:r>
    </w:p>
    <w:p w:rsidR="0033766E" w:rsidRPr="002D5151" w:rsidRDefault="0033766E" w:rsidP="0033766E">
      <w:pPr>
        <w:pStyle w:val="05AddressBlock"/>
      </w:pPr>
      <w:r w:rsidRPr="002D5151">
        <w:t>[</w:t>
      </w:r>
      <w:r w:rsidRPr="002D5151">
        <w:rPr>
          <w:color w:val="0000FF"/>
        </w:rPr>
        <w:t>Building name</w:t>
      </w:r>
      <w:r w:rsidRPr="002D5151">
        <w:t>]</w:t>
      </w:r>
    </w:p>
    <w:p w:rsidR="0033766E" w:rsidRPr="002D5151" w:rsidRDefault="0033766E" w:rsidP="0033766E">
      <w:pPr>
        <w:pStyle w:val="05AddressBlock"/>
      </w:pPr>
      <w:r w:rsidRPr="002D5151">
        <w:t>[</w:t>
      </w:r>
      <w:r w:rsidRPr="002D5151">
        <w:rPr>
          <w:color w:val="0000FF"/>
        </w:rPr>
        <w:t xml:space="preserve">Street </w:t>
      </w:r>
      <w:r>
        <w:rPr>
          <w:color w:val="0000FF"/>
        </w:rPr>
        <w:t>number and name, floor, tower, s</w:t>
      </w:r>
      <w:r w:rsidRPr="002D5151">
        <w:rPr>
          <w:color w:val="0000FF"/>
        </w:rPr>
        <w:t>uite</w:t>
      </w:r>
      <w:r w:rsidRPr="002D5151">
        <w:t>]</w:t>
      </w:r>
    </w:p>
    <w:p w:rsidR="0033766E" w:rsidRPr="002D5151" w:rsidRDefault="0033766E" w:rsidP="0033766E">
      <w:pPr>
        <w:pStyle w:val="05AddressBlock"/>
        <w:rPr>
          <w:lang w:val="en-GB"/>
        </w:rPr>
      </w:pPr>
      <w:r w:rsidRPr="00C72260">
        <w:t>[</w:t>
      </w:r>
      <w:r w:rsidRPr="00C72260">
        <w:rPr>
          <w:color w:val="0000FF"/>
        </w:rPr>
        <w:t>City, Province</w:t>
      </w:r>
      <w:r w:rsidRPr="00C72260">
        <w:t>]</w:t>
      </w:r>
      <w:r w:rsidR="00B61DDB">
        <w:rPr>
          <w:color w:val="0000FF"/>
        </w:rPr>
        <w:t>  </w:t>
      </w:r>
      <w:r w:rsidRPr="00C72260">
        <w:t>[</w:t>
      </w:r>
      <w:r w:rsidRPr="00C72260">
        <w:rPr>
          <w:color w:val="0000FF"/>
        </w:rPr>
        <w:t>Postal code</w:t>
      </w:r>
      <w:r w:rsidRPr="00C72260">
        <w:t>]</w:t>
      </w:r>
    </w:p>
    <w:p w:rsidR="0033766E" w:rsidRPr="007748F3" w:rsidRDefault="0033766E" w:rsidP="0033766E">
      <w:pPr>
        <w:pStyle w:val="07Salutationorgreeting"/>
      </w:pPr>
      <w:r>
        <w:t>Dear [</w:t>
      </w:r>
      <w:r w:rsidR="006049A2">
        <w:rPr>
          <w:color w:val="0000FF"/>
        </w:rPr>
        <w:t>c</w:t>
      </w:r>
      <w:r w:rsidRPr="00950C74">
        <w:rPr>
          <w:color w:val="0000FF"/>
        </w:rPr>
        <w:t xml:space="preserve">ivil title and </w:t>
      </w:r>
      <w:r w:rsidR="00471155" w:rsidRPr="00950C74">
        <w:rPr>
          <w:color w:val="0000FF"/>
          <w:lang w:val="en-GB"/>
        </w:rPr>
        <w:t>surname</w:t>
      </w:r>
      <w:r w:rsidRPr="00950C74">
        <w:rPr>
          <w:color w:val="0000FF"/>
          <w:lang w:val="en-GB"/>
        </w:rPr>
        <w:t xml:space="preserve"> of the recipient</w:t>
      </w:r>
      <w:r>
        <w:t>]:</w:t>
      </w:r>
    </w:p>
    <w:p w:rsidR="006049A2" w:rsidRPr="0087791C" w:rsidRDefault="006049A2" w:rsidP="006049A2">
      <w:pPr>
        <w:pStyle w:val="09Para"/>
      </w:pPr>
      <w:r w:rsidRPr="0087791C">
        <w:t xml:space="preserve">In connection with the audit of our financial statements, our auditor, the </w:t>
      </w:r>
      <w:r w:rsidR="000409B0">
        <w:t xml:space="preserve">Office of the </w:t>
      </w:r>
      <w:bookmarkStart w:id="0" w:name="_GoBack"/>
      <w:bookmarkEnd w:id="0"/>
      <w:r w:rsidRPr="0087791C">
        <w:t>Auditor General of Canada wishes to obtain independent confirmation of balances owing by customers.</w:t>
      </w:r>
    </w:p>
    <w:p w:rsidR="006049A2" w:rsidRPr="0087791C" w:rsidRDefault="006049A2" w:rsidP="006049A2">
      <w:pPr>
        <w:pStyle w:val="09Para"/>
      </w:pPr>
      <w:r w:rsidRPr="0087791C">
        <w:t>We shall be obliged if you will compare the balance shown below with your records. I</w:t>
      </w:r>
      <w:r>
        <w:t>f you are in </w:t>
      </w:r>
      <w:r w:rsidRPr="0087791C">
        <w:t>agreement, sign and return this confir</w:t>
      </w:r>
      <w:r>
        <w:t>mation directly to our auditor:</w:t>
      </w:r>
    </w:p>
    <w:p w:rsidR="006049A2" w:rsidRDefault="006049A2" w:rsidP="006049A2">
      <w:pPr>
        <w:pStyle w:val="09ParaIndent1"/>
      </w:pPr>
      <w:r w:rsidRPr="0087791C">
        <w:t>Office of the Auditor General of Canada</w:t>
      </w:r>
      <w:r>
        <w:br/>
      </w:r>
      <w:r w:rsidRPr="0087791C">
        <w:t>240 Sparks Street</w:t>
      </w:r>
      <w:r>
        <w:br/>
      </w:r>
      <w:r w:rsidRPr="0087791C">
        <w:t>Ottawa, Ontario</w:t>
      </w:r>
      <w:proofErr w:type="gramStart"/>
      <w:r>
        <w:t>  </w:t>
      </w:r>
      <w:r w:rsidRPr="0087791C">
        <w:t>K1A</w:t>
      </w:r>
      <w:proofErr w:type="gramEnd"/>
      <w:r w:rsidRPr="0087791C">
        <w:t xml:space="preserve"> 0G6</w:t>
      </w:r>
      <w:r>
        <w:br/>
      </w:r>
      <w:r w:rsidRPr="0087791C">
        <w:t>[</w:t>
      </w:r>
      <w:r w:rsidRPr="006049A2">
        <w:rPr>
          <w:color w:val="0000FF"/>
        </w:rPr>
        <w:t>or insert the regional Office address</w:t>
      </w:r>
      <w:r w:rsidRPr="0087791C">
        <w:t>]</w:t>
      </w:r>
      <w:r>
        <w:br/>
      </w:r>
      <w:r w:rsidRPr="0087791C">
        <w:t>Fax number: [</w:t>
      </w:r>
      <w:r w:rsidR="00A8249B">
        <w:rPr>
          <w:color w:val="0000FF"/>
        </w:rPr>
        <w:t>f</w:t>
      </w:r>
      <w:r w:rsidRPr="006049A2">
        <w:rPr>
          <w:color w:val="0000FF"/>
        </w:rPr>
        <w:t xml:space="preserve">ax </w:t>
      </w:r>
      <w:r>
        <w:rPr>
          <w:color w:val="0000FF"/>
        </w:rPr>
        <w:t>n</w:t>
      </w:r>
      <w:r w:rsidRPr="006049A2">
        <w:rPr>
          <w:color w:val="0000FF"/>
        </w:rPr>
        <w:t>umber</w:t>
      </w:r>
      <w:r w:rsidRPr="0087791C">
        <w:t>]</w:t>
      </w:r>
    </w:p>
    <w:p w:rsidR="006049A2" w:rsidRPr="0087791C" w:rsidRDefault="006049A2" w:rsidP="006049A2">
      <w:pPr>
        <w:pStyle w:val="09ParaIndent1"/>
      </w:pPr>
      <w:r w:rsidRPr="0087791C">
        <w:t>Att</w:t>
      </w:r>
      <w:r w:rsidR="00471155">
        <w:t>entio</w:t>
      </w:r>
      <w:r w:rsidRPr="0087791C">
        <w:t>n: [</w:t>
      </w:r>
      <w:r>
        <w:rPr>
          <w:color w:val="0000FF"/>
        </w:rPr>
        <w:t>n</w:t>
      </w:r>
      <w:r w:rsidRPr="006049A2">
        <w:rPr>
          <w:color w:val="0000FF"/>
        </w:rPr>
        <w:t>ame</w:t>
      </w:r>
      <w:r w:rsidRPr="0087791C">
        <w:t>], (Stop # [</w:t>
      </w:r>
      <w:r>
        <w:rPr>
          <w:color w:val="0000FF"/>
        </w:rPr>
        <w:t>n</w:t>
      </w:r>
      <w:r w:rsidRPr="006049A2">
        <w:rPr>
          <w:color w:val="0000FF"/>
        </w:rPr>
        <w:t>umber</w:t>
      </w:r>
      <w:r w:rsidRPr="0087791C">
        <w:t>])</w:t>
      </w:r>
    </w:p>
    <w:p w:rsidR="006049A2" w:rsidRPr="0087791C" w:rsidRDefault="006049A2" w:rsidP="006049A2">
      <w:pPr>
        <w:pStyle w:val="09Para"/>
      </w:pPr>
      <w:r w:rsidRPr="0087791C">
        <w:t>If the balance is not in agreement with your records, please provide details of any items with which you disagree. These details will assist us to resolve any differences.</w:t>
      </w:r>
    </w:p>
    <w:p w:rsidR="006049A2" w:rsidRPr="0087791C" w:rsidRDefault="006049A2" w:rsidP="006049A2">
      <w:pPr>
        <w:pStyle w:val="09Para"/>
      </w:pPr>
      <w:r w:rsidRPr="0087791C">
        <w:t>A self-addressed envelope is enclosed for your convenience.</w:t>
      </w:r>
    </w:p>
    <w:p w:rsidR="006049A2" w:rsidRPr="0087791C" w:rsidRDefault="006049A2" w:rsidP="006049A2">
      <w:pPr>
        <w:pStyle w:val="10ComplementaryClose"/>
      </w:pPr>
      <w:r w:rsidRPr="0087791C">
        <w:t>Yours sincerely,</w:t>
      </w:r>
    </w:p>
    <w:p w:rsidR="006049A2" w:rsidRDefault="006049A2" w:rsidP="003246F2">
      <w:pPr>
        <w:pStyle w:val="11SignatureSpace"/>
      </w:pPr>
      <w:r w:rsidRPr="0087791C">
        <w:t>[</w:t>
      </w:r>
      <w:proofErr w:type="gramStart"/>
      <w:r w:rsidRPr="003246F2">
        <w:rPr>
          <w:color w:val="0000FF"/>
        </w:rPr>
        <w:t>to</w:t>
      </w:r>
      <w:proofErr w:type="gramEnd"/>
      <w:r w:rsidRPr="003246F2">
        <w:rPr>
          <w:color w:val="0000FF"/>
        </w:rPr>
        <w:t xml:space="preserve"> be signed by </w:t>
      </w:r>
      <w:r w:rsidR="00A8249B" w:rsidRPr="003246F2">
        <w:rPr>
          <w:color w:val="0000FF"/>
        </w:rPr>
        <w:t>c</w:t>
      </w:r>
      <w:r w:rsidRPr="003246F2">
        <w:rPr>
          <w:color w:val="0000FF"/>
        </w:rPr>
        <w:t>lient</w:t>
      </w:r>
      <w:r w:rsidRPr="0087791C">
        <w:t>]</w:t>
      </w:r>
    </w:p>
    <w:p w:rsidR="006049A2" w:rsidRPr="0087791C" w:rsidRDefault="006049A2" w:rsidP="006049A2">
      <w:pPr>
        <w:pStyle w:val="11Signature"/>
      </w:pPr>
      <w:r w:rsidRPr="0087791C">
        <w:lastRenderedPageBreak/>
        <w:t>[</w:t>
      </w:r>
      <w:r w:rsidR="00864745">
        <w:rPr>
          <w:color w:val="0000FF"/>
        </w:rPr>
        <w:t>Name</w:t>
      </w:r>
      <w:r w:rsidR="00864745" w:rsidRPr="0087791C">
        <w:t>]</w:t>
      </w:r>
      <w:r w:rsidR="00864745">
        <w:rPr>
          <w:color w:val="0000FF"/>
        </w:rPr>
        <w:br/>
      </w:r>
      <w:r w:rsidR="00864745" w:rsidRPr="0087791C">
        <w:t>[</w:t>
      </w:r>
      <w:r w:rsidR="00864745">
        <w:rPr>
          <w:color w:val="0000FF"/>
        </w:rPr>
        <w:t>T</w:t>
      </w:r>
      <w:r w:rsidRPr="00EE6C60">
        <w:rPr>
          <w:color w:val="0000FF"/>
        </w:rPr>
        <w:t xml:space="preserve">itle of </w:t>
      </w:r>
      <w:r w:rsidR="00EE6C60" w:rsidRPr="00EE6C60">
        <w:rPr>
          <w:color w:val="0000FF"/>
        </w:rPr>
        <w:t>c</w:t>
      </w:r>
      <w:r w:rsidRPr="00EE6C60">
        <w:rPr>
          <w:color w:val="0000FF"/>
        </w:rPr>
        <w:t>lient official</w:t>
      </w:r>
      <w:r w:rsidRPr="0087791C">
        <w:t>]</w:t>
      </w:r>
    </w:p>
    <w:p w:rsidR="006049A2" w:rsidRPr="0087791C" w:rsidRDefault="006049A2" w:rsidP="003246F2">
      <w:pPr>
        <w:pStyle w:val="14cc"/>
      </w:pPr>
      <w:r w:rsidRPr="0087791C">
        <w:t>cc:</w:t>
      </w:r>
      <w:r>
        <w:tab/>
      </w:r>
      <w:r w:rsidRPr="0087791C">
        <w:t>[</w:t>
      </w:r>
      <w:r w:rsidR="00471155">
        <w:rPr>
          <w:color w:val="0000FF"/>
        </w:rPr>
        <w:t>N</w:t>
      </w:r>
      <w:r w:rsidRPr="006049A2">
        <w:rPr>
          <w:color w:val="0000FF"/>
        </w:rPr>
        <w:t>ame and title</w:t>
      </w:r>
      <w:r w:rsidRPr="0087791C">
        <w:t>], Office of the Auditor General of Canada</w:t>
      </w:r>
    </w:p>
    <w:p w:rsidR="006049A2" w:rsidRPr="0087791C" w:rsidRDefault="006049A2" w:rsidP="006049A2"/>
    <w:p w:rsidR="00A47510" w:rsidRDefault="00A47510" w:rsidP="00A47510">
      <w:pPr>
        <w:pStyle w:val="Heading1"/>
        <w:sectPr w:rsidR="00A47510" w:rsidSect="000A6012">
          <w:headerReference w:type="even" r:id="rId8"/>
          <w:headerReference w:type="default" r:id="rId9"/>
          <w:headerReference w:type="first" r:id="rId10"/>
          <w:pgSz w:w="12240" w:h="15840" w:code="1"/>
          <w:pgMar w:top="1728" w:right="1440" w:bottom="1440" w:left="1440" w:header="706" w:footer="706" w:gutter="0"/>
          <w:cols w:space="708"/>
          <w:titlePg/>
          <w:docGrid w:linePitch="360"/>
        </w:sectPr>
      </w:pPr>
    </w:p>
    <w:p w:rsidR="006049A2" w:rsidRPr="0087791C" w:rsidRDefault="006049A2" w:rsidP="00FC3B45">
      <w:pPr>
        <w:pStyle w:val="Heading1-Confirmation"/>
      </w:pPr>
      <w:r w:rsidRPr="0087791C">
        <w:lastRenderedPageBreak/>
        <w:t>Confirmation</w:t>
      </w:r>
    </w:p>
    <w:p w:rsidR="006049A2" w:rsidRPr="0087791C" w:rsidRDefault="006049A2" w:rsidP="006049A2">
      <w:pPr>
        <w:pStyle w:val="09Para"/>
      </w:pPr>
      <w:r w:rsidRPr="0087791C">
        <w:t>Office of the Auditor General of Canada</w:t>
      </w:r>
      <w:r>
        <w:br/>
      </w:r>
      <w:r w:rsidRPr="0087791C">
        <w:t>240 Sparks Street</w:t>
      </w:r>
      <w:r>
        <w:br/>
      </w:r>
      <w:r w:rsidRPr="0087791C">
        <w:t>Ottawa, Ontario</w:t>
      </w:r>
      <w:proofErr w:type="gramStart"/>
      <w:r>
        <w:t>  </w:t>
      </w:r>
      <w:r w:rsidRPr="0087791C">
        <w:t>K1A</w:t>
      </w:r>
      <w:proofErr w:type="gramEnd"/>
      <w:r w:rsidRPr="0087791C">
        <w:t xml:space="preserve"> 0G6</w:t>
      </w:r>
      <w:r>
        <w:br/>
      </w:r>
      <w:r w:rsidRPr="0087791C">
        <w:t>[</w:t>
      </w:r>
      <w:r w:rsidRPr="006049A2">
        <w:rPr>
          <w:color w:val="0000FF"/>
        </w:rPr>
        <w:t>or insert the regional Office address</w:t>
      </w:r>
      <w:r w:rsidRPr="0087791C">
        <w:t>]</w:t>
      </w:r>
    </w:p>
    <w:p w:rsidR="006049A2" w:rsidRPr="0087791C" w:rsidRDefault="006049A2" w:rsidP="006049A2">
      <w:pPr>
        <w:pStyle w:val="09Para"/>
      </w:pPr>
      <w:r w:rsidRPr="0087791C">
        <w:t>Attention: [</w:t>
      </w:r>
      <w:r>
        <w:rPr>
          <w:color w:val="0000FF"/>
        </w:rPr>
        <w:t>n</w:t>
      </w:r>
      <w:r w:rsidRPr="006049A2">
        <w:rPr>
          <w:color w:val="0000FF"/>
        </w:rPr>
        <w:t>ame</w:t>
      </w:r>
      <w:r w:rsidRPr="0087791C">
        <w:t>] (Stop # [</w:t>
      </w:r>
      <w:r>
        <w:rPr>
          <w:color w:val="0000FF"/>
        </w:rPr>
        <w:t>n</w:t>
      </w:r>
      <w:r w:rsidRPr="006049A2">
        <w:rPr>
          <w:color w:val="0000FF"/>
        </w:rPr>
        <w:t>umber</w:t>
      </w:r>
      <w:r w:rsidRPr="0087791C">
        <w:t>])</w:t>
      </w:r>
    </w:p>
    <w:p w:rsidR="006049A2" w:rsidRPr="0087791C" w:rsidRDefault="006049A2" w:rsidP="006049A2">
      <w:pPr>
        <w:pStyle w:val="09Para"/>
      </w:pPr>
      <w:r w:rsidRPr="0087791C">
        <w:t>We confirm the balance of [</w:t>
      </w:r>
      <w:r>
        <w:rPr>
          <w:color w:val="0000FF"/>
        </w:rPr>
        <w:t>a</w:t>
      </w:r>
      <w:r w:rsidRPr="006049A2">
        <w:rPr>
          <w:color w:val="0000FF"/>
        </w:rPr>
        <w:t>mount</w:t>
      </w:r>
      <w:r w:rsidRPr="0087791C">
        <w:t>] owing by [</w:t>
      </w:r>
      <w:r>
        <w:rPr>
          <w:color w:val="0000FF"/>
        </w:rPr>
        <w:t>c</w:t>
      </w:r>
      <w:r w:rsidRPr="006049A2">
        <w:rPr>
          <w:color w:val="0000FF"/>
        </w:rPr>
        <w:t xml:space="preserve">ustomer </w:t>
      </w:r>
      <w:r>
        <w:rPr>
          <w:color w:val="0000FF"/>
        </w:rPr>
        <w:t>n</w:t>
      </w:r>
      <w:r w:rsidRPr="006049A2">
        <w:rPr>
          <w:color w:val="0000FF"/>
        </w:rPr>
        <w:t>ame</w:t>
      </w:r>
      <w:r w:rsidRPr="0087791C">
        <w:t>] to [</w:t>
      </w:r>
      <w:r>
        <w:rPr>
          <w:color w:val="0000FF"/>
        </w:rPr>
        <w:t>c</w:t>
      </w:r>
      <w:r w:rsidRPr="006049A2">
        <w:rPr>
          <w:color w:val="0000FF"/>
        </w:rPr>
        <w:t>lient name</w:t>
      </w:r>
      <w:r w:rsidRPr="0087791C">
        <w:t>] at [</w:t>
      </w:r>
      <w:r w:rsidRPr="006049A2">
        <w:rPr>
          <w:color w:val="0000FF"/>
        </w:rPr>
        <w:t>date</w:t>
      </w:r>
      <w:r w:rsidRPr="0087791C">
        <w:t>], except as noted below.</w:t>
      </w:r>
    </w:p>
    <w:p w:rsidR="006049A2" w:rsidRDefault="006049A2" w:rsidP="006049A2">
      <w:pPr>
        <w:pStyle w:val="11Signature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8"/>
        <w:gridCol w:w="270"/>
        <w:gridCol w:w="4608"/>
      </w:tblGrid>
      <w:tr w:rsidR="003C79BE" w:rsidTr="0009275E">
        <w:trPr>
          <w:trHeight w:val="576"/>
          <w:jc w:val="center"/>
        </w:trPr>
        <w:tc>
          <w:tcPr>
            <w:tcW w:w="4698" w:type="dxa"/>
            <w:tcBorders>
              <w:bottom w:val="single" w:sz="4" w:space="0" w:color="auto"/>
            </w:tcBorders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270" w:type="dxa"/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sdt>
          <w:sdtPr>
            <w:id w:val="8385784"/>
            <w:placeholder>
              <w:docPart w:val="DefaultPlaceholder_22675703"/>
            </w:placeholder>
            <w:temporary/>
            <w:showingPlcHdr/>
          </w:sdtPr>
          <w:sdtEndPr/>
          <w:sdtContent>
            <w:tc>
              <w:tcPr>
                <w:tcW w:w="4608" w:type="dxa"/>
                <w:tcBorders>
                  <w:bottom w:val="single" w:sz="4" w:space="0" w:color="auto"/>
                </w:tcBorders>
                <w:vAlign w:val="bottom"/>
              </w:tcPr>
              <w:p w:rsidR="003C79BE" w:rsidRDefault="0009275E" w:rsidP="00F40EA1">
                <w:pPr>
                  <w:pStyle w:val="TableCentre"/>
                  <w:keepNext/>
                  <w:keepLines/>
                </w:pPr>
                <w:r w:rsidRPr="00486E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C79BE" w:rsidTr="003C79BE">
        <w:trPr>
          <w:jc w:val="center"/>
        </w:trPr>
        <w:tc>
          <w:tcPr>
            <w:tcW w:w="4698" w:type="dxa"/>
            <w:tcBorders>
              <w:top w:val="single" w:sz="4" w:space="0" w:color="auto"/>
            </w:tcBorders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  <w:r>
              <w:t>Signature</w:t>
            </w:r>
          </w:p>
        </w:tc>
        <w:tc>
          <w:tcPr>
            <w:tcW w:w="270" w:type="dxa"/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  <w:r>
              <w:t>Name (please print)</w:t>
            </w:r>
          </w:p>
        </w:tc>
      </w:tr>
      <w:tr w:rsidR="003C79BE" w:rsidTr="0009275E">
        <w:trPr>
          <w:trHeight w:val="576"/>
          <w:jc w:val="center"/>
        </w:trPr>
        <w:sdt>
          <w:sdtPr>
            <w:id w:val="8385785"/>
            <w:placeholder>
              <w:docPart w:val="DefaultPlaceholder_22675703"/>
            </w:placeholder>
            <w:temporary/>
            <w:showingPlcHdr/>
          </w:sdtPr>
          <w:sdtEndPr/>
          <w:sdtContent>
            <w:tc>
              <w:tcPr>
                <w:tcW w:w="4698" w:type="dxa"/>
                <w:tcBorders>
                  <w:bottom w:val="single" w:sz="4" w:space="0" w:color="auto"/>
                </w:tcBorders>
                <w:vAlign w:val="bottom"/>
              </w:tcPr>
              <w:p w:rsidR="003C79BE" w:rsidRDefault="0009275E" w:rsidP="00F40EA1">
                <w:pPr>
                  <w:pStyle w:val="TableCentre"/>
                  <w:keepNext/>
                  <w:keepLines/>
                </w:pPr>
                <w:r w:rsidRPr="00486E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:rsidR="003C79BE" w:rsidRDefault="003C79BE" w:rsidP="00F40EA1">
            <w:pPr>
              <w:pStyle w:val="09Para"/>
              <w:keepNext/>
              <w:keepLines/>
              <w:spacing w:after="40"/>
              <w:jc w:val="center"/>
            </w:pPr>
          </w:p>
        </w:tc>
        <w:sdt>
          <w:sdtPr>
            <w:id w:val="8385786"/>
            <w:placeholder>
              <w:docPart w:val="DefaultPlaceholder_22675703"/>
            </w:placeholder>
            <w:temporary/>
            <w:showingPlcHdr/>
          </w:sdtPr>
          <w:sdtEndPr/>
          <w:sdtContent>
            <w:tc>
              <w:tcPr>
                <w:tcW w:w="4608" w:type="dxa"/>
                <w:tcBorders>
                  <w:bottom w:val="single" w:sz="4" w:space="0" w:color="auto"/>
                </w:tcBorders>
                <w:vAlign w:val="bottom"/>
              </w:tcPr>
              <w:p w:rsidR="003C79BE" w:rsidRDefault="0009275E" w:rsidP="00F40EA1">
                <w:pPr>
                  <w:pStyle w:val="TableCentre"/>
                  <w:keepNext/>
                  <w:keepLines/>
                </w:pPr>
                <w:r w:rsidRPr="00486E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C79BE" w:rsidTr="003C79BE">
        <w:trPr>
          <w:jc w:val="center"/>
        </w:trPr>
        <w:tc>
          <w:tcPr>
            <w:tcW w:w="4698" w:type="dxa"/>
            <w:tcBorders>
              <w:top w:val="single" w:sz="4" w:space="0" w:color="auto"/>
            </w:tcBorders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  <w:r>
              <w:t>Position</w:t>
            </w:r>
          </w:p>
        </w:tc>
        <w:tc>
          <w:tcPr>
            <w:tcW w:w="270" w:type="dxa"/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  <w:r>
              <w:t>Telephone</w:t>
            </w:r>
          </w:p>
        </w:tc>
      </w:tr>
      <w:tr w:rsidR="003C79BE" w:rsidTr="0009275E">
        <w:trPr>
          <w:trHeight w:val="576"/>
          <w:jc w:val="center"/>
        </w:trPr>
        <w:sdt>
          <w:sdtPr>
            <w:id w:val="8385787"/>
            <w:placeholder>
              <w:docPart w:val="DefaultPlaceholder_22675703"/>
            </w:placeholder>
            <w:temporary/>
            <w:showingPlcHdr/>
          </w:sdtPr>
          <w:sdtEndPr/>
          <w:sdtContent>
            <w:tc>
              <w:tcPr>
                <w:tcW w:w="4698" w:type="dxa"/>
                <w:tcBorders>
                  <w:bottom w:val="single" w:sz="4" w:space="0" w:color="auto"/>
                </w:tcBorders>
                <w:vAlign w:val="bottom"/>
              </w:tcPr>
              <w:p w:rsidR="003C79BE" w:rsidRDefault="0009275E" w:rsidP="00F40EA1">
                <w:pPr>
                  <w:pStyle w:val="TableCentre"/>
                  <w:keepNext/>
                  <w:keepLines/>
                </w:pPr>
                <w:r w:rsidRPr="00486E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:rsidR="003C79BE" w:rsidRDefault="003C79BE" w:rsidP="00F40EA1">
            <w:pPr>
              <w:pStyle w:val="09Para"/>
              <w:keepNext/>
              <w:keepLines/>
              <w:jc w:val="center"/>
            </w:pPr>
          </w:p>
        </w:tc>
        <w:tc>
          <w:tcPr>
            <w:tcW w:w="4608" w:type="dxa"/>
            <w:vAlign w:val="bottom"/>
          </w:tcPr>
          <w:p w:rsidR="003C79BE" w:rsidRDefault="003C79BE" w:rsidP="00F40EA1">
            <w:pPr>
              <w:pStyle w:val="09Para"/>
              <w:keepNext/>
              <w:keepLines/>
              <w:jc w:val="center"/>
            </w:pPr>
          </w:p>
        </w:tc>
      </w:tr>
      <w:tr w:rsidR="003C79BE" w:rsidTr="003C79BE">
        <w:trPr>
          <w:jc w:val="center"/>
        </w:trPr>
        <w:tc>
          <w:tcPr>
            <w:tcW w:w="4698" w:type="dxa"/>
            <w:tcBorders>
              <w:top w:val="single" w:sz="4" w:space="0" w:color="auto"/>
            </w:tcBorders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  <w:r>
              <w:t>Date</w:t>
            </w:r>
          </w:p>
        </w:tc>
        <w:tc>
          <w:tcPr>
            <w:tcW w:w="270" w:type="dxa"/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4608" w:type="dxa"/>
          </w:tcPr>
          <w:p w:rsidR="003C79BE" w:rsidRDefault="003C79BE" w:rsidP="00F40EA1">
            <w:pPr>
              <w:pStyle w:val="15TablePara"/>
              <w:keepNext/>
              <w:keepLines/>
              <w:spacing w:before="0" w:after="0"/>
              <w:jc w:val="center"/>
            </w:pPr>
          </w:p>
        </w:tc>
      </w:tr>
      <w:tr w:rsidR="003C79BE" w:rsidTr="003C79BE">
        <w:trPr>
          <w:jc w:val="center"/>
        </w:trPr>
        <w:tc>
          <w:tcPr>
            <w:tcW w:w="4698" w:type="dxa"/>
          </w:tcPr>
          <w:p w:rsidR="003C79BE" w:rsidRDefault="003C79BE" w:rsidP="00A8249B">
            <w:pPr>
              <w:pStyle w:val="15TablePara"/>
              <w:spacing w:before="240" w:after="240"/>
              <w:jc w:val="center"/>
            </w:pPr>
          </w:p>
        </w:tc>
        <w:tc>
          <w:tcPr>
            <w:tcW w:w="270" w:type="dxa"/>
          </w:tcPr>
          <w:p w:rsidR="003C79BE" w:rsidRDefault="003C79BE" w:rsidP="00A8249B">
            <w:pPr>
              <w:pStyle w:val="15TablePara"/>
              <w:spacing w:before="240" w:after="240"/>
              <w:jc w:val="center"/>
            </w:pPr>
          </w:p>
        </w:tc>
        <w:tc>
          <w:tcPr>
            <w:tcW w:w="4608" w:type="dxa"/>
          </w:tcPr>
          <w:p w:rsidR="003C79BE" w:rsidRDefault="003C79BE" w:rsidP="00A8249B">
            <w:pPr>
              <w:pStyle w:val="15TablePara"/>
              <w:spacing w:before="240" w:after="240"/>
              <w:jc w:val="center"/>
            </w:pPr>
          </w:p>
        </w:tc>
      </w:tr>
    </w:tbl>
    <w:p w:rsidR="006049A2" w:rsidRDefault="006049A2" w:rsidP="0009275E">
      <w:pPr>
        <w:pStyle w:val="Heading3"/>
      </w:pPr>
      <w:r w:rsidRPr="0087791C">
        <w:t>Details of differences:</w:t>
      </w:r>
    </w:p>
    <w:sdt>
      <w:sdtPr>
        <w:id w:val="8385811"/>
        <w:placeholder>
          <w:docPart w:val="DefaultPlaceholder_22675703"/>
        </w:placeholder>
        <w:temporary/>
        <w:showingPlcHdr/>
      </w:sdtPr>
      <w:sdtEndPr/>
      <w:sdtContent>
        <w:p w:rsidR="005B0BE0" w:rsidRDefault="0009275E" w:rsidP="00BF19B9">
          <w:pPr>
            <w:pStyle w:val="09Para"/>
          </w:pPr>
          <w:r w:rsidRPr="00BF19B9">
            <w:t>Click here to enter text.</w:t>
          </w:r>
        </w:p>
      </w:sdtContent>
    </w:sdt>
    <w:sectPr w:rsidR="005B0BE0" w:rsidSect="00E84AD3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D7" w:rsidRDefault="009615D7">
      <w:r>
        <w:separator/>
      </w:r>
    </w:p>
    <w:p w:rsidR="009615D7" w:rsidRDefault="009615D7"/>
    <w:p w:rsidR="009615D7" w:rsidRDefault="009615D7"/>
    <w:p w:rsidR="009615D7" w:rsidRDefault="009615D7"/>
    <w:p w:rsidR="009615D7" w:rsidRDefault="009615D7"/>
  </w:endnote>
  <w:endnote w:type="continuationSeparator" w:id="0">
    <w:p w:rsidR="009615D7" w:rsidRDefault="009615D7">
      <w:r>
        <w:continuationSeparator/>
      </w:r>
    </w:p>
    <w:p w:rsidR="009615D7" w:rsidRDefault="009615D7"/>
    <w:p w:rsidR="009615D7" w:rsidRDefault="009615D7"/>
    <w:p w:rsidR="009615D7" w:rsidRDefault="009615D7"/>
    <w:p w:rsidR="009615D7" w:rsidRDefault="00961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D7" w:rsidRPr="002E1A25" w:rsidRDefault="009615D7" w:rsidP="002E1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D7" w:rsidRDefault="009615D7">
      <w:r>
        <w:separator/>
      </w:r>
    </w:p>
  </w:footnote>
  <w:footnote w:type="continuationSeparator" w:id="0">
    <w:p w:rsidR="009615D7" w:rsidRDefault="009615D7">
      <w:r>
        <w:continuationSeparator/>
      </w:r>
    </w:p>
    <w:p w:rsidR="009615D7" w:rsidRDefault="009615D7"/>
    <w:p w:rsidR="009615D7" w:rsidRDefault="009615D7"/>
    <w:p w:rsidR="009615D7" w:rsidRDefault="009615D7"/>
    <w:p w:rsidR="009615D7" w:rsidRDefault="009615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D7" w:rsidRDefault="009615D7"/>
  <w:p w:rsidR="009615D7" w:rsidRDefault="009615D7"/>
  <w:p w:rsidR="009615D7" w:rsidRDefault="009615D7"/>
  <w:p w:rsidR="009615D7" w:rsidRDefault="009615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D7" w:rsidRDefault="009615D7" w:rsidP="001E6609">
    <w:pPr>
      <w:pStyle w:val="Header"/>
    </w:pPr>
    <w:r>
      <w:t xml:space="preserve">- </w:t>
    </w:r>
    <w:r w:rsidR="003A18C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A18CB">
      <w:rPr>
        <w:rStyle w:val="PageNumber"/>
      </w:rPr>
      <w:fldChar w:fldCharType="separate"/>
    </w:r>
    <w:r w:rsidR="001548A3">
      <w:rPr>
        <w:rStyle w:val="PageNumber"/>
        <w:noProof/>
      </w:rPr>
      <w:t>2</w:t>
    </w:r>
    <w:r w:rsidR="003A18C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D7" w:rsidRPr="007036B4" w:rsidRDefault="001548A3" w:rsidP="0076629F">
    <w:pPr>
      <w:pStyle w:val="Header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370649869"/>
        <w:placeholder>
          <w:docPart w:val="D96B5ADA8EBA4428BD0ACD25DB31B20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23605E">
          <w:rPr>
            <w:rFonts w:cs="Arial"/>
            <w:b/>
            <w:lang w:val="fr-CA"/>
          </w:rPr>
          <w:t>PROTECTED A (when completed)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D3" w:rsidRDefault="001548A3" w:rsidP="00E84AD3">
    <w:pPr>
      <w:pStyle w:val="Header"/>
      <w:tabs>
        <w:tab w:val="clear" w:pos="4320"/>
        <w:tab w:val="clear" w:pos="8640"/>
      </w:tabs>
      <w:jc w:val="right"/>
    </w:pPr>
    <w:sdt>
      <w:sdtPr>
        <w:rPr>
          <w:rFonts w:cs="Arial"/>
          <w:b/>
        </w:rPr>
        <w:alias w:val="Security Label"/>
        <w:tag w:val="OAG-BVG-Classification"/>
        <w:id w:val="2102905889"/>
        <w:placeholder>
          <w:docPart w:val="BCFF425AD0244EFB98A6DAC803125641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  <w:lang w:val="fr-CA"/>
        </w:rPr>
      </w:sdtEndPr>
      <w:sdtContent>
        <w:r w:rsidR="00E84AD3">
          <w:rPr>
            <w:rFonts w:cs="Arial"/>
            <w:b/>
          </w:rPr>
          <w:t>PROTECTED A (when completed)</w:t>
        </w:r>
      </w:sdtContent>
    </w:sdt>
  </w:p>
  <w:p w:rsidR="00E84AD3" w:rsidRDefault="00E84AD3" w:rsidP="00E84AD3">
    <w:pPr>
      <w:pStyle w:val="Header"/>
      <w:tabs>
        <w:tab w:val="clear" w:pos="4320"/>
        <w:tab w:val="clear" w:pos="8640"/>
      </w:tabs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6D" w:rsidRPr="00B71D72" w:rsidRDefault="00C0756D" w:rsidP="00B71D7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376939"/>
    <w:multiLevelType w:val="multilevel"/>
    <w:tmpl w:val="C156A97A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9F3988"/>
    <w:multiLevelType w:val="singleLevel"/>
    <w:tmpl w:val="8FAEAC8E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3" w15:restartNumberingAfterBreak="0">
    <w:nsid w:val="0B9D270F"/>
    <w:multiLevelType w:val="multilevel"/>
    <w:tmpl w:val="3ACE65F0"/>
    <w:numStyleLink w:val="TableList1a"/>
  </w:abstractNum>
  <w:abstractNum w:abstractNumId="4" w15:restartNumberingAfterBreak="0">
    <w:nsid w:val="13E14D6C"/>
    <w:multiLevelType w:val="multilevel"/>
    <w:tmpl w:val="E8082C92"/>
    <w:numStyleLink w:val="15TableAlpha1a"/>
  </w:abstractNum>
  <w:abstractNum w:abstractNumId="5" w15:restartNumberingAfterBreak="0">
    <w:nsid w:val="158E1C44"/>
    <w:multiLevelType w:val="multilevel"/>
    <w:tmpl w:val="6E261908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EF1431"/>
    <w:multiLevelType w:val="multilevel"/>
    <w:tmpl w:val="3ACE65F0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9A7FE2"/>
    <w:multiLevelType w:val="multilevel"/>
    <w:tmpl w:val="503A4896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82032"/>
    <w:multiLevelType w:val="hybridMultilevel"/>
    <w:tmpl w:val="56428468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F97A84C6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5C22024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B8C19B4"/>
    <w:multiLevelType w:val="singleLevel"/>
    <w:tmpl w:val="8FAEAC8E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12" w15:restartNumberingAfterBreak="0">
    <w:nsid w:val="3F887E73"/>
    <w:multiLevelType w:val="multilevel"/>
    <w:tmpl w:val="5E6006C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61C9A"/>
    <w:multiLevelType w:val="multilevel"/>
    <w:tmpl w:val="DDB28EBE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51E517E"/>
    <w:multiLevelType w:val="multilevel"/>
    <w:tmpl w:val="E8082C92"/>
    <w:numStyleLink w:val="15TableAlpha1a"/>
  </w:abstractNum>
  <w:abstractNum w:abstractNumId="15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73C1D4E"/>
    <w:multiLevelType w:val="hybridMultilevel"/>
    <w:tmpl w:val="3E5488FA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628AA5D8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F6850"/>
    <w:multiLevelType w:val="hybridMultilevel"/>
    <w:tmpl w:val="94DA141E"/>
    <w:lvl w:ilvl="0" w:tplc="47063CC0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246F4"/>
    <w:multiLevelType w:val="multilevel"/>
    <w:tmpl w:val="36B2D0FC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3F51B64"/>
    <w:multiLevelType w:val="hybridMultilevel"/>
    <w:tmpl w:val="28661468"/>
    <w:lvl w:ilvl="0" w:tplc="28F83F4C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67E69"/>
    <w:multiLevelType w:val="hybridMultilevel"/>
    <w:tmpl w:val="ADFE7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E76A8"/>
    <w:multiLevelType w:val="hybridMultilevel"/>
    <w:tmpl w:val="271EEBD2"/>
    <w:lvl w:ilvl="0" w:tplc="FAFC423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6CF8D82A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84526"/>
    <w:multiLevelType w:val="multilevel"/>
    <w:tmpl w:val="C156A97A"/>
    <w:numStyleLink w:val="15TableAlpha2a"/>
  </w:abstractNum>
  <w:abstractNum w:abstractNumId="23" w15:restartNumberingAfterBreak="0">
    <w:nsid w:val="733D4A5E"/>
    <w:multiLevelType w:val="multilevel"/>
    <w:tmpl w:val="E8082C92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5"/>
    <w:lvlOverride w:ilvl="0">
      <w:lvl w:ilvl="0">
        <w:start w:val="1"/>
        <w:numFmt w:val="lowerLetter"/>
        <w:pStyle w:val="09ParaAlpha1"/>
        <w:lvlText w:val="(%1)"/>
        <w:lvlJc w:val="left"/>
        <w:pPr>
          <w:tabs>
            <w:tab w:val="num" w:pos="720"/>
          </w:tabs>
          <w:ind w:left="720" w:hanging="360"/>
        </w:pPr>
        <w:rPr>
          <w:rFonts w:hint="default"/>
          <w:color w:val="auto"/>
        </w:rPr>
      </w:lvl>
    </w:lvlOverride>
  </w:num>
  <w:num w:numId="2">
    <w:abstractNumId w:val="10"/>
  </w:num>
  <w:num w:numId="3">
    <w:abstractNumId w:val="15"/>
  </w:num>
  <w:num w:numId="4">
    <w:abstractNumId w:val="8"/>
  </w:num>
  <w:num w:numId="5">
    <w:abstractNumId w:val="9"/>
  </w:num>
  <w:num w:numId="6">
    <w:abstractNumId w:val="16"/>
  </w:num>
  <w:num w:numId="7">
    <w:abstractNumId w:val="24"/>
  </w:num>
  <w:num w:numId="8">
    <w:abstractNumId w:val="12"/>
  </w:num>
  <w:num w:numId="9">
    <w:abstractNumId w:val="13"/>
  </w:num>
  <w:num w:numId="10">
    <w:abstractNumId w:val="17"/>
  </w:num>
  <w:num w:numId="11">
    <w:abstractNumId w:val="19"/>
  </w:num>
  <w:num w:numId="12">
    <w:abstractNumId w:val="6"/>
  </w:num>
  <w:num w:numId="13">
    <w:abstractNumId w:val="21"/>
  </w:num>
  <w:num w:numId="14">
    <w:abstractNumId w:val="7"/>
  </w:num>
  <w:num w:numId="15">
    <w:abstractNumId w:val="18"/>
  </w:num>
  <w:num w:numId="16">
    <w:abstractNumId w:val="3"/>
  </w:num>
  <w:num w:numId="17">
    <w:abstractNumId w:val="23"/>
  </w:num>
  <w:num w:numId="18">
    <w:abstractNumId w:val="14"/>
  </w:num>
  <w:num w:numId="19">
    <w:abstractNumId w:val="22"/>
  </w:num>
  <w:num w:numId="20">
    <w:abstractNumId w:val="1"/>
  </w:num>
  <w:num w:numId="21">
    <w:abstractNumId w:val="4"/>
  </w:num>
  <w:num w:numId="22">
    <w:abstractNumId w:val="2"/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styleLockQFSet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80"/>
    <w:rsid w:val="00003E5C"/>
    <w:rsid w:val="0000420A"/>
    <w:rsid w:val="000042DD"/>
    <w:rsid w:val="00005064"/>
    <w:rsid w:val="00014095"/>
    <w:rsid w:val="000229BC"/>
    <w:rsid w:val="00022A4B"/>
    <w:rsid w:val="00022ADF"/>
    <w:rsid w:val="00024B96"/>
    <w:rsid w:val="00032917"/>
    <w:rsid w:val="000350D6"/>
    <w:rsid w:val="000409B0"/>
    <w:rsid w:val="00041163"/>
    <w:rsid w:val="0004375A"/>
    <w:rsid w:val="000567A7"/>
    <w:rsid w:val="000636D4"/>
    <w:rsid w:val="00072B42"/>
    <w:rsid w:val="00072C8B"/>
    <w:rsid w:val="000823CD"/>
    <w:rsid w:val="000831FB"/>
    <w:rsid w:val="0009275E"/>
    <w:rsid w:val="00097FF5"/>
    <w:rsid w:val="000A11FF"/>
    <w:rsid w:val="000A6012"/>
    <w:rsid w:val="000A7B61"/>
    <w:rsid w:val="000B0568"/>
    <w:rsid w:val="000C5404"/>
    <w:rsid w:val="000C7299"/>
    <w:rsid w:val="000E56E4"/>
    <w:rsid w:val="000E765C"/>
    <w:rsid w:val="000F6D40"/>
    <w:rsid w:val="00122B4B"/>
    <w:rsid w:val="00126731"/>
    <w:rsid w:val="00127938"/>
    <w:rsid w:val="00131BD0"/>
    <w:rsid w:val="00142255"/>
    <w:rsid w:val="001545BA"/>
    <w:rsid w:val="001548A3"/>
    <w:rsid w:val="00154FDB"/>
    <w:rsid w:val="00166773"/>
    <w:rsid w:val="00171F75"/>
    <w:rsid w:val="0018092D"/>
    <w:rsid w:val="00182527"/>
    <w:rsid w:val="00184DA8"/>
    <w:rsid w:val="00185C81"/>
    <w:rsid w:val="00186901"/>
    <w:rsid w:val="001A0FD9"/>
    <w:rsid w:val="001A4681"/>
    <w:rsid w:val="001B182F"/>
    <w:rsid w:val="001B6469"/>
    <w:rsid w:val="001C09CE"/>
    <w:rsid w:val="001C0E87"/>
    <w:rsid w:val="001C30DE"/>
    <w:rsid w:val="001C56E8"/>
    <w:rsid w:val="001C616F"/>
    <w:rsid w:val="001D07AE"/>
    <w:rsid w:val="001E1AB3"/>
    <w:rsid w:val="001E6609"/>
    <w:rsid w:val="001F3878"/>
    <w:rsid w:val="001F6558"/>
    <w:rsid w:val="00203378"/>
    <w:rsid w:val="0021398A"/>
    <w:rsid w:val="0021530E"/>
    <w:rsid w:val="00215D22"/>
    <w:rsid w:val="002164CE"/>
    <w:rsid w:val="00230B58"/>
    <w:rsid w:val="00232D8F"/>
    <w:rsid w:val="0023605E"/>
    <w:rsid w:val="00245E96"/>
    <w:rsid w:val="00246597"/>
    <w:rsid w:val="00252B2F"/>
    <w:rsid w:val="002726F2"/>
    <w:rsid w:val="00296CCF"/>
    <w:rsid w:val="002A0AEE"/>
    <w:rsid w:val="002A6D59"/>
    <w:rsid w:val="002B056F"/>
    <w:rsid w:val="002B7103"/>
    <w:rsid w:val="002D6723"/>
    <w:rsid w:val="002E1A25"/>
    <w:rsid w:val="002E3BC1"/>
    <w:rsid w:val="002F652B"/>
    <w:rsid w:val="00305366"/>
    <w:rsid w:val="003246F2"/>
    <w:rsid w:val="003369B2"/>
    <w:rsid w:val="0033766E"/>
    <w:rsid w:val="00351D09"/>
    <w:rsid w:val="00357FD0"/>
    <w:rsid w:val="003614F1"/>
    <w:rsid w:val="00367712"/>
    <w:rsid w:val="00376447"/>
    <w:rsid w:val="003806D0"/>
    <w:rsid w:val="003820FD"/>
    <w:rsid w:val="003862F6"/>
    <w:rsid w:val="00391834"/>
    <w:rsid w:val="0039207E"/>
    <w:rsid w:val="003A170C"/>
    <w:rsid w:val="003A18C8"/>
    <w:rsid w:val="003A18CB"/>
    <w:rsid w:val="003A1EF9"/>
    <w:rsid w:val="003A671D"/>
    <w:rsid w:val="003B0AE1"/>
    <w:rsid w:val="003B6ECD"/>
    <w:rsid w:val="003C006D"/>
    <w:rsid w:val="003C3915"/>
    <w:rsid w:val="003C79BE"/>
    <w:rsid w:val="003D2284"/>
    <w:rsid w:val="003D6C93"/>
    <w:rsid w:val="003E1DE7"/>
    <w:rsid w:val="003F59C4"/>
    <w:rsid w:val="0040023F"/>
    <w:rsid w:val="00402292"/>
    <w:rsid w:val="00407307"/>
    <w:rsid w:val="00407C05"/>
    <w:rsid w:val="0041093B"/>
    <w:rsid w:val="004261B5"/>
    <w:rsid w:val="00427561"/>
    <w:rsid w:val="004347E7"/>
    <w:rsid w:val="00437228"/>
    <w:rsid w:val="004428CB"/>
    <w:rsid w:val="00451FA9"/>
    <w:rsid w:val="00456CD5"/>
    <w:rsid w:val="00464277"/>
    <w:rsid w:val="00465949"/>
    <w:rsid w:val="004664F0"/>
    <w:rsid w:val="00471155"/>
    <w:rsid w:val="0047165D"/>
    <w:rsid w:val="00474B18"/>
    <w:rsid w:val="00483929"/>
    <w:rsid w:val="004964C4"/>
    <w:rsid w:val="00497980"/>
    <w:rsid w:val="00497A64"/>
    <w:rsid w:val="00497D3E"/>
    <w:rsid w:val="004E3B88"/>
    <w:rsid w:val="004E4501"/>
    <w:rsid w:val="004E5A09"/>
    <w:rsid w:val="004F0298"/>
    <w:rsid w:val="00504EFB"/>
    <w:rsid w:val="00510CE5"/>
    <w:rsid w:val="00511100"/>
    <w:rsid w:val="005210E1"/>
    <w:rsid w:val="00530335"/>
    <w:rsid w:val="00533AFB"/>
    <w:rsid w:val="005418BD"/>
    <w:rsid w:val="00542D5A"/>
    <w:rsid w:val="00562A81"/>
    <w:rsid w:val="00573C7E"/>
    <w:rsid w:val="00581AF7"/>
    <w:rsid w:val="00583EA8"/>
    <w:rsid w:val="00595EFC"/>
    <w:rsid w:val="005A63FA"/>
    <w:rsid w:val="005B0BE0"/>
    <w:rsid w:val="005B0FDF"/>
    <w:rsid w:val="005B52E3"/>
    <w:rsid w:val="005C1746"/>
    <w:rsid w:val="005C3605"/>
    <w:rsid w:val="005C6E3F"/>
    <w:rsid w:val="005D53AD"/>
    <w:rsid w:val="005D679C"/>
    <w:rsid w:val="005E1B98"/>
    <w:rsid w:val="005E3F60"/>
    <w:rsid w:val="005E48A1"/>
    <w:rsid w:val="005F37F6"/>
    <w:rsid w:val="006049A2"/>
    <w:rsid w:val="00613D07"/>
    <w:rsid w:val="006146C3"/>
    <w:rsid w:val="006260EA"/>
    <w:rsid w:val="00633E3E"/>
    <w:rsid w:val="006462D6"/>
    <w:rsid w:val="00651A04"/>
    <w:rsid w:val="00664DE0"/>
    <w:rsid w:val="006832D1"/>
    <w:rsid w:val="0068540B"/>
    <w:rsid w:val="006879AC"/>
    <w:rsid w:val="00687D61"/>
    <w:rsid w:val="0069152F"/>
    <w:rsid w:val="006A32DA"/>
    <w:rsid w:val="006A59A3"/>
    <w:rsid w:val="006B1353"/>
    <w:rsid w:val="006C58DF"/>
    <w:rsid w:val="006D1741"/>
    <w:rsid w:val="006D1FF0"/>
    <w:rsid w:val="006D2B7E"/>
    <w:rsid w:val="006E1047"/>
    <w:rsid w:val="006E11C6"/>
    <w:rsid w:val="006E1D27"/>
    <w:rsid w:val="006E4A7A"/>
    <w:rsid w:val="006E4D30"/>
    <w:rsid w:val="007036B4"/>
    <w:rsid w:val="00703F6D"/>
    <w:rsid w:val="007103BE"/>
    <w:rsid w:val="00712AC2"/>
    <w:rsid w:val="00725AC7"/>
    <w:rsid w:val="00725F01"/>
    <w:rsid w:val="007346C8"/>
    <w:rsid w:val="00741546"/>
    <w:rsid w:val="007422E5"/>
    <w:rsid w:val="00750A81"/>
    <w:rsid w:val="00761449"/>
    <w:rsid w:val="00765B8C"/>
    <w:rsid w:val="0076629F"/>
    <w:rsid w:val="007722F2"/>
    <w:rsid w:val="00773835"/>
    <w:rsid w:val="00774A1A"/>
    <w:rsid w:val="00774B89"/>
    <w:rsid w:val="007763D4"/>
    <w:rsid w:val="00781260"/>
    <w:rsid w:val="00782DAE"/>
    <w:rsid w:val="00793CA1"/>
    <w:rsid w:val="00797A8F"/>
    <w:rsid w:val="007B0901"/>
    <w:rsid w:val="007C6792"/>
    <w:rsid w:val="007C75BE"/>
    <w:rsid w:val="007C79EC"/>
    <w:rsid w:val="007D1617"/>
    <w:rsid w:val="007D6235"/>
    <w:rsid w:val="007E24F5"/>
    <w:rsid w:val="007E2E02"/>
    <w:rsid w:val="007E7E77"/>
    <w:rsid w:val="007F0EC6"/>
    <w:rsid w:val="0080249E"/>
    <w:rsid w:val="008055B0"/>
    <w:rsid w:val="00806628"/>
    <w:rsid w:val="0080797C"/>
    <w:rsid w:val="00813FB1"/>
    <w:rsid w:val="00824215"/>
    <w:rsid w:val="00827C89"/>
    <w:rsid w:val="00830255"/>
    <w:rsid w:val="00830B26"/>
    <w:rsid w:val="00831437"/>
    <w:rsid w:val="00837366"/>
    <w:rsid w:val="008603EF"/>
    <w:rsid w:val="0086189C"/>
    <w:rsid w:val="00864745"/>
    <w:rsid w:val="008724A6"/>
    <w:rsid w:val="008759A3"/>
    <w:rsid w:val="00876C83"/>
    <w:rsid w:val="0088018B"/>
    <w:rsid w:val="00896320"/>
    <w:rsid w:val="008966F8"/>
    <w:rsid w:val="0089696C"/>
    <w:rsid w:val="008A5615"/>
    <w:rsid w:val="008A5FBE"/>
    <w:rsid w:val="008A7F4A"/>
    <w:rsid w:val="008B0EC2"/>
    <w:rsid w:val="008C4E18"/>
    <w:rsid w:val="008D1435"/>
    <w:rsid w:val="008D6034"/>
    <w:rsid w:val="008D6CA3"/>
    <w:rsid w:val="009004A4"/>
    <w:rsid w:val="00900C6A"/>
    <w:rsid w:val="00901E85"/>
    <w:rsid w:val="00905352"/>
    <w:rsid w:val="00912138"/>
    <w:rsid w:val="00912BB4"/>
    <w:rsid w:val="009204C7"/>
    <w:rsid w:val="00923D18"/>
    <w:rsid w:val="0093331B"/>
    <w:rsid w:val="00937A12"/>
    <w:rsid w:val="00943106"/>
    <w:rsid w:val="009441FA"/>
    <w:rsid w:val="00945CB6"/>
    <w:rsid w:val="0095036B"/>
    <w:rsid w:val="009615D7"/>
    <w:rsid w:val="00962BD4"/>
    <w:rsid w:val="0096545E"/>
    <w:rsid w:val="009709A1"/>
    <w:rsid w:val="00972B34"/>
    <w:rsid w:val="00976D88"/>
    <w:rsid w:val="00980596"/>
    <w:rsid w:val="00983B41"/>
    <w:rsid w:val="0099079A"/>
    <w:rsid w:val="00991EB0"/>
    <w:rsid w:val="00992918"/>
    <w:rsid w:val="009A7395"/>
    <w:rsid w:val="009B1784"/>
    <w:rsid w:val="009C3522"/>
    <w:rsid w:val="009D38CB"/>
    <w:rsid w:val="009D6161"/>
    <w:rsid w:val="009D6FC4"/>
    <w:rsid w:val="009F45CF"/>
    <w:rsid w:val="009F4B5C"/>
    <w:rsid w:val="009F6174"/>
    <w:rsid w:val="00A024F8"/>
    <w:rsid w:val="00A025AD"/>
    <w:rsid w:val="00A10541"/>
    <w:rsid w:val="00A11884"/>
    <w:rsid w:val="00A15591"/>
    <w:rsid w:val="00A2000D"/>
    <w:rsid w:val="00A20216"/>
    <w:rsid w:val="00A23868"/>
    <w:rsid w:val="00A25A18"/>
    <w:rsid w:val="00A35006"/>
    <w:rsid w:val="00A3631F"/>
    <w:rsid w:val="00A37B6D"/>
    <w:rsid w:val="00A40BED"/>
    <w:rsid w:val="00A47510"/>
    <w:rsid w:val="00A51114"/>
    <w:rsid w:val="00A67F13"/>
    <w:rsid w:val="00A72A36"/>
    <w:rsid w:val="00A774CA"/>
    <w:rsid w:val="00A8249B"/>
    <w:rsid w:val="00A912D9"/>
    <w:rsid w:val="00AA34CA"/>
    <w:rsid w:val="00AA7BC8"/>
    <w:rsid w:val="00AB4430"/>
    <w:rsid w:val="00AB56D6"/>
    <w:rsid w:val="00AB7D07"/>
    <w:rsid w:val="00AD0F61"/>
    <w:rsid w:val="00AD2974"/>
    <w:rsid w:val="00AD5C1C"/>
    <w:rsid w:val="00AE62AF"/>
    <w:rsid w:val="00AF5E28"/>
    <w:rsid w:val="00B00E35"/>
    <w:rsid w:val="00B03C81"/>
    <w:rsid w:val="00B107D4"/>
    <w:rsid w:val="00B14586"/>
    <w:rsid w:val="00B213C9"/>
    <w:rsid w:val="00B24773"/>
    <w:rsid w:val="00B33FC6"/>
    <w:rsid w:val="00B34512"/>
    <w:rsid w:val="00B412EF"/>
    <w:rsid w:val="00B4177F"/>
    <w:rsid w:val="00B41C9C"/>
    <w:rsid w:val="00B43D58"/>
    <w:rsid w:val="00B515FD"/>
    <w:rsid w:val="00B52D78"/>
    <w:rsid w:val="00B53137"/>
    <w:rsid w:val="00B61DDB"/>
    <w:rsid w:val="00B67438"/>
    <w:rsid w:val="00B7168C"/>
    <w:rsid w:val="00B71D72"/>
    <w:rsid w:val="00B72C2D"/>
    <w:rsid w:val="00B749B7"/>
    <w:rsid w:val="00B827F8"/>
    <w:rsid w:val="00B87E96"/>
    <w:rsid w:val="00B91C03"/>
    <w:rsid w:val="00BA6B96"/>
    <w:rsid w:val="00BA79FB"/>
    <w:rsid w:val="00BB12AD"/>
    <w:rsid w:val="00BB2106"/>
    <w:rsid w:val="00BB3272"/>
    <w:rsid w:val="00BB7CBE"/>
    <w:rsid w:val="00BC27EA"/>
    <w:rsid w:val="00BC71A1"/>
    <w:rsid w:val="00BD3197"/>
    <w:rsid w:val="00BD7A03"/>
    <w:rsid w:val="00BE39FB"/>
    <w:rsid w:val="00BE7E85"/>
    <w:rsid w:val="00BF19B9"/>
    <w:rsid w:val="00BF24BC"/>
    <w:rsid w:val="00BF3BF0"/>
    <w:rsid w:val="00C01997"/>
    <w:rsid w:val="00C0756D"/>
    <w:rsid w:val="00C147C1"/>
    <w:rsid w:val="00C15A90"/>
    <w:rsid w:val="00C31944"/>
    <w:rsid w:val="00C35C4E"/>
    <w:rsid w:val="00C42761"/>
    <w:rsid w:val="00C43976"/>
    <w:rsid w:val="00C440DA"/>
    <w:rsid w:val="00C4771D"/>
    <w:rsid w:val="00C53C79"/>
    <w:rsid w:val="00C55874"/>
    <w:rsid w:val="00C616C3"/>
    <w:rsid w:val="00C63059"/>
    <w:rsid w:val="00C63B6B"/>
    <w:rsid w:val="00C731D7"/>
    <w:rsid w:val="00C74573"/>
    <w:rsid w:val="00C74AC6"/>
    <w:rsid w:val="00C80F83"/>
    <w:rsid w:val="00C90227"/>
    <w:rsid w:val="00CA6493"/>
    <w:rsid w:val="00CB7113"/>
    <w:rsid w:val="00CC00C4"/>
    <w:rsid w:val="00CC12AA"/>
    <w:rsid w:val="00CC383C"/>
    <w:rsid w:val="00CD079B"/>
    <w:rsid w:val="00CD0917"/>
    <w:rsid w:val="00CE0225"/>
    <w:rsid w:val="00CE0CDF"/>
    <w:rsid w:val="00CF0AE5"/>
    <w:rsid w:val="00CF1747"/>
    <w:rsid w:val="00D178B6"/>
    <w:rsid w:val="00D25B60"/>
    <w:rsid w:val="00D340F8"/>
    <w:rsid w:val="00D36A17"/>
    <w:rsid w:val="00D379CD"/>
    <w:rsid w:val="00D41EF5"/>
    <w:rsid w:val="00D4375F"/>
    <w:rsid w:val="00D53713"/>
    <w:rsid w:val="00D727BC"/>
    <w:rsid w:val="00D72CBD"/>
    <w:rsid w:val="00D801B8"/>
    <w:rsid w:val="00D81836"/>
    <w:rsid w:val="00DA62EB"/>
    <w:rsid w:val="00DA795A"/>
    <w:rsid w:val="00DA7D08"/>
    <w:rsid w:val="00DA7FE3"/>
    <w:rsid w:val="00DB0B7F"/>
    <w:rsid w:val="00DB725C"/>
    <w:rsid w:val="00DC1A00"/>
    <w:rsid w:val="00DC20CC"/>
    <w:rsid w:val="00DC2B93"/>
    <w:rsid w:val="00DC6339"/>
    <w:rsid w:val="00DC65CF"/>
    <w:rsid w:val="00DD0DD7"/>
    <w:rsid w:val="00DD7459"/>
    <w:rsid w:val="00DE6706"/>
    <w:rsid w:val="00E04A89"/>
    <w:rsid w:val="00E10C24"/>
    <w:rsid w:val="00E110A2"/>
    <w:rsid w:val="00E11C94"/>
    <w:rsid w:val="00E26A45"/>
    <w:rsid w:val="00E32BAD"/>
    <w:rsid w:val="00E36C08"/>
    <w:rsid w:val="00E4552C"/>
    <w:rsid w:val="00E55C1F"/>
    <w:rsid w:val="00E57D40"/>
    <w:rsid w:val="00E60189"/>
    <w:rsid w:val="00E60A43"/>
    <w:rsid w:val="00E6457E"/>
    <w:rsid w:val="00E64AAC"/>
    <w:rsid w:val="00E65078"/>
    <w:rsid w:val="00E65356"/>
    <w:rsid w:val="00E65385"/>
    <w:rsid w:val="00E66965"/>
    <w:rsid w:val="00E71E3F"/>
    <w:rsid w:val="00E761B1"/>
    <w:rsid w:val="00E77676"/>
    <w:rsid w:val="00E807F2"/>
    <w:rsid w:val="00E81E5B"/>
    <w:rsid w:val="00E81F12"/>
    <w:rsid w:val="00E84AD3"/>
    <w:rsid w:val="00E93E8B"/>
    <w:rsid w:val="00EC0D4D"/>
    <w:rsid w:val="00EC67C8"/>
    <w:rsid w:val="00EC7476"/>
    <w:rsid w:val="00ED352D"/>
    <w:rsid w:val="00ED6AA9"/>
    <w:rsid w:val="00EE6C60"/>
    <w:rsid w:val="00EF0CC8"/>
    <w:rsid w:val="00EF10CD"/>
    <w:rsid w:val="00EF3DFF"/>
    <w:rsid w:val="00EF71B7"/>
    <w:rsid w:val="00F01468"/>
    <w:rsid w:val="00F02B30"/>
    <w:rsid w:val="00F07159"/>
    <w:rsid w:val="00F1058D"/>
    <w:rsid w:val="00F11C9B"/>
    <w:rsid w:val="00F14D06"/>
    <w:rsid w:val="00F233B4"/>
    <w:rsid w:val="00F258BE"/>
    <w:rsid w:val="00F26DE0"/>
    <w:rsid w:val="00F271D8"/>
    <w:rsid w:val="00F272C4"/>
    <w:rsid w:val="00F37D0B"/>
    <w:rsid w:val="00F37ED5"/>
    <w:rsid w:val="00F40EA1"/>
    <w:rsid w:val="00F43929"/>
    <w:rsid w:val="00F5348B"/>
    <w:rsid w:val="00F605D7"/>
    <w:rsid w:val="00F83C74"/>
    <w:rsid w:val="00F869BA"/>
    <w:rsid w:val="00F971D2"/>
    <w:rsid w:val="00F97CFD"/>
    <w:rsid w:val="00FB0299"/>
    <w:rsid w:val="00FB2556"/>
    <w:rsid w:val="00FC2910"/>
    <w:rsid w:val="00FC3B45"/>
    <w:rsid w:val="00FD0886"/>
    <w:rsid w:val="00FD216F"/>
    <w:rsid w:val="00FD6E88"/>
    <w:rsid w:val="00FD70FC"/>
    <w:rsid w:val="00FE2678"/>
    <w:rsid w:val="00FE3BF3"/>
    <w:rsid w:val="00FF5DB0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5:docId w15:val="{9F8D8EFA-22AE-44D4-822A-A8FF6B6C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AB7D07"/>
    <w:rPr>
      <w:rFonts w:ascii="Arial" w:hAnsi="Arial"/>
      <w:sz w:val="22"/>
      <w:lang w:eastAsia="en-US"/>
    </w:rPr>
  </w:style>
  <w:style w:type="paragraph" w:styleId="Heading1">
    <w:name w:val="heading 1"/>
    <w:next w:val="Heading2"/>
    <w:qFormat/>
    <w:rsid w:val="00C15A90"/>
    <w:pPr>
      <w:keepNext/>
      <w:spacing w:before="720" w:after="600"/>
      <w:outlineLvl w:val="0"/>
    </w:pPr>
    <w:rPr>
      <w:rFonts w:ascii="Arial" w:hAnsi="Arial" w:cs="Arial"/>
      <w:b/>
      <w:sz w:val="32"/>
      <w:szCs w:val="32"/>
      <w:lang w:eastAsia="en-US"/>
    </w:rPr>
  </w:style>
  <w:style w:type="paragraph" w:styleId="Heading2">
    <w:name w:val="heading 2"/>
    <w:next w:val="Heading3"/>
    <w:qFormat/>
    <w:rsid w:val="00C15A90"/>
    <w:pPr>
      <w:keepNext/>
      <w:spacing w:before="480" w:after="480"/>
      <w:outlineLvl w:val="1"/>
    </w:pPr>
    <w:rPr>
      <w:rFonts w:ascii="Arial" w:hAnsi="Arial" w:cs="Arial"/>
      <w:b/>
      <w:sz w:val="26"/>
      <w:szCs w:val="26"/>
      <w:lang w:eastAsia="en-US"/>
    </w:rPr>
  </w:style>
  <w:style w:type="paragraph" w:styleId="Heading3">
    <w:name w:val="heading 3"/>
    <w:next w:val="09Para"/>
    <w:link w:val="Heading3Char"/>
    <w:qFormat/>
    <w:rsid w:val="00C15A90"/>
    <w:pPr>
      <w:keepNext/>
      <w:spacing w:before="360" w:after="240"/>
      <w:outlineLvl w:val="2"/>
    </w:pPr>
    <w:rPr>
      <w:rFonts w:ascii="Arial" w:hAnsi="Arial" w:cs="Arial"/>
      <w:b/>
      <w:sz w:val="22"/>
      <w:lang w:eastAsia="en-US"/>
    </w:rPr>
  </w:style>
  <w:style w:type="paragraph" w:styleId="Heading4">
    <w:name w:val="heading 4"/>
    <w:basedOn w:val="Normal"/>
    <w:next w:val="Normal"/>
    <w:semiHidden/>
    <w:qFormat/>
    <w:rsid w:val="00BB12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BB12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BB12A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semiHidden/>
    <w:qFormat/>
    <w:rsid w:val="00BB12A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BB12A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BB12AD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next w:val="05AddressBlock"/>
    <w:qFormat/>
    <w:rsid w:val="00A912D9"/>
    <w:pPr>
      <w:spacing w:before="960" w:after="480"/>
    </w:pPr>
    <w:rPr>
      <w:rFonts w:ascii="Arial" w:hAnsi="Arial"/>
      <w:sz w:val="22"/>
      <w:lang w:eastAsia="en-US"/>
    </w:rPr>
  </w:style>
  <w:style w:type="paragraph" w:customStyle="1" w:styleId="03DateReference">
    <w:name w:val="03_Date + Reference"/>
    <w:basedOn w:val="02Date"/>
    <w:next w:val="05AddressBlock"/>
    <w:qFormat/>
    <w:rsid w:val="006A59A3"/>
    <w:pPr>
      <w:tabs>
        <w:tab w:val="left" w:pos="5760"/>
      </w:tabs>
    </w:pPr>
  </w:style>
  <w:style w:type="paragraph" w:customStyle="1" w:styleId="04Mailingnotation">
    <w:name w:val="04_Mailing notation"/>
    <w:next w:val="05AddressBlock"/>
    <w:qFormat/>
    <w:rsid w:val="00A912D9"/>
    <w:pPr>
      <w:spacing w:before="480" w:after="480"/>
    </w:pPr>
    <w:rPr>
      <w:rFonts w:ascii="Arial" w:hAnsi="Arial"/>
      <w:b/>
      <w:sz w:val="22"/>
      <w:lang w:eastAsia="en-US"/>
    </w:rPr>
  </w:style>
  <w:style w:type="paragraph" w:customStyle="1" w:styleId="05AddressBlock">
    <w:name w:val="05_Address Block"/>
    <w:basedOn w:val="09Para"/>
    <w:next w:val="07Salutationorgreeting"/>
    <w:qFormat/>
    <w:rsid w:val="009D6161"/>
    <w:pPr>
      <w:spacing w:before="0" w:after="0"/>
    </w:pPr>
  </w:style>
  <w:style w:type="paragraph" w:customStyle="1" w:styleId="06Attentionline">
    <w:name w:val="06_Attention line"/>
    <w:next w:val="07Salutationorgreeting"/>
    <w:qFormat/>
    <w:rsid w:val="00A912D9"/>
    <w:pPr>
      <w:spacing w:before="360" w:after="360"/>
    </w:pPr>
    <w:rPr>
      <w:rFonts w:ascii="Arial" w:hAnsi="Arial"/>
      <w:sz w:val="22"/>
      <w:lang w:eastAsia="en-US"/>
    </w:rPr>
  </w:style>
  <w:style w:type="paragraph" w:customStyle="1" w:styleId="08Subject">
    <w:name w:val="08_Subject"/>
    <w:basedOn w:val="04Mailingnotation"/>
    <w:next w:val="09Para"/>
    <w:qFormat/>
    <w:rsid w:val="006A59A3"/>
    <w:pPr>
      <w:spacing w:before="360" w:after="360"/>
    </w:pPr>
  </w:style>
  <w:style w:type="paragraph" w:customStyle="1" w:styleId="09Para">
    <w:name w:val="09_Para"/>
    <w:qFormat/>
    <w:rsid w:val="00A912D9"/>
    <w:pPr>
      <w:spacing w:before="240" w:after="240"/>
    </w:pPr>
    <w:rPr>
      <w:rFonts w:ascii="Arial" w:hAnsi="Arial"/>
      <w:sz w:val="22"/>
      <w:lang w:eastAsia="en-US"/>
    </w:rPr>
  </w:style>
  <w:style w:type="paragraph" w:customStyle="1" w:styleId="10ComplementaryClose">
    <w:name w:val="10_Complementary Close"/>
    <w:qFormat/>
    <w:rsid w:val="00687D61"/>
    <w:pPr>
      <w:spacing w:before="240" w:after="600"/>
    </w:pPr>
    <w:rPr>
      <w:rFonts w:ascii="Arial" w:hAnsi="Arial"/>
      <w:sz w:val="22"/>
      <w:lang w:eastAsia="en-US"/>
    </w:rPr>
  </w:style>
  <w:style w:type="paragraph" w:customStyle="1" w:styleId="11Signature">
    <w:name w:val="11_Signature"/>
    <w:basedOn w:val="07Salutationorgreeting"/>
    <w:next w:val="13Enclosure"/>
    <w:qFormat/>
    <w:rsid w:val="000A11FF"/>
  </w:style>
  <w:style w:type="paragraph" w:customStyle="1" w:styleId="12ReferenceInitials">
    <w:name w:val="12_Reference Initials"/>
    <w:basedOn w:val="11Signature"/>
    <w:next w:val="13Enclosure"/>
    <w:qFormat/>
    <w:rsid w:val="00AA34CA"/>
  </w:style>
  <w:style w:type="paragraph" w:customStyle="1" w:styleId="13Enclosure">
    <w:name w:val="13_Enclosure"/>
    <w:basedOn w:val="11Signature"/>
    <w:next w:val="14cc"/>
    <w:qFormat/>
    <w:rsid w:val="00BB3272"/>
  </w:style>
  <w:style w:type="paragraph" w:customStyle="1" w:styleId="14cc">
    <w:name w:val="14_c.c."/>
    <w:basedOn w:val="13Enclosure"/>
    <w:qFormat/>
    <w:rsid w:val="003246F2"/>
    <w:pPr>
      <w:tabs>
        <w:tab w:val="left" w:pos="720"/>
      </w:tabs>
      <w:ind w:left="720" w:hanging="720"/>
    </w:pPr>
  </w:style>
  <w:style w:type="paragraph" w:styleId="Header">
    <w:name w:val="header"/>
    <w:basedOn w:val="Normal"/>
    <w:link w:val="HeaderChar"/>
    <w:uiPriority w:val="99"/>
    <w:rsid w:val="00AB7D07"/>
    <w:pPr>
      <w:tabs>
        <w:tab w:val="center" w:pos="4320"/>
        <w:tab w:val="right" w:pos="8640"/>
      </w:tabs>
      <w:jc w:val="center"/>
    </w:pPr>
  </w:style>
  <w:style w:type="paragraph" w:styleId="Footer">
    <w:name w:val="footer"/>
    <w:basedOn w:val="Normal"/>
    <w:link w:val="FooterChar"/>
    <w:uiPriority w:val="99"/>
    <w:semiHidden/>
    <w:rsid w:val="001E6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E6609"/>
  </w:style>
  <w:style w:type="numbering" w:customStyle="1" w:styleId="09ParaList1a">
    <w:name w:val="09_Para List 1a"/>
    <w:semiHidden/>
    <w:rsid w:val="00F37D0B"/>
    <w:pPr>
      <w:numPr>
        <w:numId w:val="7"/>
      </w:numPr>
    </w:pPr>
  </w:style>
  <w:style w:type="paragraph" w:customStyle="1" w:styleId="09ParaBullet2">
    <w:name w:val="09_Para Bullet 2"/>
    <w:basedOn w:val="09ParaBullet1"/>
    <w:qFormat/>
    <w:rsid w:val="00712AC2"/>
    <w:pPr>
      <w:numPr>
        <w:ilvl w:val="1"/>
        <w:numId w:val="5"/>
      </w:numPr>
      <w:tabs>
        <w:tab w:val="clear" w:pos="360"/>
        <w:tab w:val="left" w:pos="1080"/>
      </w:tabs>
    </w:pPr>
  </w:style>
  <w:style w:type="paragraph" w:customStyle="1" w:styleId="09ParaBullet3">
    <w:name w:val="09_Para Bullet 3"/>
    <w:basedOn w:val="09ParaBullet2"/>
    <w:qFormat/>
    <w:rsid w:val="00D340F8"/>
    <w:pPr>
      <w:numPr>
        <w:ilvl w:val="2"/>
        <w:numId w:val="6"/>
      </w:numPr>
      <w:spacing w:before="120" w:after="120"/>
    </w:pPr>
  </w:style>
  <w:style w:type="paragraph" w:customStyle="1" w:styleId="15TableList1">
    <w:name w:val="15_TableList 1"/>
    <w:qFormat/>
    <w:rsid w:val="00EF0CC8"/>
    <w:pPr>
      <w:numPr>
        <w:numId w:val="16"/>
      </w:numPr>
      <w:spacing w:before="120" w:after="120"/>
    </w:pPr>
    <w:rPr>
      <w:rFonts w:ascii="Arial" w:hAnsi="Arial"/>
      <w:lang w:eastAsia="en-US"/>
    </w:rPr>
  </w:style>
  <w:style w:type="paragraph" w:customStyle="1" w:styleId="09ParaIndent1">
    <w:name w:val="09_Para Indent 1"/>
    <w:basedOn w:val="09Para"/>
    <w:qFormat/>
    <w:rsid w:val="00D178B6"/>
    <w:pPr>
      <w:ind w:left="360"/>
    </w:pPr>
  </w:style>
  <w:style w:type="paragraph" w:customStyle="1" w:styleId="09ParaIndent2">
    <w:name w:val="09_Para Indent 2"/>
    <w:basedOn w:val="09ParaIndent1"/>
    <w:qFormat/>
    <w:rsid w:val="002E3BC1"/>
    <w:pPr>
      <w:ind w:left="720"/>
    </w:pPr>
  </w:style>
  <w:style w:type="paragraph" w:customStyle="1" w:styleId="09ParaIndent3">
    <w:name w:val="09_Para Indent 3"/>
    <w:basedOn w:val="09ParaIndent2"/>
    <w:qFormat/>
    <w:rsid w:val="002E3BC1"/>
    <w:pPr>
      <w:ind w:left="1080"/>
    </w:pPr>
  </w:style>
  <w:style w:type="paragraph" w:customStyle="1" w:styleId="09ParaBullet1">
    <w:name w:val="09_Para Bullet 1"/>
    <w:qFormat/>
    <w:rsid w:val="00D178B6"/>
    <w:pPr>
      <w:numPr>
        <w:numId w:val="4"/>
      </w:numPr>
      <w:spacing w:before="240" w:after="240"/>
    </w:pPr>
    <w:rPr>
      <w:rFonts w:ascii="Arial" w:hAnsi="Arial"/>
      <w:sz w:val="22"/>
      <w:lang w:eastAsia="en-US"/>
    </w:rPr>
  </w:style>
  <w:style w:type="numbering" w:customStyle="1" w:styleId="09ParaList2a">
    <w:name w:val="09_Para List 2a"/>
    <w:semiHidden/>
    <w:rsid w:val="00F37D0B"/>
    <w:pPr>
      <w:numPr>
        <w:numId w:val="8"/>
      </w:numPr>
    </w:pPr>
  </w:style>
  <w:style w:type="paragraph" w:customStyle="1" w:styleId="09ParaList1">
    <w:name w:val="09_Para List 1"/>
    <w:qFormat/>
    <w:rsid w:val="00D178B6"/>
    <w:pPr>
      <w:numPr>
        <w:numId w:val="7"/>
      </w:numPr>
      <w:spacing w:before="240" w:after="240"/>
    </w:pPr>
    <w:rPr>
      <w:rFonts w:ascii="Arial" w:hAnsi="Arial"/>
      <w:sz w:val="22"/>
      <w:lang w:eastAsia="en-US"/>
    </w:rPr>
  </w:style>
  <w:style w:type="numbering" w:customStyle="1" w:styleId="09ParaList3a">
    <w:name w:val="09_Para List 3a"/>
    <w:semiHidden/>
    <w:rsid w:val="00E36C08"/>
    <w:pPr>
      <w:numPr>
        <w:numId w:val="9"/>
      </w:numPr>
    </w:pPr>
  </w:style>
  <w:style w:type="paragraph" w:customStyle="1" w:styleId="09ParaIndent4">
    <w:name w:val="09_Para Indent 4"/>
    <w:basedOn w:val="09ParaIndent3"/>
    <w:qFormat/>
    <w:rsid w:val="000042DD"/>
    <w:pPr>
      <w:ind w:left="1440"/>
    </w:pPr>
  </w:style>
  <w:style w:type="paragraph" w:customStyle="1" w:styleId="15TableHeadCentred">
    <w:name w:val="15_TableHead Centred"/>
    <w:next w:val="15TableHead"/>
    <w:qFormat/>
    <w:rsid w:val="00AD5C1C"/>
    <w:pPr>
      <w:spacing w:before="120" w:after="120"/>
      <w:jc w:val="center"/>
    </w:pPr>
    <w:rPr>
      <w:rFonts w:ascii="Arial" w:hAnsi="Arial"/>
      <w:b/>
      <w:lang w:eastAsia="en-US"/>
    </w:rPr>
  </w:style>
  <w:style w:type="numbering" w:customStyle="1" w:styleId="09ParaAlpha1a">
    <w:name w:val="09_Para Alpha 1a"/>
    <w:semiHidden/>
    <w:rsid w:val="00456CD5"/>
    <w:pPr>
      <w:numPr>
        <w:numId w:val="26"/>
      </w:numPr>
    </w:pPr>
  </w:style>
  <w:style w:type="paragraph" w:customStyle="1" w:styleId="09ParaList2">
    <w:name w:val="09_Para List 2"/>
    <w:basedOn w:val="09ParaList1"/>
    <w:qFormat/>
    <w:rsid w:val="000A11FF"/>
    <w:pPr>
      <w:numPr>
        <w:numId w:val="8"/>
      </w:numPr>
    </w:pPr>
  </w:style>
  <w:style w:type="paragraph" w:customStyle="1" w:styleId="09ParaList3">
    <w:name w:val="09_Para List 3"/>
    <w:basedOn w:val="09ParaList2"/>
    <w:qFormat/>
    <w:rsid w:val="000A11FF"/>
    <w:pPr>
      <w:numPr>
        <w:numId w:val="9"/>
      </w:numPr>
      <w:spacing w:before="120" w:after="120"/>
    </w:pPr>
  </w:style>
  <w:style w:type="numbering" w:customStyle="1" w:styleId="09ParaAlpha2a">
    <w:name w:val="09_Para Alpha 2a"/>
    <w:semiHidden/>
    <w:rsid w:val="00456CD5"/>
    <w:pPr>
      <w:numPr>
        <w:numId w:val="2"/>
      </w:numPr>
    </w:pPr>
  </w:style>
  <w:style w:type="paragraph" w:customStyle="1" w:styleId="09ParaAlpha1">
    <w:name w:val="09_Para Alpha 1"/>
    <w:qFormat/>
    <w:rsid w:val="00D178B6"/>
    <w:pPr>
      <w:numPr>
        <w:numId w:val="1"/>
      </w:numPr>
      <w:spacing w:before="240" w:after="240"/>
    </w:pPr>
    <w:rPr>
      <w:rFonts w:ascii="Arial" w:hAnsi="Arial"/>
      <w:sz w:val="22"/>
      <w:lang w:eastAsia="en-US"/>
    </w:rPr>
  </w:style>
  <w:style w:type="numbering" w:customStyle="1" w:styleId="09ParaAlpha3a">
    <w:name w:val="09_Para Alpha 3a"/>
    <w:semiHidden/>
    <w:rsid w:val="00456CD5"/>
    <w:pPr>
      <w:numPr>
        <w:numId w:val="3"/>
      </w:numPr>
    </w:pPr>
  </w:style>
  <w:style w:type="table" w:styleId="TableGrid">
    <w:name w:val="Table Grid"/>
    <w:basedOn w:val="TableNormal"/>
    <w:rsid w:val="00D7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TableHead">
    <w:name w:val="15_TableHead"/>
    <w:basedOn w:val="15TableHeadCentred"/>
    <w:next w:val="15TablePara"/>
    <w:qFormat/>
    <w:rsid w:val="00AD5C1C"/>
    <w:pPr>
      <w:jc w:val="left"/>
    </w:pPr>
  </w:style>
  <w:style w:type="paragraph" w:customStyle="1" w:styleId="09ParaAlpha2">
    <w:name w:val="09_Para Alpha 2"/>
    <w:basedOn w:val="09ParaAlpha1"/>
    <w:qFormat/>
    <w:rsid w:val="00456CD5"/>
    <w:pPr>
      <w:numPr>
        <w:numId w:val="2"/>
      </w:numPr>
    </w:pPr>
  </w:style>
  <w:style w:type="paragraph" w:customStyle="1" w:styleId="09ParaAlpha3">
    <w:name w:val="09_Para Alpha 3"/>
    <w:basedOn w:val="09ParaAlpha2"/>
    <w:qFormat/>
    <w:rsid w:val="00456CD5"/>
    <w:pPr>
      <w:numPr>
        <w:numId w:val="3"/>
      </w:numPr>
    </w:pPr>
  </w:style>
  <w:style w:type="paragraph" w:customStyle="1" w:styleId="15TablePara">
    <w:name w:val="15_TablePara"/>
    <w:qFormat/>
    <w:rsid w:val="00827C89"/>
    <w:pPr>
      <w:spacing w:before="120" w:after="120"/>
    </w:pPr>
    <w:rPr>
      <w:rFonts w:ascii="Arial" w:hAnsi="Arial"/>
      <w:lang w:eastAsia="en-US"/>
    </w:rPr>
  </w:style>
  <w:style w:type="paragraph" w:customStyle="1" w:styleId="07Salutationorgreeting">
    <w:name w:val="07_Salutation or greeting"/>
    <w:basedOn w:val="06Attentionline"/>
    <w:next w:val="09Para"/>
    <w:qFormat/>
    <w:rsid w:val="009D6161"/>
  </w:style>
  <w:style w:type="paragraph" w:customStyle="1" w:styleId="15TableBullet1">
    <w:name w:val="15_TableBullet 1"/>
    <w:qFormat/>
    <w:rsid w:val="00EF0CC8"/>
    <w:pPr>
      <w:numPr>
        <w:numId w:val="10"/>
      </w:numPr>
      <w:tabs>
        <w:tab w:val="clear" w:pos="216"/>
        <w:tab w:val="left" w:pos="288"/>
      </w:tabs>
      <w:spacing w:before="120" w:after="120"/>
      <w:ind w:left="288" w:hanging="288"/>
    </w:pPr>
    <w:rPr>
      <w:rFonts w:ascii="Arial" w:hAnsi="Arial"/>
      <w:lang w:eastAsia="en-US"/>
    </w:rPr>
  </w:style>
  <w:style w:type="paragraph" w:customStyle="1" w:styleId="15TableBullet2">
    <w:name w:val="15_TableBullet 2"/>
    <w:basedOn w:val="15TableBullet1"/>
    <w:qFormat/>
    <w:rsid w:val="00827C89"/>
    <w:pPr>
      <w:numPr>
        <w:ilvl w:val="1"/>
        <w:numId w:val="13"/>
      </w:numPr>
    </w:pPr>
  </w:style>
  <w:style w:type="paragraph" w:customStyle="1" w:styleId="15TableAlpha1">
    <w:name w:val="15_TableAlpha 1"/>
    <w:qFormat/>
    <w:rsid w:val="00C4771D"/>
    <w:pPr>
      <w:numPr>
        <w:numId w:val="17"/>
      </w:numPr>
      <w:spacing w:before="120" w:after="120"/>
    </w:pPr>
    <w:rPr>
      <w:rFonts w:ascii="Arial" w:hAnsi="Arial"/>
      <w:lang w:eastAsia="en-US"/>
    </w:rPr>
  </w:style>
  <w:style w:type="paragraph" w:customStyle="1" w:styleId="15TableBullet3">
    <w:name w:val="15_TableBullet 3"/>
    <w:basedOn w:val="15TableBullet2"/>
    <w:qFormat/>
    <w:rsid w:val="00712AC2"/>
    <w:pPr>
      <w:numPr>
        <w:ilvl w:val="0"/>
        <w:numId w:val="11"/>
      </w:numPr>
      <w:spacing w:before="80" w:after="80"/>
    </w:pPr>
  </w:style>
  <w:style w:type="numbering" w:customStyle="1" w:styleId="TableList1a">
    <w:name w:val="TableList1a"/>
    <w:semiHidden/>
    <w:rsid w:val="00CD0917"/>
    <w:pPr>
      <w:numPr>
        <w:numId w:val="12"/>
      </w:numPr>
    </w:pPr>
  </w:style>
  <w:style w:type="paragraph" w:customStyle="1" w:styleId="15TableList2">
    <w:name w:val="15_TableList 2"/>
    <w:basedOn w:val="15TableList1"/>
    <w:qFormat/>
    <w:rsid w:val="00EF0CC8"/>
    <w:pPr>
      <w:numPr>
        <w:numId w:val="14"/>
      </w:numPr>
    </w:pPr>
  </w:style>
  <w:style w:type="numbering" w:customStyle="1" w:styleId="TableList2a">
    <w:name w:val="TableList2a"/>
    <w:semiHidden/>
    <w:rsid w:val="00F258BE"/>
    <w:pPr>
      <w:numPr>
        <w:numId w:val="14"/>
      </w:numPr>
    </w:pPr>
  </w:style>
  <w:style w:type="paragraph" w:customStyle="1" w:styleId="15TableList3">
    <w:name w:val="15_TableList 3"/>
    <w:basedOn w:val="15TableList2"/>
    <w:qFormat/>
    <w:rsid w:val="00F258BE"/>
    <w:pPr>
      <w:numPr>
        <w:numId w:val="15"/>
      </w:numPr>
    </w:pPr>
  </w:style>
  <w:style w:type="numbering" w:customStyle="1" w:styleId="TableList3a">
    <w:name w:val="TableList3a"/>
    <w:semiHidden/>
    <w:rsid w:val="00F258BE"/>
    <w:pPr>
      <w:numPr>
        <w:numId w:val="15"/>
      </w:numPr>
    </w:pPr>
  </w:style>
  <w:style w:type="paragraph" w:customStyle="1" w:styleId="15TableParaIndent1">
    <w:name w:val="15_TablePara Indent 1"/>
    <w:qFormat/>
    <w:rsid w:val="00EF0CC8"/>
    <w:pPr>
      <w:spacing w:before="120" w:after="120"/>
      <w:ind w:left="288"/>
    </w:pPr>
    <w:rPr>
      <w:rFonts w:ascii="Arial" w:hAnsi="Arial"/>
      <w:lang w:eastAsia="en-US"/>
    </w:rPr>
  </w:style>
  <w:style w:type="paragraph" w:customStyle="1" w:styleId="15TableParaIndent2">
    <w:name w:val="15_TableParaIndent 2"/>
    <w:basedOn w:val="15TableParaIndent1"/>
    <w:qFormat/>
    <w:rsid w:val="00003E5C"/>
    <w:pPr>
      <w:ind w:left="576"/>
    </w:pPr>
  </w:style>
  <w:style w:type="paragraph" w:customStyle="1" w:styleId="15TableParaIndent3">
    <w:name w:val="15_TableParaIndent 3"/>
    <w:basedOn w:val="15TableParaIndent2"/>
    <w:qFormat/>
    <w:rsid w:val="00003E5C"/>
    <w:pPr>
      <w:ind w:left="864"/>
    </w:pPr>
  </w:style>
  <w:style w:type="numbering" w:customStyle="1" w:styleId="15TableAlpha1a">
    <w:name w:val="15_TableAlpha 1a"/>
    <w:semiHidden/>
    <w:rsid w:val="00C4771D"/>
    <w:pPr>
      <w:numPr>
        <w:numId w:val="17"/>
      </w:numPr>
    </w:pPr>
  </w:style>
  <w:style w:type="paragraph" w:customStyle="1" w:styleId="15TableAlpha2">
    <w:name w:val="15_TableAlpha 2"/>
    <w:basedOn w:val="15TableAlpha1"/>
    <w:qFormat/>
    <w:rsid w:val="00C4771D"/>
    <w:pPr>
      <w:numPr>
        <w:numId w:val="20"/>
      </w:numPr>
    </w:pPr>
  </w:style>
  <w:style w:type="numbering" w:customStyle="1" w:styleId="15TableAlpha2a">
    <w:name w:val="15_TableAlpha 2a"/>
    <w:semiHidden/>
    <w:rsid w:val="00C4771D"/>
    <w:pPr>
      <w:numPr>
        <w:numId w:val="20"/>
      </w:numPr>
    </w:pPr>
  </w:style>
  <w:style w:type="paragraph" w:styleId="FootnoteText">
    <w:name w:val="footnote text"/>
    <w:basedOn w:val="Normal"/>
    <w:qFormat/>
    <w:rsid w:val="00407307"/>
    <w:pPr>
      <w:overflowPunct w:val="0"/>
      <w:autoSpaceDE w:val="0"/>
      <w:autoSpaceDN w:val="0"/>
      <w:adjustRightInd w:val="0"/>
      <w:textAlignment w:val="baseline"/>
    </w:pPr>
    <w:rPr>
      <w:sz w:val="18"/>
      <w:lang w:val="en-GB"/>
    </w:rPr>
  </w:style>
  <w:style w:type="character" w:styleId="FootnoteReference">
    <w:name w:val="footnote reference"/>
    <w:basedOn w:val="DefaultParagraphFont"/>
    <w:semiHidden/>
    <w:rsid w:val="00CF0AE5"/>
    <w:rPr>
      <w:vertAlign w:val="superscript"/>
    </w:rPr>
  </w:style>
  <w:style w:type="character" w:styleId="Hyperlink">
    <w:name w:val="Hyperlink"/>
    <w:basedOn w:val="DefaultParagraphFont"/>
    <w:semiHidden/>
    <w:rsid w:val="0033766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3766E"/>
    <w:rPr>
      <w:rFonts w:ascii="Arial" w:hAnsi="Arial" w:cs="Arial"/>
      <w:b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3766E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7D07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semiHidden/>
    <w:rsid w:val="0060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49A2"/>
    <w:rPr>
      <w:rFonts w:ascii="Tahoma" w:hAnsi="Tahoma" w:cs="Tahoma"/>
      <w:sz w:val="16"/>
      <w:szCs w:val="16"/>
      <w:lang w:eastAsia="en-US"/>
    </w:rPr>
  </w:style>
  <w:style w:type="paragraph" w:customStyle="1" w:styleId="Heading1-Confirmation">
    <w:name w:val="Heading 1-Confirmation"/>
    <w:basedOn w:val="Heading1"/>
    <w:qFormat/>
    <w:rsid w:val="00FC3B45"/>
    <w:pPr>
      <w:spacing w:before="1320"/>
    </w:pPr>
  </w:style>
  <w:style w:type="paragraph" w:customStyle="1" w:styleId="11SignatureSpace">
    <w:name w:val="11_Signature_Space"/>
    <w:basedOn w:val="11Signature"/>
    <w:qFormat/>
    <w:rsid w:val="003246F2"/>
    <w:pPr>
      <w:spacing w:before="720" w:after="720"/>
    </w:pPr>
  </w:style>
  <w:style w:type="character" w:styleId="PlaceholderText">
    <w:name w:val="Placeholder Text"/>
    <w:basedOn w:val="DefaultParagraphFont"/>
    <w:uiPriority w:val="99"/>
    <w:semiHidden/>
    <w:rsid w:val="0009275E"/>
    <w:rPr>
      <w:color w:val="808080"/>
    </w:rPr>
  </w:style>
  <w:style w:type="paragraph" w:customStyle="1" w:styleId="TableCentre">
    <w:name w:val="TableCentre"/>
    <w:basedOn w:val="09Para"/>
    <w:qFormat/>
    <w:rsid w:val="0009275E"/>
    <w:pPr>
      <w:spacing w:before="0" w:after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6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3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8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2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6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12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9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87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09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9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34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06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00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56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9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23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75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52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37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B22D-BCCC-4870-B872-576353B25E1F}"/>
      </w:docPartPr>
      <w:docPartBody>
        <w:p w:rsidR="00C85BA6" w:rsidRDefault="00C85BA6"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BCFF425AD0244EFB98A6DAC803125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9C01-844B-4ADF-9F0E-6FE75B7EB645}"/>
      </w:docPartPr>
      <w:docPartBody>
        <w:p w:rsidR="00764973" w:rsidRDefault="00FD35C2" w:rsidP="00FD35C2">
          <w:pPr>
            <w:pStyle w:val="BCFF425AD0244EFB98A6DAC803125641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D96B5ADA8EBA4428BD0ACD25DB31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B0B58-D3BE-4D89-BBC8-FC3FE97DE3E7}"/>
      </w:docPartPr>
      <w:docPartBody>
        <w:p w:rsidR="00B40ACF" w:rsidRDefault="008C6432" w:rsidP="008C6432">
          <w:pPr>
            <w:pStyle w:val="D96B5ADA8EBA4428BD0ACD25DB31B207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5BA6"/>
    <w:rsid w:val="001D193C"/>
    <w:rsid w:val="002F45CE"/>
    <w:rsid w:val="003224F0"/>
    <w:rsid w:val="00334F13"/>
    <w:rsid w:val="0058445B"/>
    <w:rsid w:val="00757B25"/>
    <w:rsid w:val="00764973"/>
    <w:rsid w:val="008C6432"/>
    <w:rsid w:val="00967364"/>
    <w:rsid w:val="00B40ACF"/>
    <w:rsid w:val="00BD4BBC"/>
    <w:rsid w:val="00C85BA6"/>
    <w:rsid w:val="00D37263"/>
    <w:rsid w:val="00E5790A"/>
    <w:rsid w:val="00F40A5B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432"/>
    <w:rPr>
      <w:color w:val="808080"/>
    </w:rPr>
  </w:style>
  <w:style w:type="paragraph" w:customStyle="1" w:styleId="2CF09FC7E2504789A64F1F4C6ABDE47C">
    <w:name w:val="2CF09FC7E2504789A64F1F4C6ABDE47C"/>
    <w:rsid w:val="0058445B"/>
    <w:pPr>
      <w:spacing w:after="160" w:line="259" w:lineRule="auto"/>
    </w:pPr>
  </w:style>
  <w:style w:type="paragraph" w:customStyle="1" w:styleId="C32E6561695946F4BB1677FF0385E4E0">
    <w:name w:val="C32E6561695946F4BB1677FF0385E4E0"/>
    <w:rsid w:val="0058445B"/>
    <w:pPr>
      <w:spacing w:after="160" w:line="259" w:lineRule="auto"/>
    </w:pPr>
  </w:style>
  <w:style w:type="paragraph" w:customStyle="1" w:styleId="59630A8F02014D2683AB5B41F1F317E0">
    <w:name w:val="59630A8F02014D2683AB5B41F1F317E0"/>
    <w:rsid w:val="00D37263"/>
    <w:pPr>
      <w:spacing w:after="160" w:line="259" w:lineRule="auto"/>
    </w:pPr>
  </w:style>
  <w:style w:type="paragraph" w:customStyle="1" w:styleId="BCFF425AD0244EFB98A6DAC803125641">
    <w:name w:val="BCFF425AD0244EFB98A6DAC803125641"/>
    <w:rsid w:val="00FD35C2"/>
    <w:pPr>
      <w:spacing w:after="160" w:line="259" w:lineRule="auto"/>
    </w:pPr>
  </w:style>
  <w:style w:type="paragraph" w:customStyle="1" w:styleId="D96B5ADA8EBA4428BD0ACD25DB31B207">
    <w:name w:val="D96B5ADA8EBA4428BD0ACD25DB31B207"/>
    <w:rsid w:val="008C64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F899-9F77-42B3-B4B7-399CEEB7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AA—Accounts Receivable—Balance Letter (template)</vt:lpstr>
    </vt:vector>
  </TitlesOfParts>
  <Company>OAG-BVG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AA—Accounts Receivable—Balance Letter (template)</dc:title>
  <dc:subject>AA—Accounts Receivable—Balance Letter (template)</dc:subject>
  <dc:creator>OAG-BVG</dc:creator>
  <cp:lastModifiedBy>Yu, Chee Yan</cp:lastModifiedBy>
  <cp:revision>3</cp:revision>
  <cp:lastPrinted>2011-09-12T12:41:00Z</cp:lastPrinted>
  <dcterms:created xsi:type="dcterms:W3CDTF">2020-09-16T11:14:00Z</dcterms:created>
  <dcterms:modified xsi:type="dcterms:W3CDTF">2020-09-16T11:14:00Z</dcterms:modified>
  <cp:contentStatus>DTP template 15502</cp:contentStatus>
</cp:coreProperties>
</file>